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C2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r w:rsidRPr="005C29E6">
        <w:rPr>
          <w:rFonts w:ascii="Garamond" w:hAnsi="Garamond"/>
          <w:sz w:val="24"/>
          <w:szCs w:val="24"/>
        </w:rPr>
        <w:t xml:space="preserve">Prof. </w:t>
      </w:r>
      <w:proofErr w:type="spellStart"/>
      <w:r w:rsidRPr="005C29E6">
        <w:rPr>
          <w:rFonts w:ascii="Garamond" w:hAnsi="Garamond"/>
          <w:sz w:val="24"/>
          <w:szCs w:val="24"/>
        </w:rPr>
        <w:t>Phdr.</w:t>
      </w:r>
      <w:proofErr w:type="spellEnd"/>
      <w:r w:rsidRPr="005C29E6">
        <w:rPr>
          <w:rFonts w:ascii="Garamond" w:hAnsi="Garamond"/>
          <w:sz w:val="24"/>
          <w:szCs w:val="24"/>
        </w:rPr>
        <w:t xml:space="preserve"> PaedDr. Miloň Potměšil, </w:t>
      </w:r>
      <w:proofErr w:type="gramStart"/>
      <w:r w:rsidRPr="005C29E6">
        <w:rPr>
          <w:rFonts w:ascii="Garamond" w:hAnsi="Garamond"/>
          <w:sz w:val="24"/>
          <w:szCs w:val="24"/>
        </w:rPr>
        <w:t>Ph.D. ;</w:t>
      </w:r>
      <w:proofErr w:type="gramEnd"/>
      <w:r w:rsidRPr="005C29E6">
        <w:rPr>
          <w:rFonts w:ascii="Garamond" w:hAnsi="Garamond"/>
          <w:sz w:val="24"/>
          <w:szCs w:val="24"/>
        </w:rPr>
        <w:t xml:space="preserve"> Ph.D.</w:t>
      </w:r>
    </w:p>
    <w:p w:rsidR="005C29E6" w:rsidRPr="005C29E6" w:rsidRDefault="005C29E6" w:rsidP="005C29E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5C29E6">
        <w:rPr>
          <w:rFonts w:ascii="Garamond" w:hAnsi="Garamond"/>
          <w:bCs/>
          <w:sz w:val="24"/>
          <w:szCs w:val="24"/>
        </w:rPr>
        <w:t>Present</w:t>
      </w:r>
      <w:proofErr w:type="spellEnd"/>
      <w:r w:rsidRPr="005C29E6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bCs/>
          <w:sz w:val="24"/>
          <w:szCs w:val="24"/>
        </w:rPr>
        <w:t>position</w:t>
      </w:r>
      <w:proofErr w:type="spellEnd"/>
      <w:r w:rsidRPr="005C29E6">
        <w:rPr>
          <w:rFonts w:ascii="Garamond" w:hAnsi="Garamond"/>
          <w:bCs/>
          <w:sz w:val="24"/>
          <w:szCs w:val="24"/>
        </w:rPr>
        <w:t xml:space="preserve">: </w:t>
      </w:r>
      <w:proofErr w:type="spellStart"/>
      <w:r w:rsidRPr="005C29E6">
        <w:rPr>
          <w:rFonts w:ascii="Garamond" w:hAnsi="Garamond"/>
          <w:sz w:val="24"/>
          <w:szCs w:val="24"/>
        </w:rPr>
        <w:t>professor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</w:t>
      </w:r>
      <w:proofErr w:type="spellStart"/>
      <w:r w:rsidRPr="005C29E6">
        <w:rPr>
          <w:rFonts w:ascii="Garamond" w:hAnsi="Garamond"/>
          <w:sz w:val="24"/>
          <w:szCs w:val="24"/>
        </w:rPr>
        <w:t>researcher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C29E6">
        <w:rPr>
          <w:rFonts w:ascii="Garamond" w:hAnsi="Garamond"/>
          <w:b/>
          <w:sz w:val="24"/>
          <w:szCs w:val="24"/>
        </w:rPr>
        <w:t xml:space="preserve">International </w:t>
      </w:r>
      <w:proofErr w:type="spellStart"/>
      <w:r w:rsidRPr="005C29E6">
        <w:rPr>
          <w:rFonts w:ascii="Garamond" w:hAnsi="Garamond"/>
          <w:b/>
          <w:sz w:val="24"/>
          <w:szCs w:val="24"/>
        </w:rPr>
        <w:t>activities</w:t>
      </w:r>
      <w:proofErr w:type="spellEnd"/>
      <w:r w:rsidRPr="005C29E6">
        <w:rPr>
          <w:rFonts w:ascii="Garamond" w:hAnsi="Garamond"/>
          <w:b/>
          <w:sz w:val="24"/>
          <w:szCs w:val="24"/>
        </w:rPr>
        <w:t>: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5C29E6">
        <w:rPr>
          <w:rFonts w:ascii="Garamond" w:hAnsi="Garamond"/>
          <w:sz w:val="24"/>
          <w:szCs w:val="24"/>
        </w:rPr>
        <w:t>Professor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Emeritus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of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Sichuan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Normal</w:t>
      </w:r>
      <w:proofErr w:type="spellEnd"/>
      <w:r w:rsidRPr="005C29E6">
        <w:rPr>
          <w:rFonts w:ascii="Garamond" w:hAnsi="Garamond"/>
          <w:sz w:val="24"/>
          <w:szCs w:val="24"/>
        </w:rPr>
        <w:t xml:space="preserve"> University Chengdu, PRC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5C29E6">
        <w:rPr>
          <w:rFonts w:ascii="Garamond" w:hAnsi="Garamond"/>
          <w:b/>
          <w:bCs/>
          <w:sz w:val="24"/>
          <w:szCs w:val="24"/>
        </w:rPr>
        <w:t>Research</w:t>
      </w:r>
      <w:proofErr w:type="spellEnd"/>
      <w:r w:rsidRPr="005C29E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b/>
          <w:bCs/>
          <w:sz w:val="24"/>
          <w:szCs w:val="24"/>
        </w:rPr>
        <w:t>interests</w:t>
      </w:r>
      <w:proofErr w:type="spellEnd"/>
      <w:r w:rsidRPr="005C29E6">
        <w:rPr>
          <w:rFonts w:ascii="Garamond" w:hAnsi="Garamond"/>
          <w:b/>
          <w:bCs/>
          <w:sz w:val="24"/>
          <w:szCs w:val="24"/>
        </w:rPr>
        <w:t xml:space="preserve">: 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5C29E6">
        <w:rPr>
          <w:rFonts w:ascii="Garamond" w:hAnsi="Garamond"/>
          <w:sz w:val="24"/>
          <w:szCs w:val="24"/>
        </w:rPr>
        <w:t>Deaf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studies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as </w:t>
      </w:r>
      <w:proofErr w:type="spellStart"/>
      <w:r w:rsidRPr="005C29E6">
        <w:rPr>
          <w:rFonts w:ascii="Garamond" w:hAnsi="Garamond"/>
          <w:sz w:val="24"/>
          <w:szCs w:val="24"/>
        </w:rPr>
        <w:t>general</w:t>
      </w:r>
      <w:proofErr w:type="spellEnd"/>
      <w:r w:rsidRPr="005C29E6">
        <w:rPr>
          <w:rFonts w:ascii="Garamond" w:hAnsi="Garamond"/>
          <w:sz w:val="24"/>
          <w:szCs w:val="24"/>
        </w:rPr>
        <w:t xml:space="preserve"> – </w:t>
      </w:r>
      <w:proofErr w:type="spellStart"/>
      <w:r w:rsidRPr="005C29E6">
        <w:rPr>
          <w:rFonts w:ascii="Garamond" w:hAnsi="Garamond"/>
          <w:sz w:val="24"/>
          <w:szCs w:val="24"/>
        </w:rPr>
        <w:t>educational</w:t>
      </w:r>
      <w:proofErr w:type="spellEnd"/>
      <w:r w:rsidRPr="005C29E6">
        <w:rPr>
          <w:rFonts w:ascii="Garamond" w:hAnsi="Garamond"/>
          <w:sz w:val="24"/>
          <w:szCs w:val="24"/>
        </w:rPr>
        <w:t xml:space="preserve"> psychology 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5C29E6">
        <w:rPr>
          <w:rFonts w:ascii="Garamond" w:hAnsi="Garamond"/>
          <w:sz w:val="24"/>
          <w:szCs w:val="24"/>
        </w:rPr>
        <w:t>Behavioral</w:t>
      </w:r>
      <w:proofErr w:type="spellEnd"/>
      <w:r w:rsidRPr="005C29E6">
        <w:rPr>
          <w:rFonts w:ascii="Garamond" w:hAnsi="Garamond"/>
          <w:sz w:val="24"/>
          <w:szCs w:val="24"/>
        </w:rPr>
        <w:t xml:space="preserve"> management</w:t>
      </w:r>
      <w:r w:rsidR="00AB40BC" w:rsidRPr="005C29E6">
        <w:rPr>
          <w:rFonts w:ascii="Garamond" w:hAnsi="Garamond"/>
          <w:sz w:val="24"/>
          <w:szCs w:val="24"/>
        </w:rPr>
        <w:t xml:space="preserve">, temperament </w:t>
      </w:r>
      <w:r w:rsidRPr="005C29E6">
        <w:rPr>
          <w:rFonts w:ascii="Garamond" w:hAnsi="Garamond"/>
          <w:sz w:val="24"/>
          <w:szCs w:val="24"/>
        </w:rPr>
        <w:t xml:space="preserve">and personality 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r w:rsidRPr="005C29E6">
        <w:rPr>
          <w:rFonts w:ascii="Garamond" w:hAnsi="Garamond"/>
          <w:sz w:val="24"/>
          <w:szCs w:val="24"/>
        </w:rPr>
        <w:t xml:space="preserve">Psychology </w:t>
      </w:r>
      <w:proofErr w:type="spellStart"/>
      <w:r w:rsidRPr="005C29E6">
        <w:rPr>
          <w:rFonts w:ascii="Garamond" w:hAnsi="Garamond"/>
          <w:sz w:val="24"/>
          <w:szCs w:val="24"/>
        </w:rPr>
        <w:t>of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special</w:t>
      </w:r>
      <w:proofErr w:type="spellEnd"/>
      <w:r w:rsidRPr="005C29E6">
        <w:rPr>
          <w:rFonts w:ascii="Garamond" w:hAnsi="Garamond"/>
          <w:sz w:val="24"/>
          <w:szCs w:val="24"/>
        </w:rPr>
        <w:t xml:space="preserve"> support to </w:t>
      </w:r>
      <w:proofErr w:type="spellStart"/>
      <w:r w:rsidRPr="005C29E6">
        <w:rPr>
          <w:rFonts w:ascii="Garamond" w:hAnsi="Garamond"/>
          <w:sz w:val="24"/>
          <w:szCs w:val="24"/>
        </w:rPr>
        <w:t>parents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of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handicaped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children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</w:p>
    <w:p w:rsidR="005C29E6" w:rsidRDefault="005C29E6" w:rsidP="005C29E6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AA18C2" w:rsidRPr="005C29E6" w:rsidRDefault="00AA18C2" w:rsidP="005C29E6">
      <w:pPr>
        <w:spacing w:after="0"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5C29E6">
        <w:rPr>
          <w:rFonts w:ascii="Garamond" w:hAnsi="Garamond"/>
          <w:b/>
          <w:bCs/>
          <w:sz w:val="24"/>
          <w:szCs w:val="24"/>
        </w:rPr>
        <w:t>Degrees</w:t>
      </w:r>
      <w:proofErr w:type="spellEnd"/>
      <w:r w:rsidRPr="005C29E6">
        <w:rPr>
          <w:rFonts w:ascii="Garamond" w:hAnsi="Garamond"/>
          <w:b/>
          <w:bCs/>
          <w:sz w:val="24"/>
          <w:szCs w:val="24"/>
        </w:rPr>
        <w:t xml:space="preserve">: 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r w:rsidRPr="005C29E6">
        <w:rPr>
          <w:rFonts w:ascii="Garamond" w:hAnsi="Garamond"/>
          <w:sz w:val="24"/>
          <w:szCs w:val="24"/>
        </w:rPr>
        <w:t xml:space="preserve">Charles University in Prague </w:t>
      </w:r>
      <w:r w:rsidRPr="005C29E6">
        <w:rPr>
          <w:rFonts w:ascii="Garamond" w:hAnsi="Garamond" w:cs="Arial"/>
          <w:sz w:val="24"/>
          <w:szCs w:val="24"/>
        </w:rPr>
        <w:t>─</w:t>
      </w:r>
      <w:r w:rsidRPr="005C29E6">
        <w:rPr>
          <w:rFonts w:ascii="Garamond" w:hAnsi="Garamond"/>
          <w:sz w:val="24"/>
          <w:szCs w:val="24"/>
        </w:rPr>
        <w:t xml:space="preserve"> Ph.D., PhDr. on </w:t>
      </w:r>
      <w:proofErr w:type="spellStart"/>
      <w:r w:rsidRPr="005C29E6">
        <w:rPr>
          <w:rFonts w:ascii="Garamond" w:hAnsi="Garamond"/>
          <w:sz w:val="24"/>
          <w:szCs w:val="24"/>
        </w:rPr>
        <w:t>Special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education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r w:rsidRPr="005C29E6">
        <w:rPr>
          <w:rFonts w:ascii="Garamond" w:hAnsi="Garamond"/>
          <w:sz w:val="24"/>
          <w:szCs w:val="24"/>
        </w:rPr>
        <w:t xml:space="preserve">Charles University in Prague </w:t>
      </w:r>
      <w:r w:rsidRPr="005C29E6">
        <w:rPr>
          <w:rFonts w:ascii="Garamond" w:hAnsi="Garamond" w:cs="Arial"/>
          <w:sz w:val="24"/>
          <w:szCs w:val="24"/>
        </w:rPr>
        <w:t>─</w:t>
      </w:r>
      <w:r w:rsidRPr="005C29E6">
        <w:rPr>
          <w:rFonts w:ascii="Garamond" w:hAnsi="Garamond"/>
          <w:sz w:val="24"/>
          <w:szCs w:val="24"/>
        </w:rPr>
        <w:t xml:space="preserve"> Ph.D. on Psychology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r w:rsidRPr="005C29E6">
        <w:rPr>
          <w:rFonts w:ascii="Garamond" w:hAnsi="Garamond"/>
          <w:sz w:val="24"/>
          <w:szCs w:val="24"/>
        </w:rPr>
        <w:t xml:space="preserve">Palacky University Olomouc – </w:t>
      </w:r>
      <w:proofErr w:type="spellStart"/>
      <w:proofErr w:type="gramStart"/>
      <w:r w:rsidRPr="005C29E6">
        <w:rPr>
          <w:rFonts w:ascii="Garamond" w:hAnsi="Garamond"/>
          <w:sz w:val="24"/>
          <w:szCs w:val="24"/>
        </w:rPr>
        <w:t>professor</w:t>
      </w:r>
      <w:proofErr w:type="spellEnd"/>
      <w:r w:rsidRPr="005C29E6">
        <w:rPr>
          <w:rFonts w:ascii="Garamond" w:hAnsi="Garamond"/>
          <w:sz w:val="24"/>
          <w:szCs w:val="24"/>
        </w:rPr>
        <w:t xml:space="preserve">  full</w:t>
      </w:r>
      <w:proofErr w:type="gram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professorship</w:t>
      </w:r>
      <w:proofErr w:type="spellEnd"/>
    </w:p>
    <w:p w:rsidR="00AB40BC" w:rsidRPr="005C29E6" w:rsidRDefault="00AB40BC" w:rsidP="005C29E6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2521F" w:rsidRPr="005C29E6" w:rsidRDefault="00AA18C2" w:rsidP="005C29E6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proofErr w:type="spellStart"/>
      <w:r w:rsidRPr="005C29E6">
        <w:rPr>
          <w:rFonts w:ascii="Garamond" w:hAnsi="Garamond"/>
          <w:b/>
          <w:bCs/>
          <w:sz w:val="24"/>
          <w:szCs w:val="24"/>
        </w:rPr>
        <w:t>Selected</w:t>
      </w:r>
      <w:proofErr w:type="spellEnd"/>
      <w:r w:rsidRPr="005C29E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b/>
          <w:bCs/>
          <w:sz w:val="24"/>
          <w:szCs w:val="24"/>
        </w:rPr>
        <w:t>publication</w:t>
      </w:r>
      <w:proofErr w:type="spellEnd"/>
      <w:r w:rsidRPr="005C29E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b/>
          <w:bCs/>
          <w:sz w:val="24"/>
          <w:szCs w:val="24"/>
        </w:rPr>
        <w:t>activity</w:t>
      </w:r>
      <w:proofErr w:type="spellEnd"/>
      <w:r w:rsidRPr="005C29E6">
        <w:rPr>
          <w:rFonts w:ascii="Garamond" w:hAnsi="Garamond"/>
          <w:b/>
          <w:bCs/>
          <w:sz w:val="24"/>
          <w:szCs w:val="24"/>
        </w:rPr>
        <w:t xml:space="preserve">: </w:t>
      </w:r>
      <w:proofErr w:type="spellStart"/>
      <w:r w:rsidR="00AB40BC" w:rsidRPr="005C29E6">
        <w:rPr>
          <w:rFonts w:ascii="Garamond" w:hAnsi="Garamond"/>
          <w:b/>
          <w:bCs/>
          <w:sz w:val="24"/>
          <w:szCs w:val="24"/>
        </w:rPr>
        <w:t>articles</w:t>
      </w:r>
      <w:proofErr w:type="spellEnd"/>
      <w:r w:rsidR="00AB40BC" w:rsidRPr="005C29E6">
        <w:rPr>
          <w:rFonts w:ascii="Garamond" w:hAnsi="Garamond"/>
          <w:b/>
          <w:bCs/>
          <w:sz w:val="24"/>
          <w:szCs w:val="24"/>
        </w:rPr>
        <w:t xml:space="preserve"> </w:t>
      </w:r>
      <w:r w:rsidRPr="005C29E6">
        <w:rPr>
          <w:rFonts w:ascii="Garamond" w:hAnsi="Garamond"/>
          <w:i/>
          <w:iCs/>
          <w:sz w:val="24"/>
          <w:szCs w:val="24"/>
        </w:rPr>
        <w:t>in last</w:t>
      </w:r>
      <w:r w:rsidR="00AB40BC" w:rsidRPr="005C29E6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proofErr w:type="gramStart"/>
      <w:r w:rsidR="00AB40BC" w:rsidRPr="005C29E6">
        <w:rPr>
          <w:rFonts w:ascii="Garamond" w:hAnsi="Garamond"/>
          <w:i/>
          <w:iCs/>
          <w:sz w:val="24"/>
          <w:szCs w:val="24"/>
        </w:rPr>
        <w:t>t</w:t>
      </w:r>
      <w:r w:rsidR="005C29E6">
        <w:rPr>
          <w:rFonts w:ascii="Garamond" w:hAnsi="Garamond"/>
          <w:i/>
          <w:iCs/>
          <w:sz w:val="24"/>
          <w:szCs w:val="24"/>
        </w:rPr>
        <w:t>hree</w:t>
      </w:r>
      <w:proofErr w:type="spellEnd"/>
      <w:r w:rsidRPr="005C29E6">
        <w:rPr>
          <w:rFonts w:ascii="Garamond" w:hAnsi="Garamond"/>
          <w:i/>
          <w:iCs/>
          <w:sz w:val="24"/>
          <w:szCs w:val="24"/>
        </w:rPr>
        <w:t xml:space="preserve">  </w:t>
      </w:r>
      <w:proofErr w:type="spellStart"/>
      <w:r w:rsidRPr="005C29E6">
        <w:rPr>
          <w:rFonts w:ascii="Garamond" w:hAnsi="Garamond"/>
          <w:i/>
          <w:iCs/>
          <w:sz w:val="24"/>
          <w:szCs w:val="24"/>
        </w:rPr>
        <w:t>years</w:t>
      </w:r>
      <w:proofErr w:type="spellEnd"/>
      <w:proofErr w:type="gramEnd"/>
    </w:p>
    <w:p w:rsidR="00D2521F" w:rsidRPr="005C29E6" w:rsidRDefault="00D2521F" w:rsidP="005C29E6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5C29E6">
        <w:rPr>
          <w:rFonts w:ascii="Garamond" w:hAnsi="Garamond"/>
          <w:sz w:val="24"/>
          <w:szCs w:val="24"/>
        </w:rPr>
        <w:t>Chen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X., </w:t>
      </w:r>
      <w:proofErr w:type="spellStart"/>
      <w:r w:rsidRPr="005C29E6">
        <w:rPr>
          <w:rFonts w:ascii="Garamond" w:hAnsi="Garamond"/>
          <w:sz w:val="24"/>
          <w:szCs w:val="24"/>
        </w:rPr>
        <w:t>Liang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L., </w:t>
      </w:r>
      <w:proofErr w:type="spellStart"/>
      <w:r w:rsidRPr="005C29E6">
        <w:rPr>
          <w:rFonts w:ascii="Garamond" w:hAnsi="Garamond"/>
          <w:sz w:val="24"/>
          <w:szCs w:val="24"/>
        </w:rPr>
        <w:t>Lu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M., Potměšil, M., &amp; </w:t>
      </w:r>
      <w:proofErr w:type="spellStart"/>
      <w:r w:rsidRPr="005C29E6">
        <w:rPr>
          <w:rFonts w:ascii="Garamond" w:hAnsi="Garamond"/>
          <w:sz w:val="24"/>
          <w:szCs w:val="24"/>
        </w:rPr>
        <w:t>Zhong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J. (2019). </w:t>
      </w:r>
      <w:proofErr w:type="spellStart"/>
      <w:r w:rsidRPr="005C29E6">
        <w:rPr>
          <w:rFonts w:ascii="Garamond" w:hAnsi="Garamond"/>
          <w:sz w:val="24"/>
          <w:szCs w:val="24"/>
        </w:rPr>
        <w:t>The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effects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of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reading</w:t>
      </w:r>
      <w:proofErr w:type="spellEnd"/>
      <w:r w:rsidRPr="005C29E6">
        <w:rPr>
          <w:rFonts w:ascii="Garamond" w:hAnsi="Garamond"/>
          <w:sz w:val="24"/>
          <w:szCs w:val="24"/>
        </w:rPr>
        <w:t xml:space="preserve"> mode and </w:t>
      </w:r>
      <w:proofErr w:type="spellStart"/>
      <w:r w:rsidRPr="005C29E6">
        <w:rPr>
          <w:rFonts w:ascii="Garamond" w:hAnsi="Garamond"/>
          <w:sz w:val="24"/>
          <w:szCs w:val="24"/>
        </w:rPr>
        <w:t>braille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reading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patterns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on </w:t>
      </w:r>
      <w:proofErr w:type="spellStart"/>
      <w:r w:rsidRPr="005C29E6">
        <w:rPr>
          <w:rFonts w:ascii="Garamond" w:hAnsi="Garamond"/>
          <w:sz w:val="24"/>
          <w:szCs w:val="24"/>
        </w:rPr>
        <w:t>braille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reading</w:t>
      </w:r>
      <w:proofErr w:type="spellEnd"/>
      <w:r w:rsidRPr="005C29E6">
        <w:rPr>
          <w:rFonts w:ascii="Garamond" w:hAnsi="Garamond"/>
          <w:sz w:val="24"/>
          <w:szCs w:val="24"/>
        </w:rPr>
        <w:t xml:space="preserve"> speed and </w:t>
      </w:r>
      <w:proofErr w:type="spellStart"/>
      <w:r w:rsidRPr="005C29E6">
        <w:rPr>
          <w:rFonts w:ascii="Garamond" w:hAnsi="Garamond"/>
          <w:sz w:val="24"/>
          <w:szCs w:val="24"/>
        </w:rPr>
        <w:t>comprehension</w:t>
      </w:r>
      <w:proofErr w:type="spellEnd"/>
      <w:r w:rsidRPr="005C29E6">
        <w:rPr>
          <w:rFonts w:ascii="Garamond" w:hAnsi="Garamond"/>
          <w:sz w:val="24"/>
          <w:szCs w:val="24"/>
        </w:rPr>
        <w:t xml:space="preserve">: A study </w:t>
      </w:r>
      <w:proofErr w:type="spellStart"/>
      <w:r w:rsidRPr="005C29E6">
        <w:rPr>
          <w:rFonts w:ascii="Garamond" w:hAnsi="Garamond"/>
          <w:sz w:val="24"/>
          <w:szCs w:val="24"/>
        </w:rPr>
        <w:t>of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students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with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visual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impairments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in </w:t>
      </w:r>
      <w:proofErr w:type="spellStart"/>
      <w:r w:rsidRPr="005C29E6">
        <w:rPr>
          <w:rFonts w:ascii="Garamond" w:hAnsi="Garamond"/>
          <w:sz w:val="24"/>
          <w:szCs w:val="24"/>
        </w:rPr>
        <w:t>China</w:t>
      </w:r>
      <w:proofErr w:type="spellEnd"/>
      <w:r w:rsidRPr="005C29E6">
        <w:rPr>
          <w:rFonts w:ascii="Garamond" w:hAnsi="Garamond"/>
          <w:sz w:val="24"/>
          <w:szCs w:val="24"/>
        </w:rPr>
        <w:t xml:space="preserve">. </w:t>
      </w:r>
      <w:proofErr w:type="spellStart"/>
      <w:r w:rsidRPr="005C29E6">
        <w:rPr>
          <w:rFonts w:ascii="Garamond" w:hAnsi="Garamond"/>
          <w:i/>
          <w:iCs/>
          <w:sz w:val="24"/>
          <w:szCs w:val="24"/>
        </w:rPr>
        <w:t>Research</w:t>
      </w:r>
      <w:proofErr w:type="spellEnd"/>
      <w:r w:rsidRPr="005C29E6">
        <w:rPr>
          <w:rFonts w:ascii="Garamond" w:hAnsi="Garamond"/>
          <w:i/>
          <w:iCs/>
          <w:sz w:val="24"/>
          <w:szCs w:val="24"/>
        </w:rPr>
        <w:t xml:space="preserve"> In </w:t>
      </w:r>
      <w:proofErr w:type="spellStart"/>
      <w:r w:rsidRPr="005C29E6">
        <w:rPr>
          <w:rFonts w:ascii="Garamond" w:hAnsi="Garamond"/>
          <w:i/>
          <w:iCs/>
          <w:sz w:val="24"/>
          <w:szCs w:val="24"/>
        </w:rPr>
        <w:t>Developmental</w:t>
      </w:r>
      <w:proofErr w:type="spellEnd"/>
      <w:r w:rsidRPr="005C29E6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i/>
          <w:iCs/>
          <w:sz w:val="24"/>
          <w:szCs w:val="24"/>
        </w:rPr>
        <w:t>Disabilities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</w:t>
      </w:r>
      <w:r w:rsidRPr="005C29E6">
        <w:rPr>
          <w:rFonts w:ascii="Garamond" w:hAnsi="Garamond"/>
          <w:i/>
          <w:iCs/>
          <w:sz w:val="24"/>
          <w:szCs w:val="24"/>
        </w:rPr>
        <w:t>91</w:t>
      </w:r>
      <w:r w:rsidRPr="005C29E6">
        <w:rPr>
          <w:rFonts w:ascii="Garamond" w:hAnsi="Garamond"/>
          <w:sz w:val="24"/>
          <w:szCs w:val="24"/>
        </w:rPr>
        <w:t xml:space="preserve">, 103424. </w:t>
      </w:r>
      <w:hyperlink r:id="rId6" w:history="1">
        <w:r w:rsidRPr="005C29E6">
          <w:rPr>
            <w:rStyle w:val="Hypertextovodkaz"/>
            <w:rFonts w:ascii="Garamond" w:hAnsi="Garamond"/>
            <w:sz w:val="24"/>
            <w:szCs w:val="24"/>
          </w:rPr>
          <w:t>https://doi.org/10.1016/j.ridd.2019.05.003</w:t>
        </w:r>
      </w:hyperlink>
    </w:p>
    <w:p w:rsidR="00AB40BC" w:rsidRPr="005C29E6" w:rsidRDefault="00AB40BC" w:rsidP="005C29E6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D2521F" w:rsidRPr="005C29E6" w:rsidRDefault="00D2521F" w:rsidP="005C29E6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5C29E6">
        <w:rPr>
          <w:rFonts w:ascii="Garamond" w:hAnsi="Garamond"/>
          <w:sz w:val="24"/>
          <w:szCs w:val="24"/>
        </w:rPr>
        <w:t>Bu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Qiong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&amp; Potměšil, M. (2017). </w:t>
      </w:r>
      <w:proofErr w:type="spellStart"/>
      <w:r w:rsidRPr="005C29E6">
        <w:rPr>
          <w:rFonts w:ascii="Garamond" w:hAnsi="Garamond"/>
          <w:sz w:val="24"/>
          <w:szCs w:val="24"/>
        </w:rPr>
        <w:t>Overview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of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the</w:t>
      </w:r>
      <w:proofErr w:type="spellEnd"/>
      <w:r w:rsidRPr="005C29E6">
        <w:rPr>
          <w:rFonts w:ascii="Garamond" w:hAnsi="Garamond"/>
          <w:sz w:val="24"/>
          <w:szCs w:val="24"/>
        </w:rPr>
        <w:t xml:space="preserve"> Development </w:t>
      </w:r>
      <w:proofErr w:type="spellStart"/>
      <w:r w:rsidRPr="005C29E6">
        <w:rPr>
          <w:rFonts w:ascii="Garamond" w:hAnsi="Garamond"/>
          <w:sz w:val="24"/>
          <w:szCs w:val="24"/>
        </w:rPr>
        <w:t>of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Special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Education</w:t>
      </w:r>
      <w:proofErr w:type="spellEnd"/>
      <w:r w:rsidRPr="005C29E6">
        <w:rPr>
          <w:rFonts w:ascii="Garamond" w:hAnsi="Garamond"/>
          <w:sz w:val="24"/>
          <w:szCs w:val="24"/>
        </w:rPr>
        <w:t xml:space="preserve"> in </w:t>
      </w:r>
      <w:proofErr w:type="spellStart"/>
      <w:r w:rsidRPr="005C29E6">
        <w:rPr>
          <w:rFonts w:ascii="Garamond" w:hAnsi="Garamond"/>
          <w:sz w:val="24"/>
          <w:szCs w:val="24"/>
        </w:rPr>
        <w:t>Tibetan</w:t>
      </w:r>
      <w:proofErr w:type="spellEnd"/>
      <w:r w:rsidRPr="005C29E6">
        <w:rPr>
          <w:rFonts w:ascii="Garamond" w:hAnsi="Garamond"/>
          <w:sz w:val="24"/>
          <w:szCs w:val="24"/>
        </w:rPr>
        <w:t xml:space="preserve"> Society. </w:t>
      </w:r>
      <w:r w:rsidRPr="005C29E6">
        <w:rPr>
          <w:rFonts w:ascii="Garamond" w:hAnsi="Garamond"/>
          <w:i/>
          <w:iCs/>
          <w:sz w:val="24"/>
          <w:szCs w:val="24"/>
        </w:rPr>
        <w:t>E-</w:t>
      </w:r>
      <w:proofErr w:type="spellStart"/>
      <w:r w:rsidRPr="005C29E6">
        <w:rPr>
          <w:rFonts w:ascii="Garamond" w:hAnsi="Garamond"/>
          <w:i/>
          <w:iCs/>
          <w:sz w:val="24"/>
          <w:szCs w:val="24"/>
        </w:rPr>
        <w:t>Pedagogium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(4), 51. </w:t>
      </w:r>
      <w:proofErr w:type="spellStart"/>
      <w:r w:rsidRPr="005C29E6">
        <w:rPr>
          <w:rFonts w:ascii="Garamond" w:hAnsi="Garamond"/>
          <w:sz w:val="24"/>
          <w:szCs w:val="24"/>
        </w:rPr>
        <w:t>Retrieved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from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hyperlink r:id="rId7" w:history="1">
        <w:r w:rsidRPr="005C29E6">
          <w:rPr>
            <w:rStyle w:val="Hypertextovodkaz"/>
            <w:rFonts w:ascii="Garamond" w:hAnsi="Garamond"/>
            <w:sz w:val="24"/>
            <w:szCs w:val="24"/>
          </w:rPr>
          <w:t>http://search.ebscohost.com/login.aspx?direct=true&amp;AuthType=ip,shib&amp;db=edb&amp;AN=133380456&amp;lang=cs&amp;site=eds-live</w:t>
        </w:r>
      </w:hyperlink>
    </w:p>
    <w:p w:rsidR="00AB40BC" w:rsidRPr="005C29E6" w:rsidRDefault="00AB40BC" w:rsidP="005C29E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D2521F" w:rsidRPr="005C29E6" w:rsidRDefault="00D2521F" w:rsidP="005C29E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proofErr w:type="spellStart"/>
      <w:proofErr w:type="gramStart"/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>Li,</w:t>
      </w:r>
      <w:r w:rsidRPr="005C29E6">
        <w:rPr>
          <w:rFonts w:ascii="Garamond" w:eastAsia="Times New Roman" w:hAnsi="Garamond" w:cs="Times New Roman"/>
          <w:sz w:val="24"/>
          <w:szCs w:val="24"/>
          <w:lang w:eastAsia="cs-CZ"/>
        </w:rPr>
        <w:t>X</w:t>
      </w:r>
      <w:proofErr w:type="spellEnd"/>
      <w:r w:rsidR="00AB40BC" w:rsidRPr="005C29E6">
        <w:rPr>
          <w:rFonts w:ascii="Garamond" w:eastAsia="Times New Roman" w:hAnsi="Garamond" w:cs="Times New Roman"/>
          <w:sz w:val="24"/>
          <w:szCs w:val="24"/>
          <w:lang w:eastAsia="cs-CZ"/>
        </w:rPr>
        <w:t>.</w:t>
      </w:r>
      <w:proofErr w:type="gramEnd"/>
      <w:r w:rsidR="00AB40BC" w:rsidRPr="005C29E6">
        <w:rPr>
          <w:rFonts w:ascii="Garamond" w:eastAsia="Times New Roman" w:hAnsi="Garamond" w:cs="Times New Roman"/>
          <w:sz w:val="24"/>
          <w:szCs w:val="24"/>
          <w:lang w:eastAsia="cs-CZ"/>
        </w:rPr>
        <w:t>,</w:t>
      </w:r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>Potmesil</w:t>
      </w:r>
      <w:proofErr w:type="spellEnd"/>
      <w:r w:rsidRPr="005C29E6">
        <w:rPr>
          <w:rFonts w:ascii="Garamond" w:eastAsia="Times New Roman" w:hAnsi="Garamond" w:cs="Times New Roman"/>
          <w:sz w:val="24"/>
          <w:szCs w:val="24"/>
          <w:lang w:eastAsia="cs-CZ"/>
        </w:rPr>
        <w:t>, M.</w:t>
      </w:r>
      <w:r w:rsidR="00AB40BC" w:rsidRPr="005C29E6">
        <w:rPr>
          <w:rFonts w:ascii="Garamond" w:eastAsia="Times New Roman" w:hAnsi="Garamond" w:cs="Times New Roman"/>
          <w:sz w:val="24"/>
          <w:szCs w:val="24"/>
          <w:lang w:eastAsia="cs-CZ"/>
        </w:rPr>
        <w:t>(2019) S</w:t>
      </w:r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tudium </w:t>
      </w:r>
      <w:proofErr w:type="spellStart"/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>przypadku</w:t>
      </w:r>
      <w:proofErr w:type="spellEnd"/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jako </w:t>
      </w:r>
      <w:proofErr w:type="spellStart"/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>narzędzie</w:t>
      </w:r>
      <w:proofErr w:type="spellEnd"/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>wczesnej</w:t>
      </w:r>
      <w:proofErr w:type="spellEnd"/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>interwencji</w:t>
      </w:r>
      <w:r w:rsidR="00AB40BC" w:rsidRPr="005C29E6">
        <w:rPr>
          <w:rFonts w:ascii="Garamond" w:eastAsia="Times New Roman" w:hAnsi="Garamond" w:cs="Times New Roman"/>
          <w:sz w:val="24"/>
          <w:szCs w:val="24"/>
          <w:lang w:eastAsia="cs-CZ"/>
        </w:rPr>
        <w:t>.</w:t>
      </w:r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>Psychiatr</w:t>
      </w:r>
      <w:proofErr w:type="spellEnd"/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>Psychol</w:t>
      </w:r>
      <w:proofErr w:type="spellEnd"/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Klin, 19 (2), p. 232–236</w:t>
      </w:r>
      <w:r w:rsidR="00AB40BC" w:rsidRPr="005C29E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D2521F">
        <w:rPr>
          <w:rFonts w:ascii="Garamond" w:eastAsia="Times New Roman" w:hAnsi="Garamond" w:cs="Times New Roman"/>
          <w:sz w:val="24"/>
          <w:szCs w:val="24"/>
          <w:lang w:eastAsia="cs-CZ"/>
        </w:rPr>
        <w:t>DOI: 10.15557/PiPK.2019.0024</w:t>
      </w:r>
    </w:p>
    <w:p w:rsidR="00AB40BC" w:rsidRPr="00D2521F" w:rsidRDefault="00AB40BC" w:rsidP="005C29E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D2521F" w:rsidRPr="005C29E6" w:rsidRDefault="00AB40BC" w:rsidP="005C29E6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5C29E6">
        <w:rPr>
          <w:rFonts w:ascii="Garamond" w:hAnsi="Garamond"/>
          <w:sz w:val="24"/>
          <w:szCs w:val="24"/>
        </w:rPr>
        <w:t xml:space="preserve">Potměšilová, P., &amp; Potměšil, M. (2019). </w:t>
      </w:r>
      <w:proofErr w:type="spellStart"/>
      <w:r w:rsidRPr="005C29E6">
        <w:rPr>
          <w:rFonts w:ascii="Garamond" w:hAnsi="Garamond"/>
          <w:sz w:val="24"/>
          <w:szCs w:val="24"/>
        </w:rPr>
        <w:t>Cultural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differences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in </w:t>
      </w:r>
      <w:proofErr w:type="spellStart"/>
      <w:r w:rsidRPr="005C29E6">
        <w:rPr>
          <w:rFonts w:ascii="Garamond" w:hAnsi="Garamond"/>
          <w:sz w:val="24"/>
          <w:szCs w:val="24"/>
        </w:rPr>
        <w:t>creative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reactions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to </w:t>
      </w:r>
      <w:proofErr w:type="spellStart"/>
      <w:r w:rsidRPr="005C29E6">
        <w:rPr>
          <w:rFonts w:ascii="Garamond" w:hAnsi="Garamond"/>
          <w:sz w:val="24"/>
          <w:szCs w:val="24"/>
        </w:rPr>
        <w:t>an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ambiguous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stimulus. </w:t>
      </w:r>
      <w:proofErr w:type="spellStart"/>
      <w:r w:rsidRPr="005C29E6">
        <w:rPr>
          <w:rFonts w:ascii="Garamond" w:hAnsi="Garamond"/>
          <w:i/>
          <w:iCs/>
          <w:sz w:val="24"/>
          <w:szCs w:val="24"/>
        </w:rPr>
        <w:t>Creativity</w:t>
      </w:r>
      <w:proofErr w:type="spellEnd"/>
      <w:r w:rsidRPr="005C29E6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i/>
          <w:iCs/>
          <w:sz w:val="24"/>
          <w:szCs w:val="24"/>
        </w:rPr>
        <w:t>Studies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</w:t>
      </w:r>
      <w:r w:rsidRPr="005C29E6">
        <w:rPr>
          <w:rFonts w:ascii="Garamond" w:hAnsi="Garamond"/>
          <w:i/>
          <w:iCs/>
          <w:sz w:val="24"/>
          <w:szCs w:val="24"/>
        </w:rPr>
        <w:t>12</w:t>
      </w:r>
      <w:r w:rsidRPr="005C29E6">
        <w:rPr>
          <w:rFonts w:ascii="Garamond" w:hAnsi="Garamond"/>
          <w:sz w:val="24"/>
          <w:szCs w:val="24"/>
        </w:rPr>
        <w:t>(1), 119-130. https://doi.org/10.3846/cs.2019.718</w:t>
      </w:r>
    </w:p>
    <w:p w:rsidR="005C29E6" w:rsidRDefault="005C29E6" w:rsidP="005C29E6">
      <w:pPr>
        <w:spacing w:line="240" w:lineRule="auto"/>
        <w:ind w:left="-30"/>
        <w:rPr>
          <w:rFonts w:ascii="Garamond" w:eastAsia="Calibri" w:hAnsi="Garamond"/>
          <w:sz w:val="24"/>
          <w:szCs w:val="24"/>
        </w:rPr>
      </w:pPr>
    </w:p>
    <w:p w:rsidR="005C29E6" w:rsidRPr="005C29E6" w:rsidRDefault="005C29E6" w:rsidP="005C29E6">
      <w:pPr>
        <w:spacing w:line="240" w:lineRule="auto"/>
        <w:ind w:left="-30"/>
        <w:rPr>
          <w:rFonts w:ascii="Garamond" w:hAnsi="Garamond"/>
          <w:sz w:val="24"/>
          <w:szCs w:val="24"/>
        </w:rPr>
      </w:pPr>
      <w:proofErr w:type="spellStart"/>
      <w:r w:rsidRPr="005C29E6">
        <w:rPr>
          <w:rFonts w:ascii="Garamond" w:eastAsia="Calibri" w:hAnsi="Garamond"/>
          <w:sz w:val="24"/>
          <w:szCs w:val="24"/>
        </w:rPr>
        <w:t>Guo</w:t>
      </w:r>
      <w:proofErr w:type="spellEnd"/>
      <w:r w:rsidRPr="005C29E6">
        <w:rPr>
          <w:rFonts w:ascii="Garamond" w:hAnsi="Garamond"/>
          <w:sz w:val="24"/>
          <w:szCs w:val="24"/>
        </w:rPr>
        <w:t>,</w:t>
      </w:r>
      <w:r w:rsidRPr="005C29E6">
        <w:rPr>
          <w:rFonts w:ascii="Garamond" w:hAnsi="Garamond"/>
          <w:sz w:val="24"/>
          <w:szCs w:val="24"/>
          <w:lang w:eastAsia="ar-SA"/>
        </w:rPr>
        <w:t xml:space="preserve"> </w:t>
      </w:r>
      <w:proofErr w:type="gramStart"/>
      <w:r w:rsidRPr="005C29E6">
        <w:rPr>
          <w:rFonts w:ascii="Garamond" w:hAnsi="Garamond"/>
          <w:sz w:val="24"/>
          <w:szCs w:val="24"/>
          <w:lang w:eastAsia="ar-SA"/>
        </w:rPr>
        <w:t>L.,</w:t>
      </w:r>
      <w:proofErr w:type="spellStart"/>
      <w:r w:rsidRPr="005C29E6">
        <w:rPr>
          <w:rFonts w:ascii="Garamond" w:eastAsia="Calibri" w:hAnsi="Garamond"/>
          <w:sz w:val="24"/>
          <w:szCs w:val="24"/>
        </w:rPr>
        <w:t>Potmesil</w:t>
      </w:r>
      <w:proofErr w:type="spellEnd"/>
      <w:proofErr w:type="gramEnd"/>
      <w:r w:rsidRPr="005C29E6">
        <w:rPr>
          <w:rFonts w:ascii="Garamond" w:eastAsia="Calibri" w:hAnsi="Garamond"/>
          <w:sz w:val="24"/>
          <w:szCs w:val="24"/>
        </w:rPr>
        <w:t>, M:,</w:t>
      </w:r>
      <w:r w:rsidRPr="005C29E6">
        <w:rPr>
          <w:rFonts w:ascii="Garamond" w:hAnsi="Garamond"/>
          <w:sz w:val="24"/>
          <w:szCs w:val="24"/>
          <w:lang w:eastAsia="ar-SA"/>
        </w:rPr>
        <w:t xml:space="preserve"> </w:t>
      </w:r>
      <w:proofErr w:type="spellStart"/>
      <w:r w:rsidRPr="005C29E6">
        <w:rPr>
          <w:rFonts w:ascii="Garamond" w:eastAsia="Calibri" w:hAnsi="Garamond"/>
          <w:sz w:val="24"/>
          <w:szCs w:val="24"/>
        </w:rPr>
        <w:t>Zhang</w:t>
      </w:r>
      <w:proofErr w:type="spellEnd"/>
      <w:r w:rsidRPr="005C29E6">
        <w:rPr>
          <w:rFonts w:ascii="Garamond" w:eastAsia="Calibri" w:hAnsi="Garamond"/>
          <w:sz w:val="24"/>
          <w:szCs w:val="24"/>
        </w:rPr>
        <w:t xml:space="preserve">, Y. </w:t>
      </w:r>
      <w:proofErr w:type="spellStart"/>
      <w:r w:rsidRPr="005C29E6">
        <w:rPr>
          <w:rFonts w:ascii="Garamond" w:eastAsia="Calibri" w:hAnsi="Garamond"/>
          <w:sz w:val="24"/>
          <w:szCs w:val="24"/>
        </w:rPr>
        <w:t>Teachers</w:t>
      </w:r>
      <w:proofErr w:type="spellEnd"/>
      <w:r w:rsidRPr="005C29E6">
        <w:rPr>
          <w:rFonts w:ascii="Garamond" w:eastAsia="Calibri" w:hAnsi="Garamond"/>
          <w:sz w:val="24"/>
          <w:szCs w:val="24"/>
        </w:rPr>
        <w:t xml:space="preserve">’ Professional </w:t>
      </w:r>
      <w:proofErr w:type="spellStart"/>
      <w:r w:rsidRPr="005C29E6">
        <w:rPr>
          <w:rFonts w:ascii="Garamond" w:eastAsia="Calibri" w:hAnsi="Garamond"/>
          <w:sz w:val="24"/>
          <w:szCs w:val="24"/>
        </w:rPr>
        <w:t>Skills</w:t>
      </w:r>
      <w:proofErr w:type="spellEnd"/>
      <w:r w:rsidRPr="005C29E6">
        <w:rPr>
          <w:rFonts w:ascii="Garamond" w:eastAsia="Calibri" w:hAnsi="Garamond"/>
          <w:sz w:val="24"/>
          <w:szCs w:val="24"/>
        </w:rPr>
        <w:t xml:space="preserve"> in </w:t>
      </w:r>
      <w:proofErr w:type="spellStart"/>
      <w:r w:rsidRPr="005C29E6">
        <w:rPr>
          <w:rFonts w:ascii="Garamond" w:eastAsia="Calibri" w:hAnsi="Garamond"/>
          <w:sz w:val="24"/>
          <w:szCs w:val="24"/>
        </w:rPr>
        <w:t>the</w:t>
      </w:r>
      <w:proofErr w:type="spellEnd"/>
      <w:r w:rsidRPr="005C29E6">
        <w:rPr>
          <w:rFonts w:ascii="Garamond" w:eastAsia="Calibri" w:hAnsi="Garamond"/>
          <w:sz w:val="24"/>
          <w:szCs w:val="24"/>
        </w:rPr>
        <w:t xml:space="preserve"> Area </w:t>
      </w:r>
      <w:proofErr w:type="spellStart"/>
      <w:r w:rsidRPr="005C29E6">
        <w:rPr>
          <w:rFonts w:ascii="Garamond" w:eastAsia="Calibri" w:hAnsi="Garamond"/>
          <w:sz w:val="24"/>
          <w:szCs w:val="24"/>
        </w:rPr>
        <w:t>of</w:t>
      </w:r>
      <w:proofErr w:type="spellEnd"/>
      <w:r w:rsidRPr="005C29E6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eastAsia="Calibri" w:hAnsi="Garamond"/>
          <w:sz w:val="24"/>
          <w:szCs w:val="24"/>
        </w:rPr>
        <w:t>Special</w:t>
      </w:r>
      <w:proofErr w:type="spellEnd"/>
      <w:r w:rsidRPr="005C29E6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eastAsia="Calibri" w:hAnsi="Garamond"/>
          <w:sz w:val="24"/>
          <w:szCs w:val="24"/>
        </w:rPr>
        <w:t>Education</w:t>
      </w:r>
      <w:proofErr w:type="spellEnd"/>
      <w:r w:rsidRPr="005C29E6">
        <w:rPr>
          <w:rFonts w:ascii="Garamond" w:eastAsia="Calibri" w:hAnsi="Garamond"/>
          <w:sz w:val="24"/>
          <w:szCs w:val="24"/>
        </w:rPr>
        <w:t xml:space="preserve"> as a </w:t>
      </w:r>
      <w:proofErr w:type="spellStart"/>
      <w:r w:rsidRPr="005C29E6">
        <w:rPr>
          <w:rFonts w:ascii="Garamond" w:eastAsia="Calibri" w:hAnsi="Garamond"/>
          <w:sz w:val="24"/>
          <w:szCs w:val="24"/>
        </w:rPr>
        <w:t>Value</w:t>
      </w:r>
      <w:proofErr w:type="spellEnd"/>
      <w:r w:rsidRPr="005C29E6">
        <w:rPr>
          <w:rFonts w:ascii="Garamond" w:eastAsia="Calibri" w:hAnsi="Garamond"/>
          <w:sz w:val="24"/>
          <w:szCs w:val="24"/>
        </w:rPr>
        <w:t xml:space="preserve">  </w:t>
      </w:r>
      <w:proofErr w:type="spellStart"/>
      <w:r w:rsidRPr="005C29E6">
        <w:rPr>
          <w:rFonts w:ascii="Garamond" w:eastAsia="Calibri" w:hAnsi="Garamond"/>
          <w:sz w:val="24"/>
          <w:szCs w:val="24"/>
        </w:rPr>
        <w:t>for</w:t>
      </w:r>
      <w:proofErr w:type="spellEnd"/>
      <w:r w:rsidRPr="005C29E6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eastAsia="Calibri" w:hAnsi="Garamond"/>
          <w:sz w:val="24"/>
          <w:szCs w:val="24"/>
        </w:rPr>
        <w:t>Sichuan</w:t>
      </w:r>
      <w:proofErr w:type="spellEnd"/>
      <w:r w:rsidRPr="005C29E6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eastAsia="Calibri" w:hAnsi="Garamond"/>
          <w:sz w:val="24"/>
          <w:szCs w:val="24"/>
        </w:rPr>
        <w:t>Province</w:t>
      </w:r>
      <w:proofErr w:type="spellEnd"/>
      <w:r w:rsidRPr="005C29E6">
        <w:rPr>
          <w:rFonts w:ascii="Garamond" w:eastAsia="Calibri" w:hAnsi="Garamond"/>
          <w:sz w:val="24"/>
          <w:szCs w:val="24"/>
        </w:rPr>
        <w:t>.</w:t>
      </w:r>
      <w:r w:rsidRPr="005C29E6">
        <w:rPr>
          <w:rFonts w:ascii="Garamond" w:hAnsi="Garamond"/>
          <w:sz w:val="24"/>
          <w:szCs w:val="24"/>
        </w:rPr>
        <w:t xml:space="preserve"> In Potměšilová, P. </w:t>
      </w:r>
      <w:proofErr w:type="spellStart"/>
      <w:r w:rsidRPr="005C29E6">
        <w:rPr>
          <w:rFonts w:ascii="Garamond" w:hAnsi="Garamond"/>
          <w:sz w:val="24"/>
          <w:szCs w:val="24"/>
        </w:rPr>
        <w:t>Öbrink</w:t>
      </w:r>
      <w:proofErr w:type="spellEnd"/>
      <w:r w:rsidRPr="005C29E6">
        <w:rPr>
          <w:rFonts w:ascii="Garamond" w:hAnsi="Garamond"/>
          <w:sz w:val="24"/>
          <w:szCs w:val="24"/>
        </w:rPr>
        <w:t xml:space="preserve"> Hobzová, M. </w:t>
      </w:r>
      <w:r w:rsidRPr="005C29E6">
        <w:rPr>
          <w:rFonts w:ascii="Garamond" w:hAnsi="Garamond"/>
          <w:i/>
          <w:iCs/>
          <w:sz w:val="24"/>
          <w:szCs w:val="24"/>
        </w:rPr>
        <w:t>Mládež a hodnoty 2018: Výchova k hodnotám v kontextu pluralitní a multikulturní společnosti</w:t>
      </w:r>
      <w:r w:rsidRPr="005C29E6">
        <w:rPr>
          <w:rFonts w:ascii="Garamond" w:hAnsi="Garamond"/>
          <w:sz w:val="24"/>
          <w:szCs w:val="24"/>
        </w:rPr>
        <w:t xml:space="preserve">. </w:t>
      </w:r>
      <w:proofErr w:type="gramStart"/>
      <w:r w:rsidRPr="005C29E6">
        <w:rPr>
          <w:rFonts w:ascii="Garamond" w:hAnsi="Garamond"/>
          <w:sz w:val="24"/>
          <w:szCs w:val="24"/>
        </w:rPr>
        <w:t>Olomouc :</w:t>
      </w:r>
      <w:proofErr w:type="gramEnd"/>
      <w:r w:rsidRPr="005C29E6">
        <w:rPr>
          <w:rFonts w:ascii="Garamond" w:hAnsi="Garamond"/>
          <w:sz w:val="24"/>
          <w:szCs w:val="24"/>
        </w:rPr>
        <w:t xml:space="preserve"> Univerzita Palackého v Olomouci, 2018, s. 104-119. ISBN 978-80-244-5408-5. DOI 10.5507/cmtf.18.24454085 </w:t>
      </w:r>
    </w:p>
    <w:p w:rsidR="005C29E6" w:rsidRPr="005C29E6" w:rsidRDefault="005C29E6" w:rsidP="005C29E6">
      <w:pPr>
        <w:spacing w:line="240" w:lineRule="auto"/>
        <w:ind w:left="-30"/>
        <w:rPr>
          <w:rFonts w:ascii="Garamond" w:hAnsi="Garamond" w:cs="Arial"/>
          <w:sz w:val="24"/>
          <w:szCs w:val="24"/>
        </w:rPr>
      </w:pP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A18C2" w:rsidRPr="005C29E6" w:rsidRDefault="00AA18C2" w:rsidP="005C29E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C29E6">
        <w:rPr>
          <w:rFonts w:ascii="Garamond" w:hAnsi="Garamond"/>
          <w:b/>
          <w:iCs/>
          <w:sz w:val="24"/>
          <w:szCs w:val="24"/>
        </w:rPr>
        <w:t xml:space="preserve">International </w:t>
      </w:r>
      <w:proofErr w:type="spellStart"/>
      <w:r w:rsidRPr="005C29E6">
        <w:rPr>
          <w:rFonts w:ascii="Garamond" w:hAnsi="Garamond"/>
          <w:b/>
          <w:iCs/>
          <w:sz w:val="24"/>
          <w:szCs w:val="24"/>
        </w:rPr>
        <w:t>activities</w:t>
      </w:r>
      <w:proofErr w:type="spellEnd"/>
      <w:r w:rsidRPr="005C29E6">
        <w:rPr>
          <w:rFonts w:ascii="Garamond" w:hAnsi="Garamond"/>
          <w:b/>
          <w:iCs/>
          <w:sz w:val="24"/>
          <w:szCs w:val="24"/>
        </w:rPr>
        <w:t xml:space="preserve"> – </w:t>
      </w:r>
      <w:proofErr w:type="spellStart"/>
      <w:r w:rsidRPr="005C29E6">
        <w:rPr>
          <w:rFonts w:ascii="Garamond" w:hAnsi="Garamond"/>
          <w:b/>
          <w:iCs/>
          <w:sz w:val="24"/>
          <w:szCs w:val="24"/>
        </w:rPr>
        <w:t>lectures</w:t>
      </w:r>
      <w:proofErr w:type="spellEnd"/>
      <w:r w:rsidRPr="005C29E6">
        <w:rPr>
          <w:rFonts w:ascii="Garamond" w:hAnsi="Garamond"/>
          <w:b/>
          <w:iCs/>
          <w:sz w:val="24"/>
          <w:szCs w:val="24"/>
        </w:rPr>
        <w:t xml:space="preserve">: 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r w:rsidRPr="005C29E6">
        <w:rPr>
          <w:rFonts w:ascii="Garamond" w:hAnsi="Garamond"/>
          <w:sz w:val="24"/>
          <w:szCs w:val="24"/>
        </w:rPr>
        <w:t xml:space="preserve">1. University </w:t>
      </w:r>
      <w:proofErr w:type="spellStart"/>
      <w:r w:rsidRPr="005C29E6">
        <w:rPr>
          <w:rFonts w:ascii="Garamond" w:hAnsi="Garamond"/>
          <w:sz w:val="24"/>
          <w:szCs w:val="24"/>
        </w:rPr>
        <w:t>of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Patras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</w:t>
      </w:r>
      <w:proofErr w:type="spellStart"/>
      <w:r w:rsidRPr="005C29E6">
        <w:rPr>
          <w:rFonts w:ascii="Garamond" w:hAnsi="Garamond"/>
          <w:sz w:val="24"/>
          <w:szCs w:val="24"/>
        </w:rPr>
        <w:t>Greece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</w:t>
      </w:r>
      <w:proofErr w:type="gramStart"/>
      <w:r w:rsidRPr="005C29E6">
        <w:rPr>
          <w:rFonts w:ascii="Garamond" w:hAnsi="Garamond"/>
          <w:sz w:val="24"/>
          <w:szCs w:val="24"/>
        </w:rPr>
        <w:t>2006 – 2018</w:t>
      </w:r>
      <w:proofErr w:type="gram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lectures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on </w:t>
      </w:r>
      <w:proofErr w:type="spellStart"/>
      <w:r w:rsidRPr="005C29E6">
        <w:rPr>
          <w:rFonts w:ascii="Garamond" w:hAnsi="Garamond"/>
          <w:sz w:val="24"/>
          <w:szCs w:val="24"/>
        </w:rPr>
        <w:t>deaf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studies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r w:rsidRPr="005C29E6">
        <w:rPr>
          <w:rFonts w:ascii="Garamond" w:hAnsi="Garamond"/>
          <w:sz w:val="24"/>
          <w:szCs w:val="24"/>
        </w:rPr>
        <w:t xml:space="preserve">2. University </w:t>
      </w:r>
      <w:proofErr w:type="spellStart"/>
      <w:r w:rsidRPr="005C29E6">
        <w:rPr>
          <w:rFonts w:ascii="Garamond" w:hAnsi="Garamond"/>
          <w:sz w:val="24"/>
          <w:szCs w:val="24"/>
        </w:rPr>
        <w:t>of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Lapland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</w:t>
      </w:r>
      <w:proofErr w:type="spellStart"/>
      <w:proofErr w:type="gramStart"/>
      <w:r w:rsidRPr="005C29E6">
        <w:rPr>
          <w:rFonts w:ascii="Garamond" w:hAnsi="Garamond"/>
          <w:sz w:val="24"/>
          <w:szCs w:val="24"/>
        </w:rPr>
        <w:t>Finland</w:t>
      </w:r>
      <w:proofErr w:type="spellEnd"/>
      <w:r w:rsidRPr="005C29E6">
        <w:rPr>
          <w:rFonts w:ascii="Garamond" w:hAnsi="Garamond"/>
          <w:sz w:val="24"/>
          <w:szCs w:val="24"/>
        </w:rPr>
        <w:t>,.</w:t>
      </w:r>
      <w:proofErr w:type="gramEnd"/>
      <w:r w:rsidRPr="005C29E6">
        <w:rPr>
          <w:rFonts w:ascii="Garamond" w:hAnsi="Garamond"/>
          <w:sz w:val="24"/>
          <w:szCs w:val="24"/>
        </w:rPr>
        <w:t xml:space="preserve"> </w:t>
      </w:r>
      <w:proofErr w:type="gramStart"/>
      <w:r w:rsidRPr="005C29E6">
        <w:rPr>
          <w:rFonts w:ascii="Garamond" w:hAnsi="Garamond"/>
          <w:sz w:val="24"/>
          <w:szCs w:val="24"/>
        </w:rPr>
        <w:t>2007 – 2012</w:t>
      </w:r>
      <w:proofErr w:type="gram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lectures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on </w:t>
      </w:r>
      <w:proofErr w:type="spellStart"/>
      <w:r w:rsidRPr="005C29E6">
        <w:rPr>
          <w:rFonts w:ascii="Garamond" w:hAnsi="Garamond"/>
          <w:sz w:val="24"/>
          <w:szCs w:val="24"/>
        </w:rPr>
        <w:t>deaf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education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r w:rsidRPr="005C29E6">
        <w:rPr>
          <w:rFonts w:ascii="Garamond" w:hAnsi="Garamond"/>
          <w:sz w:val="24"/>
          <w:szCs w:val="24"/>
        </w:rPr>
        <w:t xml:space="preserve">3. University </w:t>
      </w:r>
      <w:proofErr w:type="spellStart"/>
      <w:r w:rsidRPr="005C29E6">
        <w:rPr>
          <w:rFonts w:ascii="Garamond" w:hAnsi="Garamond"/>
          <w:sz w:val="24"/>
          <w:szCs w:val="24"/>
        </w:rPr>
        <w:t>of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applied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sciences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</w:t>
      </w:r>
      <w:proofErr w:type="spellStart"/>
      <w:r w:rsidRPr="005C29E6">
        <w:rPr>
          <w:rFonts w:ascii="Garamond" w:hAnsi="Garamond"/>
          <w:sz w:val="24"/>
          <w:szCs w:val="24"/>
        </w:rPr>
        <w:t>Hameenlina</w:t>
      </w:r>
      <w:proofErr w:type="spellEnd"/>
      <w:r w:rsidRPr="005C29E6">
        <w:rPr>
          <w:rFonts w:ascii="Garamond" w:hAnsi="Garamond"/>
          <w:sz w:val="24"/>
          <w:szCs w:val="24"/>
        </w:rPr>
        <w:t xml:space="preserve">. </w:t>
      </w:r>
      <w:proofErr w:type="spellStart"/>
      <w:r w:rsidRPr="005C29E6">
        <w:rPr>
          <w:rFonts w:ascii="Garamond" w:hAnsi="Garamond"/>
          <w:sz w:val="24"/>
          <w:szCs w:val="24"/>
        </w:rPr>
        <w:t>Finland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</w:t>
      </w:r>
      <w:proofErr w:type="gramStart"/>
      <w:r w:rsidRPr="005C29E6">
        <w:rPr>
          <w:rFonts w:ascii="Garamond" w:hAnsi="Garamond"/>
          <w:sz w:val="24"/>
          <w:szCs w:val="24"/>
        </w:rPr>
        <w:t>2006 – 2010</w:t>
      </w:r>
      <w:proofErr w:type="gram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lectures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on </w:t>
      </w:r>
      <w:proofErr w:type="spellStart"/>
      <w:r w:rsidRPr="005C29E6">
        <w:rPr>
          <w:rFonts w:ascii="Garamond" w:hAnsi="Garamond"/>
          <w:sz w:val="24"/>
          <w:szCs w:val="24"/>
        </w:rPr>
        <w:t>deaf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education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r w:rsidRPr="005C29E6">
        <w:rPr>
          <w:rFonts w:ascii="Garamond" w:hAnsi="Garamond"/>
          <w:sz w:val="24"/>
          <w:szCs w:val="24"/>
        </w:rPr>
        <w:t xml:space="preserve">4. University </w:t>
      </w:r>
      <w:proofErr w:type="spellStart"/>
      <w:r w:rsidRPr="005C29E6">
        <w:rPr>
          <w:rFonts w:ascii="Garamond" w:hAnsi="Garamond"/>
          <w:sz w:val="24"/>
          <w:szCs w:val="24"/>
        </w:rPr>
        <w:t>of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Granada, </w:t>
      </w:r>
      <w:proofErr w:type="spellStart"/>
      <w:r w:rsidRPr="005C29E6">
        <w:rPr>
          <w:rFonts w:ascii="Garamond" w:hAnsi="Garamond"/>
          <w:sz w:val="24"/>
          <w:szCs w:val="24"/>
        </w:rPr>
        <w:t>Spain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</w:t>
      </w:r>
      <w:proofErr w:type="gramStart"/>
      <w:r w:rsidRPr="005C29E6">
        <w:rPr>
          <w:rFonts w:ascii="Garamond" w:hAnsi="Garamond"/>
          <w:sz w:val="24"/>
          <w:szCs w:val="24"/>
        </w:rPr>
        <w:t>2006 – 2014</w:t>
      </w:r>
      <w:proofErr w:type="gram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lectures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on </w:t>
      </w:r>
      <w:proofErr w:type="spellStart"/>
      <w:r w:rsidRPr="005C29E6">
        <w:rPr>
          <w:rFonts w:ascii="Garamond" w:hAnsi="Garamond"/>
          <w:sz w:val="24"/>
          <w:szCs w:val="24"/>
        </w:rPr>
        <w:t>deaf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education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r w:rsidRPr="005C29E6">
        <w:rPr>
          <w:rFonts w:ascii="Garamond" w:hAnsi="Garamond"/>
          <w:sz w:val="24"/>
          <w:szCs w:val="24"/>
        </w:rPr>
        <w:t xml:space="preserve">5. Autonomy University </w:t>
      </w:r>
      <w:proofErr w:type="spellStart"/>
      <w:r w:rsidRPr="005C29E6">
        <w:rPr>
          <w:rFonts w:ascii="Garamond" w:hAnsi="Garamond"/>
          <w:sz w:val="24"/>
          <w:szCs w:val="24"/>
        </w:rPr>
        <w:t>of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Barcelona, </w:t>
      </w:r>
      <w:proofErr w:type="spellStart"/>
      <w:r w:rsidRPr="005C29E6">
        <w:rPr>
          <w:rFonts w:ascii="Garamond" w:hAnsi="Garamond"/>
          <w:sz w:val="24"/>
          <w:szCs w:val="24"/>
        </w:rPr>
        <w:t>Spain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</w:t>
      </w:r>
      <w:proofErr w:type="gramStart"/>
      <w:r w:rsidRPr="005C29E6">
        <w:rPr>
          <w:rFonts w:ascii="Garamond" w:hAnsi="Garamond"/>
          <w:sz w:val="24"/>
          <w:szCs w:val="24"/>
        </w:rPr>
        <w:t>2007 – 2018</w:t>
      </w:r>
      <w:proofErr w:type="gramEnd"/>
      <w:r w:rsidRPr="005C29E6">
        <w:rPr>
          <w:rFonts w:ascii="Garamond" w:hAnsi="Garamond"/>
          <w:sz w:val="24"/>
          <w:szCs w:val="24"/>
        </w:rPr>
        <w:t xml:space="preserve">, </w:t>
      </w:r>
      <w:proofErr w:type="spellStart"/>
      <w:r w:rsidRPr="005C29E6">
        <w:rPr>
          <w:rFonts w:ascii="Garamond" w:hAnsi="Garamond"/>
          <w:sz w:val="24"/>
          <w:szCs w:val="24"/>
        </w:rPr>
        <w:t>lectures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on </w:t>
      </w:r>
      <w:proofErr w:type="spellStart"/>
      <w:r w:rsidRPr="005C29E6">
        <w:rPr>
          <w:rFonts w:ascii="Garamond" w:hAnsi="Garamond"/>
          <w:sz w:val="24"/>
          <w:szCs w:val="24"/>
        </w:rPr>
        <w:t>deaf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studies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</w:p>
    <w:p w:rsidR="00AA18C2" w:rsidRPr="005C29E6" w:rsidRDefault="00AA18C2" w:rsidP="005C29E6">
      <w:pPr>
        <w:spacing w:after="0" w:line="240" w:lineRule="auto"/>
        <w:rPr>
          <w:rFonts w:ascii="Garamond" w:hAnsi="Garamond"/>
          <w:sz w:val="24"/>
          <w:szCs w:val="24"/>
        </w:rPr>
      </w:pPr>
      <w:r w:rsidRPr="005C29E6">
        <w:rPr>
          <w:rFonts w:ascii="Garamond" w:hAnsi="Garamond"/>
          <w:sz w:val="24"/>
          <w:szCs w:val="24"/>
        </w:rPr>
        <w:t xml:space="preserve">7. </w:t>
      </w:r>
      <w:proofErr w:type="spellStart"/>
      <w:r w:rsidRPr="005C29E6">
        <w:rPr>
          <w:rFonts w:ascii="Garamond" w:hAnsi="Garamond"/>
          <w:sz w:val="24"/>
          <w:szCs w:val="24"/>
        </w:rPr>
        <w:t>Sichuan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Normal</w:t>
      </w:r>
      <w:proofErr w:type="spellEnd"/>
      <w:r w:rsidRPr="005C29E6">
        <w:rPr>
          <w:rFonts w:ascii="Garamond" w:hAnsi="Garamond"/>
          <w:sz w:val="24"/>
          <w:szCs w:val="24"/>
        </w:rPr>
        <w:t xml:space="preserve"> University Chengdu, PRC, 2010 – </w:t>
      </w:r>
      <w:proofErr w:type="spellStart"/>
      <w:r w:rsidRPr="005C29E6">
        <w:rPr>
          <w:rFonts w:ascii="Garamond" w:hAnsi="Garamond"/>
          <w:sz w:val="24"/>
          <w:szCs w:val="24"/>
        </w:rPr>
        <w:t>till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now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lectures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on </w:t>
      </w:r>
      <w:proofErr w:type="spellStart"/>
      <w:r w:rsidRPr="005C29E6">
        <w:rPr>
          <w:rFonts w:ascii="Garamond" w:hAnsi="Garamond"/>
          <w:sz w:val="24"/>
          <w:szCs w:val="24"/>
        </w:rPr>
        <w:t>special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education</w:t>
      </w:r>
      <w:proofErr w:type="spellEnd"/>
      <w:r w:rsidRPr="005C29E6">
        <w:rPr>
          <w:rFonts w:ascii="Garamond" w:hAnsi="Garamond"/>
          <w:sz w:val="24"/>
          <w:szCs w:val="24"/>
        </w:rPr>
        <w:t>, psychology</w:t>
      </w:r>
    </w:p>
    <w:p w:rsidR="00AA18C2" w:rsidRPr="005C29E6" w:rsidRDefault="00AA18C2" w:rsidP="005C29E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C29E6">
        <w:rPr>
          <w:rFonts w:ascii="Garamond" w:hAnsi="Garamond"/>
          <w:sz w:val="24"/>
          <w:szCs w:val="24"/>
        </w:rPr>
        <w:t xml:space="preserve">8. University </w:t>
      </w:r>
      <w:proofErr w:type="spellStart"/>
      <w:r w:rsidRPr="005C29E6">
        <w:rPr>
          <w:rFonts w:ascii="Garamond" w:hAnsi="Garamond"/>
          <w:sz w:val="24"/>
          <w:szCs w:val="24"/>
        </w:rPr>
        <w:t>of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Helsinky, </w:t>
      </w:r>
      <w:proofErr w:type="spellStart"/>
      <w:r w:rsidRPr="005C29E6">
        <w:rPr>
          <w:rFonts w:ascii="Garamond" w:hAnsi="Garamond"/>
          <w:sz w:val="24"/>
          <w:szCs w:val="24"/>
        </w:rPr>
        <w:t>Finland</w:t>
      </w:r>
      <w:proofErr w:type="spellEnd"/>
      <w:r w:rsidRPr="005C29E6">
        <w:rPr>
          <w:rFonts w:ascii="Garamond" w:hAnsi="Garamond"/>
          <w:sz w:val="24"/>
          <w:szCs w:val="24"/>
        </w:rPr>
        <w:t xml:space="preserve">, </w:t>
      </w:r>
      <w:proofErr w:type="gramStart"/>
      <w:r w:rsidRPr="005C29E6">
        <w:rPr>
          <w:rFonts w:ascii="Garamond" w:hAnsi="Garamond"/>
          <w:sz w:val="24"/>
          <w:szCs w:val="24"/>
        </w:rPr>
        <w:t>2006 – 2010</w:t>
      </w:r>
      <w:proofErr w:type="gram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lectures</w:t>
      </w:r>
      <w:proofErr w:type="spellEnd"/>
      <w:r w:rsidRPr="005C29E6">
        <w:rPr>
          <w:rFonts w:ascii="Garamond" w:hAnsi="Garamond"/>
          <w:sz w:val="24"/>
          <w:szCs w:val="24"/>
        </w:rPr>
        <w:t xml:space="preserve"> on </w:t>
      </w:r>
      <w:proofErr w:type="spellStart"/>
      <w:r w:rsidRPr="005C29E6">
        <w:rPr>
          <w:rFonts w:ascii="Garamond" w:hAnsi="Garamond"/>
          <w:sz w:val="24"/>
          <w:szCs w:val="24"/>
        </w:rPr>
        <w:t>deaf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  <w:proofErr w:type="spellStart"/>
      <w:r w:rsidRPr="005C29E6">
        <w:rPr>
          <w:rFonts w:ascii="Garamond" w:hAnsi="Garamond"/>
          <w:sz w:val="24"/>
          <w:szCs w:val="24"/>
        </w:rPr>
        <w:t>education</w:t>
      </w:r>
      <w:proofErr w:type="spellEnd"/>
      <w:r w:rsidRPr="005C29E6">
        <w:rPr>
          <w:rFonts w:ascii="Garamond" w:hAnsi="Garamond"/>
          <w:sz w:val="24"/>
          <w:szCs w:val="24"/>
        </w:rPr>
        <w:t xml:space="preserve"> </w:t>
      </w:r>
    </w:p>
    <w:p w:rsidR="005D5DEA" w:rsidRPr="005C29E6" w:rsidRDefault="005D5DEA" w:rsidP="005C29E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sectPr w:rsidR="005D5DEA" w:rsidRPr="005C29E6" w:rsidSect="007A61FD">
      <w:pgSz w:w="11906" w:h="17338"/>
      <w:pgMar w:top="1135" w:right="889" w:bottom="988" w:left="11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F26"/>
    <w:rsid w:val="0003464E"/>
    <w:rsid w:val="0026332F"/>
    <w:rsid w:val="00357712"/>
    <w:rsid w:val="003A02B3"/>
    <w:rsid w:val="003F407F"/>
    <w:rsid w:val="004151AC"/>
    <w:rsid w:val="005C29E6"/>
    <w:rsid w:val="005D5DEA"/>
    <w:rsid w:val="00AA18C2"/>
    <w:rsid w:val="00AB40BC"/>
    <w:rsid w:val="00B8008D"/>
    <w:rsid w:val="00BD4760"/>
    <w:rsid w:val="00D2521F"/>
    <w:rsid w:val="00E8571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0DEDC-B6DA-4AC4-A3FE-EA8BDB2B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18C2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A02B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252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5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ebscohost.com/login.aspx?direct=true&amp;AuthType=ip,shib&amp;db=edb&amp;AN=133380456&amp;lang=cs&amp;site=eds-l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ridd.2019.05.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11BC-18AC-41B9-B5F2-714F7220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 Potměšil</cp:lastModifiedBy>
  <cp:revision>4</cp:revision>
  <dcterms:created xsi:type="dcterms:W3CDTF">2019-07-29T21:19:00Z</dcterms:created>
  <dcterms:modified xsi:type="dcterms:W3CDTF">2019-07-29T21:24:00Z</dcterms:modified>
</cp:coreProperties>
</file>