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B6680" w14:textId="57AC1DAF" w:rsidR="00B418CB" w:rsidRPr="009D7018" w:rsidRDefault="00B418CB" w:rsidP="00824BAD">
      <w:pPr>
        <w:pStyle w:val="Default"/>
        <w:ind w:firstLine="708"/>
        <w:jc w:val="center"/>
        <w:rPr>
          <w:rFonts w:ascii="Calibri" w:eastAsia="Calibri" w:hAnsi="Calibri" w:cs="Calibri"/>
          <w:b/>
          <w:bCs/>
          <w:color w:val="auto"/>
        </w:rPr>
      </w:pPr>
      <w:r w:rsidRPr="009D7018">
        <w:rPr>
          <w:rFonts w:ascii="Calibri" w:eastAsia="Calibri" w:hAnsi="Calibri" w:cs="Calibri"/>
          <w:b/>
          <w:bCs/>
          <w:color w:val="auto"/>
        </w:rPr>
        <w:t>Załącznik nr 2 do</w:t>
      </w:r>
    </w:p>
    <w:p w14:paraId="76899856" w14:textId="13AE02E8" w:rsidR="00B418CB" w:rsidRPr="009D7018" w:rsidRDefault="00B418CB" w:rsidP="00B418C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D7018">
        <w:rPr>
          <w:rFonts w:ascii="Calibri" w:hAnsi="Calibri" w:cs="Calibri"/>
          <w:b/>
          <w:color w:val="000000"/>
          <w:sz w:val="24"/>
          <w:szCs w:val="24"/>
        </w:rPr>
        <w:t>Regulaminu rekrutacji i uczestnictwa w projekcie:</w:t>
      </w:r>
    </w:p>
    <w:p w14:paraId="17A60FD5" w14:textId="77777777" w:rsidR="00B418CB" w:rsidRPr="009D7018" w:rsidRDefault="00B418CB" w:rsidP="00B418C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D7018">
        <w:rPr>
          <w:rFonts w:ascii="Calibri" w:hAnsi="Calibri" w:cs="Calibri"/>
          <w:b/>
          <w:bCs/>
          <w:i/>
          <w:color w:val="000000"/>
          <w:sz w:val="24"/>
          <w:szCs w:val="24"/>
        </w:rPr>
        <w:t>„PROM – Międzynarodowa wymiana stypendialna doktorantów i kadry akademickiej”,</w:t>
      </w:r>
    </w:p>
    <w:p w14:paraId="58BA2A21" w14:textId="77777777" w:rsidR="00B418CB" w:rsidRPr="009D7018" w:rsidRDefault="00B418CB" w:rsidP="00B418C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D7018">
        <w:rPr>
          <w:rFonts w:ascii="Calibri" w:hAnsi="Calibri" w:cs="Calibri"/>
          <w:b/>
          <w:bCs/>
          <w:color w:val="000000"/>
          <w:sz w:val="24"/>
          <w:szCs w:val="24"/>
        </w:rPr>
        <w:t xml:space="preserve">realizowanym w ramach programu </w:t>
      </w:r>
      <w:r w:rsidRPr="009D7018">
        <w:rPr>
          <w:rFonts w:ascii="Calibri" w:hAnsi="Calibri" w:cs="Calibri"/>
          <w:b/>
          <w:bCs/>
          <w:i/>
          <w:color w:val="000000"/>
          <w:sz w:val="24"/>
          <w:szCs w:val="24"/>
        </w:rPr>
        <w:t>PROM,</w:t>
      </w:r>
    </w:p>
    <w:p w14:paraId="099E4567" w14:textId="69E957D3" w:rsidR="00B418CB" w:rsidRPr="009D7018" w:rsidRDefault="00B418CB" w:rsidP="00000EBE">
      <w:pPr>
        <w:pStyle w:val="Tekstpodstawowy"/>
        <w:jc w:val="center"/>
        <w:rPr>
          <w:rFonts w:ascii="Calibri" w:hAnsi="Calibri" w:cs="Calibri"/>
          <w:b/>
          <w:sz w:val="24"/>
          <w:szCs w:val="24"/>
        </w:rPr>
      </w:pPr>
      <w:r w:rsidRPr="009D7018">
        <w:rPr>
          <w:rFonts w:ascii="Calibri" w:hAnsi="Calibri" w:cs="Calibri"/>
          <w:b/>
          <w:sz w:val="24"/>
          <w:szCs w:val="24"/>
        </w:rPr>
        <w:t>współfinansowanym ze środków Unii Europejskiej w ramach Europejskiego Funduszu Społecznego,</w:t>
      </w:r>
      <w:r w:rsidR="00000EBE" w:rsidRPr="009D7018">
        <w:rPr>
          <w:rFonts w:ascii="Calibri" w:hAnsi="Calibri" w:cs="Calibri"/>
          <w:b/>
          <w:sz w:val="24"/>
          <w:szCs w:val="24"/>
        </w:rPr>
        <w:t xml:space="preserve"> Pr</w:t>
      </w:r>
      <w:r w:rsidRPr="009D7018">
        <w:rPr>
          <w:rFonts w:ascii="Calibri" w:hAnsi="Calibri" w:cs="Calibri"/>
          <w:b/>
          <w:sz w:val="24"/>
          <w:szCs w:val="24"/>
        </w:rPr>
        <w:t>ogramu Operacyjnego Wiedza Edukacja Rozwój – POWER.</w:t>
      </w:r>
    </w:p>
    <w:p w14:paraId="01DF72EC" w14:textId="77777777" w:rsidR="00B418CB" w:rsidRPr="00000EBE" w:rsidRDefault="00B418CB" w:rsidP="00000EBE">
      <w:pPr>
        <w:pStyle w:val="Default"/>
        <w:jc w:val="center"/>
        <w:rPr>
          <w:rFonts w:ascii="Calibri" w:hAnsi="Calibri" w:cs="Calibri"/>
        </w:rPr>
      </w:pPr>
      <w:r w:rsidRPr="00000EBE">
        <w:rPr>
          <w:rFonts w:ascii="Calibri" w:hAnsi="Calibri" w:cs="Calibri"/>
          <w:b/>
          <w:bCs/>
          <w:lang w:eastAsia="en-US"/>
        </w:rPr>
        <w:t xml:space="preserve">Nr umowy o dofinansowanie: </w:t>
      </w:r>
      <w:r w:rsidRPr="00000EBE">
        <w:rPr>
          <w:rFonts w:ascii="Calibri" w:hAnsi="Calibri" w:cs="Calibri"/>
          <w:b/>
          <w:bCs/>
        </w:rPr>
        <w:t>PPI/PRO/2019/1/00031/U/00001</w:t>
      </w:r>
    </w:p>
    <w:p w14:paraId="00FBA27D" w14:textId="51EFAD86" w:rsidR="00B418CB" w:rsidRPr="00000EBE" w:rsidRDefault="00805381" w:rsidP="00B418CB">
      <w:pPr>
        <w:pStyle w:val="Default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00EBE">
        <w:rPr>
          <w:rFonts w:ascii="Calibri" w:hAnsi="Calibri" w:cs="Calibri"/>
          <w:b/>
        </w:rPr>
        <w:t>PRZYJAZDY DOKTORANTÓW I NAUCZYCIELI AKADEMICKICH</w:t>
      </w:r>
    </w:p>
    <w:p w14:paraId="7137051E" w14:textId="77777777" w:rsidR="00B418CB" w:rsidRPr="00000EBE" w:rsidRDefault="00B418CB" w:rsidP="00B418CB">
      <w:pPr>
        <w:pStyle w:val="Default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4726E765" w14:textId="77777777" w:rsidR="00B418CB" w:rsidRPr="00000EBE" w:rsidRDefault="00B418CB" w:rsidP="00B418CB">
      <w:pPr>
        <w:pStyle w:val="Default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481C3F33" w14:textId="66CC5006" w:rsidR="00B418CB" w:rsidRPr="00000EBE" w:rsidRDefault="00B418CB" w:rsidP="00B418CB">
      <w:pPr>
        <w:pStyle w:val="Default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00EBE">
        <w:rPr>
          <w:rFonts w:ascii="Calibri" w:eastAsia="Calibri" w:hAnsi="Calibri" w:cs="Calibri"/>
          <w:b/>
          <w:bCs/>
          <w:color w:val="auto"/>
          <w:sz w:val="22"/>
          <w:szCs w:val="22"/>
        </w:rPr>
        <w:t>FORMULARZ APLIKACYJNY</w:t>
      </w:r>
    </w:p>
    <w:p w14:paraId="4D525467" w14:textId="77777777" w:rsidR="00000EBE" w:rsidRDefault="00B418CB" w:rsidP="00000EBE">
      <w:pPr>
        <w:pStyle w:val="Default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00EBE">
        <w:rPr>
          <w:rFonts w:ascii="Calibri" w:eastAsia="Calibri" w:hAnsi="Calibri" w:cs="Calibri"/>
          <w:b/>
          <w:bCs/>
          <w:color w:val="auto"/>
          <w:sz w:val="22"/>
          <w:szCs w:val="22"/>
        </w:rPr>
        <w:t>(zakres danych – formularz w wersji elektronicznej w Systemie Rejestracji Wydarzeń UŚ srw.us.edu.pl)</w:t>
      </w:r>
    </w:p>
    <w:p w14:paraId="4EBBFE18" w14:textId="77777777" w:rsidR="00000EBE" w:rsidRDefault="00000EBE" w:rsidP="00000EBE">
      <w:pPr>
        <w:pStyle w:val="Default"/>
        <w:jc w:val="center"/>
        <w:rPr>
          <w:rFonts w:ascii="Calibri" w:hAnsi="Calibri" w:cs="Calibri"/>
        </w:rPr>
      </w:pPr>
    </w:p>
    <w:p w14:paraId="48BFF72E" w14:textId="6A7CBF18" w:rsidR="00B418CB" w:rsidRPr="00000EBE" w:rsidRDefault="00B418CB" w:rsidP="00000EBE">
      <w:pPr>
        <w:pStyle w:val="Default"/>
        <w:jc w:val="center"/>
        <w:rPr>
          <w:rFonts w:ascii="Calibri" w:hAnsi="Calibri" w:cs="Calibri"/>
          <w:b/>
          <w:color w:val="auto"/>
        </w:rPr>
      </w:pPr>
      <w:r w:rsidRPr="00000EBE">
        <w:rPr>
          <w:rFonts w:ascii="Calibri" w:hAnsi="Calibri" w:cs="Calibri"/>
          <w:b/>
        </w:rPr>
        <w:t>Dane podstawowe Kandydata/Kandydatki</w:t>
      </w:r>
    </w:p>
    <w:p w14:paraId="077A79B4" w14:textId="556172F9" w:rsidR="00B418CB" w:rsidRPr="00000EBE" w:rsidRDefault="00B418CB" w:rsidP="00B418CB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000EBE">
        <w:rPr>
          <w:rFonts w:hAnsi="Calibri"/>
        </w:rPr>
        <w:t>Imię i nazwisko</w:t>
      </w:r>
    </w:p>
    <w:p w14:paraId="6E7AE95C" w14:textId="1684A6BB" w:rsidR="00B418CB" w:rsidRPr="00000EBE" w:rsidRDefault="00B418CB" w:rsidP="00B418CB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000EBE">
        <w:rPr>
          <w:rFonts w:hAnsi="Calibri"/>
        </w:rPr>
        <w:t>Data urodzenia (rrrr.mm.dd)</w:t>
      </w:r>
    </w:p>
    <w:p w14:paraId="3F9B0017" w14:textId="56267157" w:rsidR="00B418CB" w:rsidRPr="00000EBE" w:rsidRDefault="00B418CB" w:rsidP="00A519BE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000EBE">
        <w:rPr>
          <w:rFonts w:hAnsi="Calibri"/>
        </w:rPr>
        <w:t>Numer indeksu</w:t>
      </w:r>
    </w:p>
    <w:p w14:paraId="7DC6D9A5" w14:textId="593D18B4" w:rsidR="00A519BE" w:rsidRPr="00000EBE" w:rsidRDefault="00A519BE" w:rsidP="00B418CB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000EBE">
        <w:rPr>
          <w:rFonts w:hAnsi="Calibri"/>
        </w:rPr>
        <w:t>Doktorant czy kadra akademicka</w:t>
      </w:r>
      <w:r w:rsidR="00467150">
        <w:rPr>
          <w:rFonts w:hAnsi="Calibri"/>
        </w:rPr>
        <w:t xml:space="preserve"> (kadra akademicka – osoba będąca nauczycielem akademickim lub prowadzącym kształcenie doktorantów)</w:t>
      </w:r>
    </w:p>
    <w:p w14:paraId="38548A5C" w14:textId="15657975" w:rsidR="00B418CB" w:rsidRPr="00000EBE" w:rsidRDefault="008C682C" w:rsidP="00B418CB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>
        <w:rPr>
          <w:rFonts w:hAnsi="Calibri"/>
        </w:rPr>
        <w:t xml:space="preserve">Czy </w:t>
      </w:r>
      <w:r w:rsidR="00467150">
        <w:rPr>
          <w:rFonts w:hAnsi="Calibri"/>
        </w:rPr>
        <w:t>status doktoranta/ członka kadry akademickiej będzie aktualny przez cały okres mobilności?</w:t>
      </w:r>
    </w:p>
    <w:p w14:paraId="7E6CD8B8" w14:textId="6680D5AF" w:rsidR="00B418CB" w:rsidRPr="00000EBE" w:rsidRDefault="00B418CB" w:rsidP="00B418CB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000EBE">
        <w:rPr>
          <w:rFonts w:hAnsi="Calibri"/>
        </w:rPr>
        <w:t>Dyscyplina naukowa kandydata</w:t>
      </w:r>
    </w:p>
    <w:p w14:paraId="2B64447D" w14:textId="01F3F68C" w:rsidR="00BE6E1A" w:rsidRPr="00000EBE" w:rsidRDefault="00BE6E1A" w:rsidP="00B418CB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000EBE">
        <w:rPr>
          <w:rFonts w:hAnsi="Calibri"/>
        </w:rPr>
        <w:t>Temat projektu doktorskiego</w:t>
      </w:r>
      <w:r w:rsidR="00A519BE" w:rsidRPr="00000EBE">
        <w:rPr>
          <w:rFonts w:hAnsi="Calibri"/>
        </w:rPr>
        <w:t>/ zakres prowadzonych badań</w:t>
      </w:r>
    </w:p>
    <w:p w14:paraId="1C59F26D" w14:textId="52FE5447" w:rsidR="00BE6E1A" w:rsidRPr="00000EBE" w:rsidRDefault="00BE6E1A" w:rsidP="00B418CB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000EBE">
        <w:rPr>
          <w:rFonts w:hAnsi="Calibri"/>
        </w:rPr>
        <w:t>Promotor/opiekun naukowy</w:t>
      </w:r>
      <w:r w:rsidR="00A519BE" w:rsidRPr="00000EBE">
        <w:rPr>
          <w:rFonts w:hAnsi="Calibri"/>
        </w:rPr>
        <w:t xml:space="preserve"> (tylko doktoranci)</w:t>
      </w:r>
    </w:p>
    <w:p w14:paraId="30C31670" w14:textId="77777777" w:rsidR="00B418CB" w:rsidRPr="00000EBE" w:rsidRDefault="00B418CB" w:rsidP="00B418CB">
      <w:pPr>
        <w:ind w:left="360"/>
        <w:rPr>
          <w:rFonts w:ascii="Calibri" w:hAnsi="Calibri" w:cs="Calibri"/>
        </w:rPr>
      </w:pPr>
    </w:p>
    <w:p w14:paraId="47408973" w14:textId="6DF83C9B" w:rsidR="00B418CB" w:rsidRPr="00000EBE" w:rsidRDefault="00B418CB" w:rsidP="00000EBE">
      <w:pPr>
        <w:pStyle w:val="Akapitzlist"/>
        <w:ind w:left="0" w:hanging="11"/>
        <w:jc w:val="center"/>
        <w:rPr>
          <w:rFonts w:hAnsi="Calibri"/>
          <w:b/>
          <w:kern w:val="22"/>
          <w:sz w:val="24"/>
        </w:rPr>
      </w:pPr>
      <w:r w:rsidRPr="00000EBE">
        <w:rPr>
          <w:rFonts w:hAnsi="Calibri"/>
          <w:b/>
          <w:kern w:val="22"/>
          <w:sz w:val="24"/>
        </w:rPr>
        <w:t xml:space="preserve">Dane na temat </w:t>
      </w:r>
      <w:r w:rsidR="00A519BE" w:rsidRPr="00000EBE">
        <w:rPr>
          <w:rFonts w:hAnsi="Calibri"/>
          <w:b/>
          <w:kern w:val="22"/>
          <w:sz w:val="24"/>
        </w:rPr>
        <w:t>uczelni kandydata</w:t>
      </w:r>
    </w:p>
    <w:p w14:paraId="30B1B981" w14:textId="22489AC4" w:rsidR="00B90644" w:rsidRPr="00A26D00" w:rsidRDefault="00EF36E2" w:rsidP="00B418CB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A26D00">
        <w:rPr>
          <w:rFonts w:hAnsi="Calibri"/>
        </w:rPr>
        <w:t>Kraj</w:t>
      </w:r>
    </w:p>
    <w:p w14:paraId="4F84DCF4" w14:textId="0E0B6006" w:rsidR="00EF36E2" w:rsidRPr="00A26D00" w:rsidRDefault="00EF36E2" w:rsidP="00B418CB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A26D00">
        <w:rPr>
          <w:rFonts w:hAnsi="Calibri"/>
        </w:rPr>
        <w:t>Miejscowość</w:t>
      </w:r>
    </w:p>
    <w:p w14:paraId="231BABB2" w14:textId="5DC09026" w:rsidR="00A519BE" w:rsidRPr="00A26D00" w:rsidRDefault="00B418CB" w:rsidP="00A519BE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A26D00">
        <w:rPr>
          <w:rFonts w:hAnsi="Calibri"/>
        </w:rPr>
        <w:t>Uczelnia</w:t>
      </w:r>
    </w:p>
    <w:p w14:paraId="3F66E443" w14:textId="794F9D18" w:rsidR="00A519BE" w:rsidRPr="00A26D00" w:rsidRDefault="00A519BE" w:rsidP="00A519BE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A26D00">
        <w:rPr>
          <w:rFonts w:hAnsi="Calibri"/>
        </w:rPr>
        <w:t>Jednostka uczelni</w:t>
      </w:r>
    </w:p>
    <w:p w14:paraId="17817DB7" w14:textId="39697389" w:rsidR="00A519BE" w:rsidRPr="00A26D00" w:rsidRDefault="00B418CB" w:rsidP="00A519BE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A26D00">
        <w:rPr>
          <w:rFonts w:hAnsi="Calibri"/>
        </w:rPr>
        <w:t>Strona internetowa</w:t>
      </w:r>
    </w:p>
    <w:p w14:paraId="0D97DC2C" w14:textId="77777777" w:rsidR="00B418CB" w:rsidRPr="00A26D00" w:rsidRDefault="00B418CB" w:rsidP="00B418CB">
      <w:pPr>
        <w:pStyle w:val="Akapitzlist"/>
        <w:rPr>
          <w:rFonts w:hAnsi="Calibri"/>
        </w:rPr>
      </w:pPr>
    </w:p>
    <w:p w14:paraId="15E63152" w14:textId="0252482E" w:rsidR="00B418CB" w:rsidRPr="00D76AF4" w:rsidRDefault="00D76AF4" w:rsidP="00D76AF4">
      <w:pPr>
        <w:pStyle w:val="Akapitzlist"/>
        <w:ind w:left="0" w:hanging="11"/>
        <w:jc w:val="center"/>
        <w:rPr>
          <w:rFonts w:hAnsi="Calibri"/>
          <w:b/>
          <w:kern w:val="22"/>
          <w:sz w:val="24"/>
        </w:rPr>
      </w:pPr>
      <w:r>
        <w:rPr>
          <w:rFonts w:hAnsi="Calibri"/>
          <w:b/>
          <w:kern w:val="22"/>
          <w:sz w:val="24"/>
        </w:rPr>
        <w:t>Forma mobilności</w:t>
      </w:r>
    </w:p>
    <w:p w14:paraId="3AFEC625" w14:textId="77777777" w:rsidR="00B418CB" w:rsidRPr="00A26D00" w:rsidRDefault="00B418CB" w:rsidP="00B418CB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A26D00">
        <w:rPr>
          <w:rFonts w:hAnsi="Calibri"/>
        </w:rPr>
        <w:t>Forma Mobilności (zaznaczyć właściwe).</w:t>
      </w:r>
    </w:p>
    <w:p w14:paraId="51B76B1B" w14:textId="77777777" w:rsidR="0064508B" w:rsidRPr="00A26D00" w:rsidRDefault="0064508B" w:rsidP="0064508B">
      <w:pPr>
        <w:numPr>
          <w:ilvl w:val="1"/>
          <w:numId w:val="9"/>
        </w:numPr>
        <w:suppressAutoHyphens/>
        <w:autoSpaceDN w:val="0"/>
        <w:adjustRightInd w:val="0"/>
        <w:spacing w:after="0" w:line="256" w:lineRule="auto"/>
        <w:jc w:val="both"/>
        <w:rPr>
          <w:rFonts w:ascii="Calibri" w:hAnsi="Calibri" w:cs="Calibri"/>
        </w:rPr>
      </w:pPr>
      <w:r w:rsidRPr="00A26D00">
        <w:rPr>
          <w:rFonts w:ascii="Calibri" w:hAnsi="Calibri" w:cs="Calibri"/>
        </w:rPr>
        <w:t xml:space="preserve">aktywny udział w konferencji zagranicznej (w tym np. udział w sesji </w:t>
      </w:r>
      <w:proofErr w:type="spellStart"/>
      <w:r w:rsidRPr="00A26D00">
        <w:rPr>
          <w:rFonts w:ascii="Calibri" w:hAnsi="Calibri" w:cs="Calibri"/>
        </w:rPr>
        <w:t>posterowej</w:t>
      </w:r>
      <w:proofErr w:type="spellEnd"/>
      <w:r w:rsidRPr="00A26D00">
        <w:rPr>
          <w:rFonts w:ascii="Calibri" w:hAnsi="Calibri" w:cs="Calibri"/>
        </w:rPr>
        <w:t xml:space="preserve"> i Flash talk);</w:t>
      </w:r>
    </w:p>
    <w:p w14:paraId="0494D6A2" w14:textId="77777777" w:rsidR="0064508B" w:rsidRPr="00A26D00" w:rsidRDefault="0064508B" w:rsidP="0064508B">
      <w:pPr>
        <w:pStyle w:val="Akapitzlist"/>
        <w:numPr>
          <w:ilvl w:val="1"/>
          <w:numId w:val="9"/>
        </w:numPr>
        <w:spacing w:after="0"/>
        <w:jc w:val="both"/>
        <w:rPr>
          <w:rFonts w:hAnsi="Calibri"/>
        </w:rPr>
      </w:pPr>
      <w:r w:rsidRPr="00A26D00">
        <w:rPr>
          <w:rFonts w:hAnsi="Calibri"/>
        </w:rPr>
        <w:t>pozyskiwanie materiałów do pracy doktorskiej/artykułów naukowych;</w:t>
      </w:r>
    </w:p>
    <w:p w14:paraId="5CFAC6F0" w14:textId="6FEDFEFB" w:rsidR="0064508B" w:rsidRPr="00A26D00" w:rsidRDefault="0064508B" w:rsidP="0064508B">
      <w:pPr>
        <w:numPr>
          <w:ilvl w:val="1"/>
          <w:numId w:val="9"/>
        </w:numPr>
        <w:suppressAutoHyphens/>
        <w:autoSpaceDN w:val="0"/>
        <w:adjustRightInd w:val="0"/>
        <w:spacing w:after="0" w:line="256" w:lineRule="auto"/>
        <w:jc w:val="both"/>
        <w:rPr>
          <w:rFonts w:ascii="Calibri" w:hAnsi="Calibri" w:cs="Calibri"/>
        </w:rPr>
      </w:pPr>
      <w:r w:rsidRPr="00A26D00">
        <w:rPr>
          <w:rFonts w:ascii="Calibri" w:hAnsi="Calibri" w:cs="Calibri"/>
        </w:rPr>
        <w:lastRenderedPageBreak/>
        <w:t>udział w szkole letniej/szkole zimowej (zarówno jako słuchacz szkoły, jak i prowadzący zajęcia).Tematyka programu szkoły musi być ściśle związana z tematyką rozprawy doktorskiej lub prowadzonymi badaniami</w:t>
      </w:r>
      <w:bookmarkStart w:id="0" w:name="_GoBack"/>
      <w:bookmarkEnd w:id="0"/>
    </w:p>
    <w:p w14:paraId="1BAEC6F9" w14:textId="77777777" w:rsidR="0064508B" w:rsidRPr="00A26D00" w:rsidRDefault="0064508B" w:rsidP="0064508B">
      <w:pPr>
        <w:numPr>
          <w:ilvl w:val="1"/>
          <w:numId w:val="9"/>
        </w:numPr>
        <w:suppressAutoHyphens/>
        <w:autoSpaceDN w:val="0"/>
        <w:adjustRightInd w:val="0"/>
        <w:spacing w:after="0" w:line="256" w:lineRule="auto"/>
        <w:jc w:val="both"/>
        <w:rPr>
          <w:rFonts w:ascii="Calibri" w:hAnsi="Calibri" w:cs="Calibri"/>
        </w:rPr>
      </w:pPr>
      <w:r w:rsidRPr="00A26D00">
        <w:rPr>
          <w:rFonts w:ascii="Calibri" w:hAnsi="Calibri" w:cs="Calibri"/>
        </w:rPr>
        <w:t xml:space="preserve">wykonanie kwerend archiwalnych/ bibliotecznych </w:t>
      </w:r>
    </w:p>
    <w:p w14:paraId="1B13F382" w14:textId="77777777" w:rsidR="0064508B" w:rsidRPr="00A26D00" w:rsidRDefault="0064508B" w:rsidP="0064508B">
      <w:pPr>
        <w:numPr>
          <w:ilvl w:val="1"/>
          <w:numId w:val="9"/>
        </w:numPr>
        <w:suppressAutoHyphens/>
        <w:autoSpaceDN w:val="0"/>
        <w:adjustRightInd w:val="0"/>
        <w:spacing w:after="0" w:line="256" w:lineRule="auto"/>
        <w:jc w:val="both"/>
        <w:rPr>
          <w:rFonts w:ascii="Calibri" w:hAnsi="Calibri" w:cs="Calibri"/>
        </w:rPr>
      </w:pPr>
      <w:r w:rsidRPr="00A26D00">
        <w:rPr>
          <w:rFonts w:ascii="Calibri" w:hAnsi="Calibri" w:cs="Calibri"/>
        </w:rPr>
        <w:t>prowadzenie zajęć dydaktycznych;</w:t>
      </w:r>
    </w:p>
    <w:p w14:paraId="67718CC7" w14:textId="77777777" w:rsidR="0064508B" w:rsidRPr="00A26D00" w:rsidRDefault="0064508B" w:rsidP="0064508B">
      <w:pPr>
        <w:numPr>
          <w:ilvl w:val="1"/>
          <w:numId w:val="9"/>
        </w:numPr>
        <w:suppressAutoHyphens/>
        <w:autoSpaceDN w:val="0"/>
        <w:adjustRightInd w:val="0"/>
        <w:spacing w:after="0" w:line="256" w:lineRule="auto"/>
        <w:jc w:val="both"/>
        <w:rPr>
          <w:rFonts w:ascii="Calibri" w:hAnsi="Calibri" w:cs="Calibri"/>
        </w:rPr>
      </w:pPr>
      <w:r w:rsidRPr="00A26D00">
        <w:rPr>
          <w:rFonts w:ascii="Calibri" w:hAnsi="Calibri" w:cs="Calibri"/>
        </w:rPr>
        <w:t>udział w przygotowaniu międzynarodowego wniosku grantowego;</w:t>
      </w:r>
    </w:p>
    <w:p w14:paraId="0A32A43C" w14:textId="77777777" w:rsidR="0064508B" w:rsidRPr="00A26D00" w:rsidRDefault="0064508B" w:rsidP="0064508B">
      <w:pPr>
        <w:numPr>
          <w:ilvl w:val="1"/>
          <w:numId w:val="9"/>
        </w:numPr>
        <w:suppressAutoHyphens/>
        <w:autoSpaceDN w:val="0"/>
        <w:adjustRightInd w:val="0"/>
        <w:spacing w:after="0" w:line="256" w:lineRule="auto"/>
        <w:jc w:val="both"/>
        <w:rPr>
          <w:rFonts w:ascii="Calibri" w:hAnsi="Calibri" w:cs="Calibri"/>
        </w:rPr>
      </w:pPr>
      <w:r w:rsidRPr="00A26D00">
        <w:rPr>
          <w:rFonts w:ascii="Calibri" w:hAnsi="Calibri" w:cs="Calibri"/>
        </w:rPr>
        <w:t>inne krótkie formy kształcenia umożliwiające zwiększenie kompetencji uczestnika Projektu.</w:t>
      </w:r>
    </w:p>
    <w:p w14:paraId="46EAC064" w14:textId="1C73174B" w:rsidR="00B418CB" w:rsidRPr="00A26D00" w:rsidRDefault="00B418CB" w:rsidP="00B418CB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A26D00">
        <w:rPr>
          <w:rFonts w:hAnsi="Calibri"/>
        </w:rPr>
        <w:t>Termin realizacji</w:t>
      </w:r>
      <w:r w:rsidR="00515B0D" w:rsidRPr="00A26D00">
        <w:rPr>
          <w:rFonts w:hAnsi="Calibri"/>
        </w:rPr>
        <w:t xml:space="preserve"> mobilności (w tym dni podróży)</w:t>
      </w:r>
    </w:p>
    <w:p w14:paraId="0651692C" w14:textId="42EC7835" w:rsidR="00515B0D" w:rsidRPr="00A26D00" w:rsidRDefault="00515B0D" w:rsidP="00B418CB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A26D00">
        <w:rPr>
          <w:rFonts w:hAnsi="Calibri"/>
        </w:rPr>
        <w:t>Liczba dni mobilności</w:t>
      </w:r>
      <w:r w:rsidR="00B90644" w:rsidRPr="00A26D00">
        <w:rPr>
          <w:rFonts w:hAnsi="Calibri"/>
        </w:rPr>
        <w:tab/>
      </w:r>
    </w:p>
    <w:p w14:paraId="71A8C3E9" w14:textId="77777777" w:rsidR="00000EBE" w:rsidRPr="00A26D00" w:rsidRDefault="0093486B" w:rsidP="00A519BE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A26D00">
        <w:rPr>
          <w:rFonts w:hAnsi="Calibri"/>
        </w:rPr>
        <w:t xml:space="preserve">Dodatkowe koszty </w:t>
      </w:r>
      <w:r w:rsidR="00A519BE" w:rsidRPr="00A26D00">
        <w:rPr>
          <w:rFonts w:hAnsi="Calibri"/>
        </w:rPr>
        <w:t>mobilności</w:t>
      </w:r>
      <w:r w:rsidRPr="00A26D00">
        <w:rPr>
          <w:rFonts w:hAnsi="Calibri"/>
        </w:rPr>
        <w:t xml:space="preserve"> (</w:t>
      </w:r>
      <w:r w:rsidR="00A519BE" w:rsidRPr="00A26D00">
        <w:rPr>
          <w:rFonts w:hAnsi="Calibri"/>
        </w:rPr>
        <w:t>opłaty konferencyjne itp.</w:t>
      </w:r>
      <w:r w:rsidRPr="00A26D00">
        <w:rPr>
          <w:rFonts w:hAnsi="Calibri"/>
        </w:rPr>
        <w:t>)</w:t>
      </w:r>
    </w:p>
    <w:p w14:paraId="696AC35B" w14:textId="6A85A691" w:rsidR="00000EBE" w:rsidRPr="00000EBE" w:rsidRDefault="00000EBE" w:rsidP="00000EBE">
      <w:pPr>
        <w:pStyle w:val="Akapitzlist"/>
        <w:suppressAutoHyphens w:val="0"/>
        <w:autoSpaceDN/>
        <w:adjustRightInd/>
        <w:spacing w:before="120" w:after="120" w:line="259" w:lineRule="auto"/>
        <w:rPr>
          <w:rFonts w:hAnsi="Calibri"/>
        </w:rPr>
      </w:pPr>
    </w:p>
    <w:p w14:paraId="317AAD64" w14:textId="7270B8B4" w:rsidR="00B418CB" w:rsidRPr="00000EBE" w:rsidRDefault="00B418CB" w:rsidP="00000EBE">
      <w:pPr>
        <w:spacing w:before="120" w:after="120"/>
        <w:ind w:left="360"/>
        <w:jc w:val="center"/>
        <w:rPr>
          <w:rFonts w:ascii="Calibri" w:hAnsi="Calibri" w:cs="Calibri"/>
          <w:b/>
          <w:sz w:val="24"/>
        </w:rPr>
      </w:pPr>
      <w:proofErr w:type="spellStart"/>
      <w:r w:rsidRPr="00000EBE">
        <w:rPr>
          <w:rFonts w:ascii="Calibri" w:hAnsi="Calibri" w:cs="Calibri"/>
          <w:b/>
          <w:sz w:val="24"/>
          <w:lang w:val="en-GB"/>
        </w:rPr>
        <w:t>Merytoryczny</w:t>
      </w:r>
      <w:proofErr w:type="spellEnd"/>
      <w:r w:rsidRPr="00000EBE">
        <w:rPr>
          <w:rFonts w:ascii="Calibri" w:hAnsi="Calibri" w:cs="Calibri"/>
          <w:b/>
          <w:sz w:val="24"/>
          <w:lang w:val="en-GB"/>
        </w:rPr>
        <w:t xml:space="preserve"> </w:t>
      </w:r>
      <w:proofErr w:type="spellStart"/>
      <w:r w:rsidRPr="00000EBE">
        <w:rPr>
          <w:rFonts w:ascii="Calibri" w:hAnsi="Calibri" w:cs="Calibri"/>
          <w:b/>
          <w:sz w:val="24"/>
          <w:lang w:val="en-GB"/>
        </w:rPr>
        <w:t>opis</w:t>
      </w:r>
      <w:proofErr w:type="spellEnd"/>
      <w:r w:rsidRPr="00000EBE">
        <w:rPr>
          <w:rFonts w:ascii="Calibri" w:hAnsi="Calibri" w:cs="Calibri"/>
          <w:b/>
          <w:sz w:val="24"/>
          <w:lang w:val="en-GB"/>
        </w:rPr>
        <w:t xml:space="preserve"> </w:t>
      </w:r>
      <w:proofErr w:type="spellStart"/>
      <w:r w:rsidRPr="00000EBE">
        <w:rPr>
          <w:rFonts w:ascii="Calibri" w:hAnsi="Calibri" w:cs="Calibri"/>
          <w:b/>
          <w:sz w:val="24"/>
          <w:lang w:val="en-GB"/>
        </w:rPr>
        <w:t>mobilności</w:t>
      </w:r>
      <w:proofErr w:type="spellEnd"/>
    </w:p>
    <w:p w14:paraId="73079C3F" w14:textId="6421EBB6" w:rsidR="00296385" w:rsidRPr="00000EBE" w:rsidRDefault="00296385" w:rsidP="00B418CB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000EBE">
        <w:rPr>
          <w:rFonts w:hAnsi="Calibri"/>
        </w:rPr>
        <w:t xml:space="preserve">Nazwa (tytuł i organizator konferencji, nazwa szkolenia, </w:t>
      </w:r>
      <w:r w:rsidR="00000EBE">
        <w:rPr>
          <w:rFonts w:hAnsi="Calibri"/>
        </w:rPr>
        <w:t>zadanie</w:t>
      </w:r>
      <w:r w:rsidRPr="00000EBE">
        <w:rPr>
          <w:rFonts w:hAnsi="Calibri"/>
        </w:rPr>
        <w:t xml:space="preserve"> bada</w:t>
      </w:r>
      <w:r w:rsidR="00000EBE">
        <w:rPr>
          <w:rFonts w:hAnsi="Calibri"/>
        </w:rPr>
        <w:t>wcze</w:t>
      </w:r>
      <w:r w:rsidRPr="00000EBE">
        <w:rPr>
          <w:rFonts w:hAnsi="Calibri"/>
        </w:rPr>
        <w:t xml:space="preserve"> itp.)</w:t>
      </w:r>
    </w:p>
    <w:p w14:paraId="00ABEAB5" w14:textId="6C116975" w:rsidR="00B418CB" w:rsidRPr="00000EBE" w:rsidRDefault="00B418CB" w:rsidP="00B418CB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000EBE">
        <w:rPr>
          <w:rFonts w:hAnsi="Calibri"/>
        </w:rPr>
        <w:t>Strona internetowa aktywności (jeżeli istnieje</w:t>
      </w:r>
      <w:r w:rsidR="00BE6E1A" w:rsidRPr="00000EBE">
        <w:rPr>
          <w:rFonts w:hAnsi="Calibri"/>
        </w:rPr>
        <w:t>, np. strona internetowa konferencji</w:t>
      </w:r>
      <w:r w:rsidRPr="00000EBE">
        <w:rPr>
          <w:rFonts w:hAnsi="Calibri"/>
        </w:rPr>
        <w:t>):</w:t>
      </w:r>
    </w:p>
    <w:p w14:paraId="4778C8C9" w14:textId="7306D52E" w:rsidR="00687C84" w:rsidRPr="00000EBE" w:rsidRDefault="00687C84" w:rsidP="00B418CB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000EBE">
        <w:rPr>
          <w:rFonts w:hAnsi="Calibri"/>
        </w:rPr>
        <w:t xml:space="preserve">Krótki opis przedsięwzięcia (do </w:t>
      </w:r>
      <w:r w:rsidR="002853ED" w:rsidRPr="00000EBE">
        <w:rPr>
          <w:rFonts w:hAnsi="Calibri"/>
        </w:rPr>
        <w:t>10</w:t>
      </w:r>
      <w:r w:rsidRPr="00000EBE">
        <w:rPr>
          <w:rFonts w:hAnsi="Calibri"/>
        </w:rPr>
        <w:t>00 znaków)</w:t>
      </w:r>
    </w:p>
    <w:p w14:paraId="29D1E512" w14:textId="315B103C" w:rsidR="00687C84" w:rsidRPr="00000EBE" w:rsidRDefault="00BE6E1A" w:rsidP="00B418CB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000EBE">
        <w:rPr>
          <w:rFonts w:hAnsi="Calibri"/>
        </w:rPr>
        <w:t>Cel i metody badań (do 2500 znaków)</w:t>
      </w:r>
    </w:p>
    <w:p w14:paraId="0D8A9788" w14:textId="442662C0" w:rsidR="00296385" w:rsidRPr="00000EBE" w:rsidRDefault="00296385" w:rsidP="00B418CB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000EBE">
        <w:rPr>
          <w:rFonts w:hAnsi="Calibri"/>
        </w:rPr>
        <w:t xml:space="preserve">Dotychczasowe </w:t>
      </w:r>
      <w:r w:rsidR="00000EBE">
        <w:rPr>
          <w:rFonts w:hAnsi="Calibri"/>
        </w:rPr>
        <w:t>działania</w:t>
      </w:r>
      <w:r w:rsidRPr="00000EBE">
        <w:rPr>
          <w:rFonts w:hAnsi="Calibri"/>
        </w:rPr>
        <w:t xml:space="preserve"> Kandydata w zakresie planowane</w:t>
      </w:r>
      <w:r w:rsidR="00000EBE">
        <w:rPr>
          <w:rFonts w:hAnsi="Calibri"/>
        </w:rPr>
        <w:t xml:space="preserve">j mobilności </w:t>
      </w:r>
      <w:r w:rsidRPr="00000EBE">
        <w:rPr>
          <w:rFonts w:hAnsi="Calibri"/>
        </w:rPr>
        <w:t>(do 1000 znaków)</w:t>
      </w:r>
    </w:p>
    <w:p w14:paraId="1929B575" w14:textId="22D32FB0" w:rsidR="00BE6E1A" w:rsidRPr="00000EBE" w:rsidRDefault="00BE6E1A" w:rsidP="00B418CB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000EBE">
        <w:rPr>
          <w:rFonts w:hAnsi="Calibri"/>
        </w:rPr>
        <w:t>Związek planowanych aktywności z przygotowywaną rozprawą doktorską (do 1000 znaków)</w:t>
      </w:r>
    </w:p>
    <w:p w14:paraId="1AD92D02" w14:textId="5C367CB5" w:rsidR="00BE6E1A" w:rsidRPr="00000EBE" w:rsidRDefault="00BE6E1A" w:rsidP="00B418CB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000EBE">
        <w:rPr>
          <w:rFonts w:hAnsi="Calibri"/>
        </w:rPr>
        <w:t xml:space="preserve">Planowane efekty </w:t>
      </w:r>
      <w:r w:rsidR="00296385" w:rsidRPr="00000EBE">
        <w:rPr>
          <w:rFonts w:hAnsi="Calibri"/>
        </w:rPr>
        <w:t>działań (do 1500 znaków)</w:t>
      </w:r>
    </w:p>
    <w:p w14:paraId="4647F80C" w14:textId="71483452" w:rsidR="00296385" w:rsidRPr="00000EBE" w:rsidRDefault="00BE6E1A" w:rsidP="00296385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000EBE">
        <w:rPr>
          <w:rFonts w:hAnsi="Calibri"/>
        </w:rPr>
        <w:t>Harmonogram planowanych działań</w:t>
      </w:r>
      <w:r w:rsidR="00296385" w:rsidRPr="00000EBE">
        <w:rPr>
          <w:rFonts w:hAnsi="Calibri"/>
        </w:rPr>
        <w:t xml:space="preserve"> (do 1000 znaków)</w:t>
      </w:r>
    </w:p>
    <w:p w14:paraId="467BFD59" w14:textId="11ED1D2F" w:rsidR="00B024A8" w:rsidRPr="00000EBE" w:rsidRDefault="00B418CB" w:rsidP="000D7415">
      <w:pPr>
        <w:pStyle w:val="Akapitzlist"/>
        <w:numPr>
          <w:ilvl w:val="0"/>
          <w:numId w:val="9"/>
        </w:numPr>
        <w:suppressAutoHyphens w:val="0"/>
        <w:autoSpaceDN/>
        <w:adjustRightInd/>
        <w:spacing w:before="120" w:after="120" w:line="259" w:lineRule="auto"/>
        <w:rPr>
          <w:rFonts w:hAnsi="Calibri"/>
        </w:rPr>
      </w:pPr>
      <w:r w:rsidRPr="00000EBE">
        <w:rPr>
          <w:rFonts w:hAnsi="Calibri"/>
        </w:rPr>
        <w:t>Utwory (materiały), które będą wytworzone w ramach Mobilności, jeżeli dotyczy:</w:t>
      </w:r>
      <w:r w:rsidR="00296385" w:rsidRPr="00000EBE">
        <w:rPr>
          <w:rFonts w:hAnsi="Calibri"/>
        </w:rPr>
        <w:br/>
      </w:r>
      <w:r w:rsidRPr="00000EBE">
        <w:rPr>
          <w:rFonts w:hAnsi="Calibri"/>
        </w:rPr>
        <w:br/>
        <w:t>UWAGA:</w:t>
      </w:r>
      <w:r w:rsidRPr="00000EBE">
        <w:rPr>
          <w:rFonts w:hAnsi="Calibri"/>
        </w:rPr>
        <w:br/>
        <w:t>Udział w Projekcie oznacza zgodę Kandydata na przeniesienie przez niego na Uczelnię (Uniwersytet Śląski w Katowicach) wyłącznych majątkowych praw autorskich, łącznie z wyłącznym prawem do udzielania zezwoleń na wykonywanie zależnego prawa autorskiego, do utworów wytworzonych w ramach Projektu, w szczególności do prezentacji, materiałów na szk</w:t>
      </w:r>
      <w:r w:rsidR="00296385" w:rsidRPr="00000EBE">
        <w:rPr>
          <w:rFonts w:hAnsi="Calibri"/>
        </w:rPr>
        <w:t>olenia, warsztaty, konferencje.</w:t>
      </w:r>
    </w:p>
    <w:sectPr w:rsidR="00B024A8" w:rsidRPr="00000EBE">
      <w:headerReference w:type="default" r:id="rId11"/>
      <w:footerReference w:type="default" r:id="rId12"/>
      <w:pgSz w:w="11906" w:h="16838"/>
      <w:pgMar w:top="908" w:right="1134" w:bottom="567" w:left="1134" w:header="851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70343" w14:textId="77777777" w:rsidR="008870D6" w:rsidRDefault="008870D6">
      <w:pPr>
        <w:spacing w:after="0" w:line="240" w:lineRule="auto"/>
      </w:pPr>
      <w:r>
        <w:separator/>
      </w:r>
    </w:p>
  </w:endnote>
  <w:endnote w:type="continuationSeparator" w:id="0">
    <w:p w14:paraId="21192BBD" w14:textId="77777777" w:rsidR="008870D6" w:rsidRDefault="0088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 Math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FD5D" w14:textId="77777777" w:rsidR="00B024A8" w:rsidRDefault="00B024A8">
    <w:pPr>
      <w:pStyle w:val="Stopka"/>
      <w:rPr>
        <w:lang w:val="de-DE"/>
      </w:rPr>
    </w:pPr>
  </w:p>
  <w:p w14:paraId="467BFD5E" w14:textId="77777777" w:rsidR="00B024A8" w:rsidRDefault="00153BF2">
    <w:pPr>
      <w:pStyle w:val="Stopka"/>
      <w:tabs>
        <w:tab w:val="clear" w:pos="4536"/>
        <w:tab w:val="clear" w:pos="9072"/>
        <w:tab w:val="left" w:pos="900"/>
      </w:tabs>
      <w:rPr>
        <w:lang w:val="de-DE"/>
      </w:rPr>
    </w:pPr>
    <w:r>
      <w:rPr>
        <w:lang w:val="de-DE"/>
      </w:rPr>
      <w:tab/>
    </w:r>
  </w:p>
  <w:p w14:paraId="467BFD5F" w14:textId="77777777" w:rsidR="00B024A8" w:rsidRDefault="00B024A8">
    <w:pPr>
      <w:pStyle w:val="Stopka"/>
      <w:rPr>
        <w:lang w:val="de-DE"/>
      </w:rPr>
    </w:pPr>
  </w:p>
  <w:p w14:paraId="467BFD60" w14:textId="4D6E4AD6" w:rsidR="00B024A8" w:rsidRDefault="00DD3219" w:rsidP="00DD3219">
    <w:pPr>
      <w:pStyle w:val="Stopka"/>
      <w:tabs>
        <w:tab w:val="clear" w:pos="4536"/>
        <w:tab w:val="clear" w:pos="9072"/>
        <w:tab w:val="left" w:pos="1785"/>
      </w:tabs>
      <w:rPr>
        <w:lang w:val="de-DE"/>
      </w:rPr>
    </w:pPr>
    <w:r>
      <w:rPr>
        <w:lang w:val="de-DE"/>
      </w:rPr>
      <w:tab/>
    </w:r>
  </w:p>
  <w:p w14:paraId="467BFD61" w14:textId="77777777" w:rsidR="00B024A8" w:rsidRDefault="00B024A8">
    <w:pPr>
      <w:pStyle w:val="Stopka"/>
      <w:rPr>
        <w:lang w:val="de-DE"/>
      </w:rPr>
    </w:pPr>
  </w:p>
  <w:p w14:paraId="467BFD62" w14:textId="77777777" w:rsidR="00B024A8" w:rsidRDefault="00B024A8">
    <w:pPr>
      <w:pStyle w:val="Stopka"/>
      <w:rPr>
        <w:lang w:val="de-DE"/>
      </w:rPr>
    </w:pPr>
  </w:p>
  <w:p w14:paraId="467BFD63" w14:textId="77777777" w:rsidR="00B024A8" w:rsidRDefault="00153BF2">
    <w:pPr>
      <w:pStyle w:val="Stopka"/>
      <w:rPr>
        <w:lang w:val="de-DE"/>
      </w:rPr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467BFD66" wp14:editId="467BFD67">
          <wp:simplePos x="0" y="0"/>
          <wp:positionH relativeFrom="page">
            <wp:posOffset>635</wp:posOffset>
          </wp:positionH>
          <wp:positionV relativeFrom="page">
            <wp:posOffset>6772275</wp:posOffset>
          </wp:positionV>
          <wp:extent cx="7220585" cy="391731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219800" cy="3916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04C22" w14:textId="77777777" w:rsidR="008870D6" w:rsidRDefault="008870D6">
      <w:pPr>
        <w:spacing w:after="0" w:line="240" w:lineRule="auto"/>
      </w:pPr>
      <w:r>
        <w:separator/>
      </w:r>
    </w:p>
  </w:footnote>
  <w:footnote w:type="continuationSeparator" w:id="0">
    <w:p w14:paraId="5E054420" w14:textId="77777777" w:rsidR="008870D6" w:rsidRDefault="0088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FD5A" w14:textId="11554FA4" w:rsidR="00B024A8" w:rsidRDefault="00E645D5">
    <w:pPr>
      <w:pStyle w:val="Nagwek"/>
      <w:tabs>
        <w:tab w:val="clear" w:pos="4536"/>
        <w:tab w:val="clear" w:pos="9072"/>
        <w:tab w:val="left" w:pos="1650"/>
      </w:tabs>
    </w:pPr>
    <w:r>
      <w:rPr>
        <w:rFonts w:cs="Times New Roman"/>
        <w:noProof/>
        <w:szCs w:val="24"/>
        <w:lang w:eastAsia="pl-PL"/>
      </w:rPr>
      <w:drawing>
        <wp:inline distT="0" distB="0" distL="0" distR="0" wp14:anchorId="10DCF4F6" wp14:editId="07AE458E">
          <wp:extent cx="5400675" cy="714375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BF2">
      <w:tab/>
    </w:r>
  </w:p>
  <w:p w14:paraId="467BFD5B" w14:textId="3C55C91C" w:rsidR="00B024A8" w:rsidRPr="00E645D5" w:rsidRDefault="00E645D5" w:rsidP="00E645D5">
    <w:pPr>
      <w:pStyle w:val="Nagwek"/>
      <w:tabs>
        <w:tab w:val="clear" w:pos="4536"/>
        <w:tab w:val="clear" w:pos="9072"/>
        <w:tab w:val="left" w:pos="1650"/>
      </w:tabs>
      <w:jc w:val="center"/>
      <w:rPr>
        <w:rFonts w:ascii="Calibri" w:hAnsi="Calibri" w:cs="Calibri"/>
      </w:rPr>
    </w:pPr>
    <w:r w:rsidRPr="00E645D5">
      <w:rPr>
        <w:rFonts w:ascii="Calibri" w:hAnsi="Calibri" w:cs="Calibri"/>
        <w:sz w:val="16"/>
        <w:szCs w:val="16"/>
      </w:rPr>
      <w:t>Program jest współfinansowany ze środków Europejskiego Funduszu Społecznego w ramach Programu Operacyjnego Wiedza Edukacja Rozwój, projekt pozakonkursowy pt. „Międzynarodowa wymiana stypendialna doktorantów i kadry akademickiej”, realizowany w ramach Działania określony we wniosku o dofinansowanie projektu nr POWR.03.03.00-00-PN13/18</w:t>
    </w:r>
  </w:p>
  <w:p w14:paraId="467BFD5C" w14:textId="77777777" w:rsidR="00B024A8" w:rsidRDefault="00B024A8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0000005"/>
    <w:multiLevelType w:val="multilevel"/>
    <w:tmpl w:val="EC2E4C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527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247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96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8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407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12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84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567" w:hanging="180"/>
      </w:pPr>
      <w:rPr>
        <w:rFonts w:eastAsia="Times New Roman" w:cs="Times New Roman"/>
      </w:rPr>
    </w:lvl>
  </w:abstractNum>
  <w:abstractNum w:abstractNumId="2" w15:restartNumberingAfterBreak="0">
    <w:nsid w:val="00000006"/>
    <w:multiLevelType w:val="multilevel"/>
    <w:tmpl w:val="0B8AE8B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4" w15:restartNumberingAfterBreak="0">
    <w:nsid w:val="139E4FC8"/>
    <w:multiLevelType w:val="hybridMultilevel"/>
    <w:tmpl w:val="D2DAA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46480B"/>
    <w:multiLevelType w:val="hybridMultilevel"/>
    <w:tmpl w:val="2382AB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8133CC"/>
    <w:multiLevelType w:val="multilevel"/>
    <w:tmpl w:val="AA980B78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eastAsia="Times New Roman" w:cs="Times New Roman"/>
      </w:rPr>
    </w:lvl>
  </w:abstractNum>
  <w:abstractNum w:abstractNumId="7" w15:restartNumberingAfterBreak="0">
    <w:nsid w:val="77B82D68"/>
    <w:multiLevelType w:val="multilevel"/>
    <w:tmpl w:val="EC2E4C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527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247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96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8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407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12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84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567" w:hanging="180"/>
      </w:pPr>
      <w:rPr>
        <w:rFonts w:eastAsia="Times New Roman" w:cs="Times New Roman"/>
      </w:rPr>
    </w:lvl>
  </w:abstractNum>
  <w:abstractNum w:abstractNumId="8" w15:restartNumberingAfterBreak="0">
    <w:nsid w:val="7A711C6D"/>
    <w:multiLevelType w:val="hybridMultilevel"/>
    <w:tmpl w:val="BAC469BA"/>
    <w:lvl w:ilvl="0" w:tplc="9D66C0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A8"/>
    <w:rsid w:val="00000EBE"/>
    <w:rsid w:val="000D7415"/>
    <w:rsid w:val="00146351"/>
    <w:rsid w:val="00153BF2"/>
    <w:rsid w:val="002853ED"/>
    <w:rsid w:val="00296385"/>
    <w:rsid w:val="002A3F02"/>
    <w:rsid w:val="003220D3"/>
    <w:rsid w:val="00467150"/>
    <w:rsid w:val="004F55F3"/>
    <w:rsid w:val="00515B0D"/>
    <w:rsid w:val="005D6D51"/>
    <w:rsid w:val="0064508B"/>
    <w:rsid w:val="00687C84"/>
    <w:rsid w:val="006B3BF1"/>
    <w:rsid w:val="006C3BA9"/>
    <w:rsid w:val="00785FE3"/>
    <w:rsid w:val="00805381"/>
    <w:rsid w:val="00824BAD"/>
    <w:rsid w:val="008870D6"/>
    <w:rsid w:val="008C682C"/>
    <w:rsid w:val="008D44A2"/>
    <w:rsid w:val="008F51DA"/>
    <w:rsid w:val="0093486B"/>
    <w:rsid w:val="009D7018"/>
    <w:rsid w:val="009E193D"/>
    <w:rsid w:val="00A26D00"/>
    <w:rsid w:val="00A274A7"/>
    <w:rsid w:val="00A519BE"/>
    <w:rsid w:val="00A71C4B"/>
    <w:rsid w:val="00B024A8"/>
    <w:rsid w:val="00B418CB"/>
    <w:rsid w:val="00B90644"/>
    <w:rsid w:val="00B9443F"/>
    <w:rsid w:val="00BE6E1A"/>
    <w:rsid w:val="00C50C51"/>
    <w:rsid w:val="00C73F21"/>
    <w:rsid w:val="00C90DFB"/>
    <w:rsid w:val="00D45C09"/>
    <w:rsid w:val="00D76AF4"/>
    <w:rsid w:val="00DA7439"/>
    <w:rsid w:val="00DB517B"/>
    <w:rsid w:val="00DD3219"/>
    <w:rsid w:val="00E645D5"/>
    <w:rsid w:val="00E85264"/>
    <w:rsid w:val="00ED23D8"/>
    <w:rsid w:val="00E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7BFD4A"/>
  <w15:docId w15:val="{76B674ED-399D-40B5-82F8-CA6E68F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1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19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D63CD"/>
  </w:style>
  <w:style w:type="character" w:customStyle="1" w:styleId="StopkaZnak">
    <w:name w:val="Stopka Znak"/>
    <w:basedOn w:val="Domylnaczcionkaakapitu"/>
    <w:link w:val="Stopka"/>
    <w:uiPriority w:val="99"/>
    <w:qFormat/>
    <w:rsid w:val="005D63CD"/>
  </w:style>
  <w:style w:type="character" w:customStyle="1" w:styleId="czeinternetowe">
    <w:name w:val="Łącze internetowe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7CB8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uiPriority w:val="99"/>
    <w:qFormat/>
    <w:rsid w:val="00557CB8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645D5"/>
    <w:pPr>
      <w:suppressAutoHyphens/>
      <w:autoSpaceDN w:val="0"/>
      <w:adjustRightInd w:val="0"/>
      <w:spacing w:line="256" w:lineRule="auto"/>
      <w:ind w:left="720"/>
      <w:contextualSpacing/>
    </w:pPr>
    <w:rPr>
      <w:rFonts w:ascii="Calibri" w:eastAsia="Times New Roman" w:hAnsi="Liberation Serif" w:cs="Calibri"/>
      <w:kern w:val="1"/>
    </w:rPr>
  </w:style>
  <w:style w:type="paragraph" w:customStyle="1" w:styleId="Default">
    <w:name w:val="Default"/>
    <w:rsid w:val="00E645D5"/>
    <w:pPr>
      <w:suppressAutoHyphens/>
      <w:autoSpaceDN w:val="0"/>
      <w:adjustRightInd w:val="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645D5"/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645D5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418CB"/>
    <w:rPr>
      <w:rFonts w:ascii="Calibri" w:eastAsia="Times New Roman" w:hAnsi="Liberation Serif" w:cs="Calibri"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A519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519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C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C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C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C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C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lementarn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2" ma:contentTypeDescription="Create a new document." ma:contentTypeScope="" ma:versionID="94c3713a4bc86a92e96e897affaf43f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658dc83b17789e8810767f4100d49d4d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8821-C6AB-453B-89C6-070A7F30A07D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0469b5c-91d9-4230-9bcb-43b5bd17c315"/>
    <ds:schemaRef ds:uri="65ea1ace-d2aa-4a4e-805e-6618a206a3e1"/>
  </ds:schemaRefs>
</ds:datastoreItem>
</file>

<file path=customXml/itemProps2.xml><?xml version="1.0" encoding="utf-8"?>
<ds:datastoreItem xmlns:ds="http://schemas.openxmlformats.org/officeDocument/2006/customXml" ds:itemID="{23C36FE0-ED6D-4CA9-8D09-65BF3A010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36FC84-5EDB-48CD-A662-9ACEC79352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5661D-EA72-42BB-8D43-BC7E7CAB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Ryszard Knapek</cp:lastModifiedBy>
  <cp:revision>4</cp:revision>
  <dcterms:created xsi:type="dcterms:W3CDTF">2020-02-03T10:12:00Z</dcterms:created>
  <dcterms:modified xsi:type="dcterms:W3CDTF">2020-02-19T17:07:00Z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Uniwersystet Śląski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0x010100E6FD171AFF424D4B82C498F6F2F89F9C</vt:lpwstr>
  </property>
</Properties>
</file>