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EF61" w14:textId="4CDC642F" w:rsidR="00CD4B00" w:rsidRDefault="00A94A30" w:rsidP="003E00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94A30">
        <w:rPr>
          <w:rFonts w:ascii="Times New Roman" w:hAnsi="Times New Roman" w:cs="Times New Roman"/>
          <w:b/>
          <w:bCs/>
          <w:sz w:val="20"/>
          <w:szCs w:val="20"/>
        </w:rPr>
        <w:t>Instytut Polonistyki i Dziennikarstwa UR</w:t>
      </w:r>
    </w:p>
    <w:p w14:paraId="75E83E5E" w14:textId="3EC747DD" w:rsidR="00A94A30" w:rsidRPr="00A94A30" w:rsidRDefault="00A94A30" w:rsidP="003E00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Sekcja Literaturoznawcza </w:t>
      </w:r>
      <w:r w:rsidR="00D6008E">
        <w:rPr>
          <w:rFonts w:ascii="Times New Roman" w:hAnsi="Times New Roman" w:cs="Times New Roman"/>
          <w:b/>
          <w:bCs/>
          <w:sz w:val="20"/>
          <w:szCs w:val="20"/>
        </w:rPr>
        <w:t>Koła Naukowego Polonistów UR</w:t>
      </w:r>
    </w:p>
    <w:p w14:paraId="572B40C2" w14:textId="77777777" w:rsidR="00A94A30" w:rsidRDefault="00A94A30" w:rsidP="00A94A30">
      <w:pPr>
        <w:jc w:val="center"/>
      </w:pPr>
    </w:p>
    <w:p w14:paraId="7AD1B69D" w14:textId="592AEECD" w:rsidR="00A94A30" w:rsidRPr="00A94A30" w:rsidRDefault="00A94A30" w:rsidP="00A94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A30">
        <w:rPr>
          <w:rFonts w:ascii="Times New Roman" w:hAnsi="Times New Roman" w:cs="Times New Roman"/>
          <w:b/>
          <w:bCs/>
          <w:sz w:val="28"/>
          <w:szCs w:val="28"/>
        </w:rPr>
        <w:t>Ogólnopolska Konferencja Naukowa Obszary Polonistyki IX:</w:t>
      </w:r>
    </w:p>
    <w:p w14:paraId="3A6DBAEE" w14:textId="0BA8EF3B" w:rsidR="00A94A30" w:rsidRDefault="001B240F" w:rsidP="00A94A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(De)konstruowanie f</w:t>
      </w:r>
      <w:r w:rsidR="00A94A30" w:rsidRPr="00A9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emini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zmu</w:t>
      </w:r>
      <w:r w:rsidR="00A94A30" w:rsidRPr="00A9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A9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narracje</w:t>
      </w:r>
      <w:r w:rsidR="00A94A30" w:rsidRPr="00A94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post-, pop-, fake i pseudofeministyczne w literaturze, kulturze i sztuce</w:t>
      </w:r>
    </w:p>
    <w:p w14:paraId="64972F5A" w14:textId="77777777" w:rsidR="00A94A30" w:rsidRDefault="00A94A30" w:rsidP="00A94A3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4FCB3B" w14:textId="2A486F97" w:rsidR="00A94A30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Instytut Polonistyki i Dziennikarstwa Uniwersytetu Rzeszowskiego oraz </w:t>
      </w:r>
      <w:r>
        <w:rPr>
          <w:rFonts w:ascii="Times New Roman" w:hAnsi="Times New Roman" w:cs="Times New Roman"/>
          <w:sz w:val="24"/>
          <w:szCs w:val="24"/>
        </w:rPr>
        <w:t>Sekcja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Literaturoznawcza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mają zaszczyt zaprosić młode badaczki i młodych badaczy</w:t>
      </w:r>
      <w:r w:rsidRPr="001B240F">
        <w:rPr>
          <w:rFonts w:ascii="Times New Roman" w:hAnsi="Times New Roman" w:cs="Times New Roman"/>
          <w:sz w:val="24"/>
          <w:szCs w:val="24"/>
        </w:rPr>
        <w:t xml:space="preserve"> na kolejną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interdyscyplinarną ogólnopolską konferencję naukową z cyklu OBSZARY POLONISTYKI</w:t>
      </w:r>
      <w:r w:rsidRPr="001B240F">
        <w:rPr>
          <w:rFonts w:ascii="Times New Roman" w:hAnsi="Times New Roman" w:cs="Times New Roman"/>
          <w:sz w:val="24"/>
          <w:szCs w:val="24"/>
        </w:rPr>
        <w:t>, która odbędzie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5 marca 2024 (wtorek)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zdalnej</w:t>
      </w:r>
      <w:r w:rsidRPr="001B240F">
        <w:rPr>
          <w:rFonts w:ascii="Times New Roman" w:hAnsi="Times New Roman" w:cs="Times New Roman"/>
          <w:sz w:val="24"/>
          <w:szCs w:val="24"/>
        </w:rPr>
        <w:t xml:space="preserve"> na platformie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Teams</w:t>
      </w:r>
      <w:r w:rsidRPr="001B240F">
        <w:rPr>
          <w:rFonts w:ascii="Times New Roman" w:hAnsi="Times New Roman" w:cs="Times New Roman"/>
          <w:sz w:val="24"/>
          <w:szCs w:val="24"/>
        </w:rPr>
        <w:t xml:space="preserve">. Tematem tego spotkania chcemy uczynić </w:t>
      </w:r>
      <w:r w:rsidRPr="001B240F">
        <w:rPr>
          <w:rFonts w:ascii="Times New Roman" w:hAnsi="Times New Roman" w:cs="Times New Roman"/>
          <w:b/>
          <w:bCs/>
          <w:sz w:val="24"/>
          <w:szCs w:val="24"/>
        </w:rPr>
        <w:t>perspektywy i strategie feministyczne</w:t>
      </w:r>
      <w:r>
        <w:rPr>
          <w:rFonts w:ascii="Times New Roman" w:hAnsi="Times New Roman" w:cs="Times New Roman"/>
          <w:sz w:val="24"/>
          <w:szCs w:val="24"/>
        </w:rPr>
        <w:t xml:space="preserve"> w literaturze, kulturze i sztuce. </w:t>
      </w:r>
    </w:p>
    <w:p w14:paraId="57C772DF" w14:textId="1FD9D584" w:rsidR="001B240F" w:rsidRPr="001B240F" w:rsidRDefault="001B240F" w:rsidP="00626E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01671" w14:textId="365A4239" w:rsidR="00626E4B" w:rsidRPr="00626E4B" w:rsidRDefault="001B240F" w:rsidP="001B240F">
      <w:pPr>
        <w:spacing w:after="0" w:line="360" w:lineRule="auto"/>
        <w:ind w:firstLine="567"/>
        <w:jc w:val="both"/>
      </w:pPr>
      <w:r w:rsidRPr="001B240F">
        <w:rPr>
          <w:rFonts w:ascii="Times New Roman" w:hAnsi="Times New Roman" w:cs="Times New Roman"/>
          <w:sz w:val="24"/>
          <w:szCs w:val="24"/>
        </w:rPr>
        <w:t xml:space="preserve">Inspiracją dla </w:t>
      </w:r>
      <w:r w:rsidR="00626E4B">
        <w:rPr>
          <w:rFonts w:ascii="Times New Roman" w:hAnsi="Times New Roman" w:cs="Times New Roman"/>
          <w:sz w:val="24"/>
          <w:szCs w:val="24"/>
        </w:rPr>
        <w:t>dziewiątej</w:t>
      </w:r>
      <w:r w:rsidRPr="001B240F">
        <w:rPr>
          <w:rFonts w:ascii="Times New Roman" w:hAnsi="Times New Roman" w:cs="Times New Roman"/>
          <w:sz w:val="24"/>
          <w:szCs w:val="24"/>
        </w:rPr>
        <w:t xml:space="preserve"> edycji konferencji stało się pytanie </w:t>
      </w:r>
      <w:r w:rsidR="005C6B79">
        <w:rPr>
          <w:rFonts w:ascii="Times New Roman" w:hAnsi="Times New Roman" w:cs="Times New Roman"/>
          <w:sz w:val="24"/>
          <w:szCs w:val="24"/>
        </w:rPr>
        <w:t>o istotę kobiecości</w:t>
      </w:r>
      <w:r w:rsidR="00626E4B">
        <w:rPr>
          <w:rFonts w:ascii="Times New Roman" w:hAnsi="Times New Roman" w:cs="Times New Roman"/>
          <w:sz w:val="24"/>
          <w:szCs w:val="24"/>
        </w:rPr>
        <w:t>, jaka jest rola</w:t>
      </w:r>
      <w:r w:rsidR="005C6B79">
        <w:rPr>
          <w:rFonts w:ascii="Times New Roman" w:hAnsi="Times New Roman" w:cs="Times New Roman"/>
          <w:sz w:val="24"/>
          <w:szCs w:val="24"/>
        </w:rPr>
        <w:t xml:space="preserve"> kobiety</w:t>
      </w:r>
      <w:r w:rsidR="00626E4B">
        <w:rPr>
          <w:rFonts w:ascii="Times New Roman" w:hAnsi="Times New Roman" w:cs="Times New Roman"/>
          <w:sz w:val="24"/>
          <w:szCs w:val="24"/>
        </w:rPr>
        <w:t xml:space="preserve"> i gdzie</w:t>
      </w:r>
      <w:r w:rsidRPr="001B240F">
        <w:rPr>
          <w:rFonts w:ascii="Times New Roman" w:hAnsi="Times New Roman" w:cs="Times New Roman"/>
          <w:sz w:val="24"/>
          <w:szCs w:val="24"/>
        </w:rPr>
        <w:t xml:space="preserve"> jest </w:t>
      </w:r>
      <w:r w:rsidR="00626E4B">
        <w:rPr>
          <w:rFonts w:ascii="Times New Roman" w:hAnsi="Times New Roman" w:cs="Times New Roman"/>
          <w:sz w:val="24"/>
          <w:szCs w:val="24"/>
        </w:rPr>
        <w:t xml:space="preserve">jej </w:t>
      </w:r>
      <w:r w:rsidRPr="001B240F">
        <w:rPr>
          <w:rFonts w:ascii="Times New Roman" w:hAnsi="Times New Roman" w:cs="Times New Roman"/>
          <w:sz w:val="24"/>
          <w:szCs w:val="24"/>
        </w:rPr>
        <w:t>miejsce w ponowoczesnym świecie. Dlatego proponujemy refleksję nad procesem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sz w:val="24"/>
          <w:szCs w:val="24"/>
        </w:rPr>
        <w:t xml:space="preserve">(de)konstruowania </w:t>
      </w:r>
      <w:r w:rsidR="00626E4B">
        <w:rPr>
          <w:rFonts w:ascii="Times New Roman" w:hAnsi="Times New Roman" w:cs="Times New Roman"/>
          <w:sz w:val="24"/>
          <w:szCs w:val="24"/>
        </w:rPr>
        <w:t>feministycznych narracji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="00626E4B">
        <w:rPr>
          <w:rFonts w:ascii="Times New Roman" w:hAnsi="Times New Roman" w:cs="Times New Roman"/>
          <w:sz w:val="24"/>
          <w:szCs w:val="24"/>
        </w:rPr>
        <w:t>we</w:t>
      </w:r>
      <w:r w:rsidRPr="001B240F">
        <w:rPr>
          <w:rFonts w:ascii="Times New Roman" w:hAnsi="Times New Roman" w:cs="Times New Roman"/>
          <w:sz w:val="24"/>
          <w:szCs w:val="24"/>
        </w:rPr>
        <w:t xml:space="preserve"> współczesnej kulturze, śledzenie różnorodnych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40F">
        <w:rPr>
          <w:rFonts w:ascii="Times New Roman" w:hAnsi="Times New Roman" w:cs="Times New Roman"/>
          <w:sz w:val="24"/>
          <w:szCs w:val="24"/>
        </w:rPr>
        <w:t xml:space="preserve">reprezentacji </w:t>
      </w:r>
      <w:r w:rsidR="00626E4B">
        <w:rPr>
          <w:rFonts w:ascii="Times New Roman" w:hAnsi="Times New Roman" w:cs="Times New Roman"/>
          <w:sz w:val="24"/>
          <w:szCs w:val="24"/>
        </w:rPr>
        <w:t>(nie)kobiecości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, ich lokalności i indywidualności, obserwację związków </w:t>
      </w:r>
      <w:r w:rsidR="00626E4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="00626E4B" w:rsidRPr="001B240F">
        <w:rPr>
          <w:rFonts w:ascii="Times New Roman" w:hAnsi="Times New Roman" w:cs="Times New Roman"/>
          <w:sz w:val="24"/>
          <w:szCs w:val="24"/>
        </w:rPr>
        <w:t>–</w:t>
      </w:r>
      <w:r w:rsidR="00626E4B">
        <w:rPr>
          <w:rFonts w:ascii="Times New Roman" w:hAnsi="Times New Roman" w:cs="Times New Roman"/>
          <w:sz w:val="24"/>
          <w:szCs w:val="24"/>
        </w:rPr>
        <w:t xml:space="preserve"> z jednej strony </w:t>
      </w:r>
      <w:r w:rsidR="00626E4B" w:rsidRPr="001B240F">
        <w:rPr>
          <w:rFonts w:ascii="Times New Roman" w:hAnsi="Times New Roman" w:cs="Times New Roman"/>
          <w:sz w:val="24"/>
          <w:szCs w:val="24"/>
        </w:rPr>
        <w:t>–</w:t>
      </w:r>
      <w:r w:rsidR="00626E4B">
        <w:rPr>
          <w:rFonts w:ascii="Times New Roman" w:hAnsi="Times New Roman" w:cs="Times New Roman"/>
          <w:sz w:val="24"/>
          <w:szCs w:val="24"/>
        </w:rPr>
        <w:t xml:space="preserve"> z jej stereotypowymi ujęciami (takimi jak np.: macierzyństwo, cierpienie, uległość, emocjonalność, cielesność), z drugiej zaś z przemocą, dominacją, mizoandryzmem i przekraczaniem </w:t>
      </w:r>
      <w:r w:rsidR="00626E4B" w:rsidRPr="00626E4B">
        <w:rPr>
          <w:rFonts w:ascii="Times New Roman" w:hAnsi="Times New Roman" w:cs="Times New Roman"/>
          <w:sz w:val="24"/>
          <w:szCs w:val="24"/>
        </w:rPr>
        <w:t>genderowych</w:t>
      </w:r>
      <w:r w:rsidR="00626E4B">
        <w:rPr>
          <w:rFonts w:ascii="Times New Roman" w:hAnsi="Times New Roman" w:cs="Times New Roman"/>
          <w:sz w:val="24"/>
          <w:szCs w:val="24"/>
        </w:rPr>
        <w:t xml:space="preserve"> podziałów.</w:t>
      </w:r>
    </w:p>
    <w:p w14:paraId="0DB54F77" w14:textId="10E61062" w:rsidR="001B240F" w:rsidRPr="001B240F" w:rsidRDefault="001B240F" w:rsidP="00626E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Pragniemy przyjrzeć się </w:t>
      </w:r>
      <w:r w:rsidR="00626E4B">
        <w:rPr>
          <w:rFonts w:ascii="Times New Roman" w:hAnsi="Times New Roman" w:cs="Times New Roman"/>
          <w:sz w:val="24"/>
          <w:szCs w:val="24"/>
        </w:rPr>
        <w:t xml:space="preserve">dyskursom postfeministycznym (takimi jak np. popfeminizm lub pseudofeminizm) </w:t>
      </w:r>
      <w:r w:rsidRPr="001B240F">
        <w:rPr>
          <w:rFonts w:ascii="Times New Roman" w:hAnsi="Times New Roman" w:cs="Times New Roman"/>
          <w:sz w:val="24"/>
          <w:szCs w:val="24"/>
        </w:rPr>
        <w:t>i rysującym się w ni</w:t>
      </w:r>
      <w:r w:rsidR="00E026C6">
        <w:rPr>
          <w:rFonts w:ascii="Times New Roman" w:hAnsi="Times New Roman" w:cs="Times New Roman"/>
          <w:sz w:val="24"/>
          <w:szCs w:val="24"/>
        </w:rPr>
        <w:t>ch</w:t>
      </w:r>
      <w:r w:rsidRPr="001B240F">
        <w:rPr>
          <w:rFonts w:ascii="Times New Roman" w:hAnsi="Times New Roman" w:cs="Times New Roman"/>
          <w:sz w:val="24"/>
          <w:szCs w:val="24"/>
        </w:rPr>
        <w:t xml:space="preserve"> pęknięciom, szczelinom otwierającym możliwość transgresji, obszarom </w:t>
      </w:r>
      <w:r w:rsidR="00354F3B">
        <w:rPr>
          <w:rFonts w:ascii="Times New Roman" w:hAnsi="Times New Roman" w:cs="Times New Roman"/>
          <w:sz w:val="24"/>
          <w:szCs w:val="24"/>
        </w:rPr>
        <w:t>kruchej</w:t>
      </w:r>
      <w:r w:rsidRPr="001B240F">
        <w:rPr>
          <w:rFonts w:ascii="Times New Roman" w:hAnsi="Times New Roman" w:cs="Times New Roman"/>
          <w:sz w:val="24"/>
          <w:szCs w:val="24"/>
        </w:rPr>
        <w:t xml:space="preserve"> granicy pomiędzy </w:t>
      </w:r>
      <w:r w:rsidR="00354F3B">
        <w:rPr>
          <w:rFonts w:ascii="Times New Roman" w:hAnsi="Times New Roman" w:cs="Times New Roman"/>
          <w:sz w:val="24"/>
          <w:szCs w:val="24"/>
        </w:rPr>
        <w:t>działaniami mającymi na celu osiągnięcie niezależności i możliwość samostanowienia, a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="00354F3B">
        <w:rPr>
          <w:rFonts w:ascii="Times New Roman" w:hAnsi="Times New Roman" w:cs="Times New Roman"/>
          <w:sz w:val="24"/>
          <w:szCs w:val="24"/>
        </w:rPr>
        <w:t>umacnianiem patriarchalnego wzorca kulturowego i ośmieszaniem emancypacyjnych ideałów; jak również</w:t>
      </w:r>
      <w:r w:rsidRPr="001B240F">
        <w:rPr>
          <w:rFonts w:ascii="Times New Roman" w:hAnsi="Times New Roman" w:cs="Times New Roman"/>
          <w:sz w:val="24"/>
          <w:szCs w:val="24"/>
        </w:rPr>
        <w:t xml:space="preserve"> wielorakim sposobom produkowania </w:t>
      </w:r>
      <w:r w:rsidR="00354F3B">
        <w:rPr>
          <w:rFonts w:ascii="Times New Roman" w:hAnsi="Times New Roman" w:cs="Times New Roman"/>
          <w:sz w:val="24"/>
          <w:szCs w:val="24"/>
        </w:rPr>
        <w:t>(nie)kobiecości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 w </w:t>
      </w:r>
      <w:r w:rsidR="00354F3B">
        <w:rPr>
          <w:rFonts w:ascii="Times New Roman" w:hAnsi="Times New Roman" w:cs="Times New Roman"/>
          <w:sz w:val="24"/>
          <w:szCs w:val="24"/>
        </w:rPr>
        <w:t>literaturze</w:t>
      </w:r>
      <w:r w:rsidRPr="001B240F">
        <w:rPr>
          <w:rFonts w:ascii="Times New Roman" w:hAnsi="Times New Roman" w:cs="Times New Roman"/>
          <w:sz w:val="24"/>
          <w:szCs w:val="24"/>
        </w:rPr>
        <w:t>, kulturze</w:t>
      </w:r>
      <w:r w:rsidR="00354F3B">
        <w:rPr>
          <w:rFonts w:ascii="Times New Roman" w:hAnsi="Times New Roman" w:cs="Times New Roman"/>
          <w:sz w:val="24"/>
          <w:szCs w:val="24"/>
        </w:rPr>
        <w:t xml:space="preserve"> i sztuce.</w:t>
      </w:r>
    </w:p>
    <w:p w14:paraId="7FB6521B" w14:textId="77777777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Jako punkt odniesienia mogą posłużyć następujące zagadnienia:</w:t>
      </w:r>
    </w:p>
    <w:p w14:paraId="1078D9C3" w14:textId="11B32356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(de)presje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>;</w:t>
      </w:r>
    </w:p>
    <w:p w14:paraId="0746BC60" w14:textId="282C888C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 (nie)widoczność</w:t>
      </w:r>
      <w:r w:rsidR="00354F3B">
        <w:rPr>
          <w:rFonts w:ascii="Times New Roman" w:hAnsi="Times New Roman" w:cs="Times New Roman"/>
          <w:sz w:val="24"/>
          <w:szCs w:val="24"/>
        </w:rPr>
        <w:t xml:space="preserve"> i (nie)pewność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="00354F3B">
        <w:rPr>
          <w:rFonts w:ascii="Times New Roman" w:hAnsi="Times New Roman" w:cs="Times New Roman"/>
          <w:sz w:val="24"/>
          <w:szCs w:val="24"/>
        </w:rPr>
        <w:t>kobiecego</w:t>
      </w:r>
      <w:r w:rsidRPr="001B240F">
        <w:rPr>
          <w:rFonts w:ascii="Times New Roman" w:hAnsi="Times New Roman" w:cs="Times New Roman"/>
          <w:sz w:val="24"/>
          <w:szCs w:val="24"/>
        </w:rPr>
        <w:t xml:space="preserve"> ciała;</w:t>
      </w:r>
    </w:p>
    <w:p w14:paraId="3FB55AA2" w14:textId="29664A01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 (nie)</w:t>
      </w:r>
      <w:r w:rsidR="00354F3B">
        <w:rPr>
          <w:rFonts w:ascii="Times New Roman" w:hAnsi="Times New Roman" w:cs="Times New Roman"/>
          <w:sz w:val="24"/>
          <w:szCs w:val="24"/>
        </w:rPr>
        <w:t>kobiece</w:t>
      </w:r>
      <w:r w:rsidRPr="001B240F">
        <w:rPr>
          <w:rFonts w:ascii="Times New Roman" w:hAnsi="Times New Roman" w:cs="Times New Roman"/>
          <w:sz w:val="24"/>
          <w:szCs w:val="24"/>
        </w:rPr>
        <w:t xml:space="preserve"> emancypacje;</w:t>
      </w:r>
    </w:p>
    <w:p w14:paraId="2B62D5B0" w14:textId="52D35111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dorastanie do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 i (nie)</w:t>
      </w:r>
      <w:r w:rsidR="00354F3B">
        <w:rPr>
          <w:rFonts w:ascii="Times New Roman" w:hAnsi="Times New Roman" w:cs="Times New Roman"/>
          <w:sz w:val="24"/>
          <w:szCs w:val="24"/>
        </w:rPr>
        <w:t>widoczność</w:t>
      </w:r>
      <w:r w:rsidRPr="001B240F">
        <w:rPr>
          <w:rFonts w:ascii="Times New Roman" w:hAnsi="Times New Roman" w:cs="Times New Roman"/>
          <w:sz w:val="24"/>
          <w:szCs w:val="24"/>
        </w:rPr>
        <w:t xml:space="preserve"> </w:t>
      </w:r>
      <w:r w:rsidR="00354F3B">
        <w:rPr>
          <w:rFonts w:ascii="Times New Roman" w:hAnsi="Times New Roman" w:cs="Times New Roman"/>
          <w:sz w:val="24"/>
          <w:szCs w:val="24"/>
        </w:rPr>
        <w:t>starzejących się kobiet;</w:t>
      </w:r>
    </w:p>
    <w:p w14:paraId="09AC9CCE" w14:textId="77777777" w:rsid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 dyskurs płci w ujęciu porównawczym;</w:t>
      </w:r>
    </w:p>
    <w:p w14:paraId="146F0933" w14:textId="31C1B7FD" w:rsidR="00E026C6" w:rsidRPr="001B240F" w:rsidRDefault="00E026C6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konstrukty dziewczęcości; </w:t>
      </w:r>
    </w:p>
    <w:p w14:paraId="1E892EF7" w14:textId="60EAFF3D" w:rsidR="001B240F" w:rsidRPr="001B240F" w:rsidRDefault="001B240F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lastRenderedPageBreak/>
        <w:t xml:space="preserve">– historyczne, polityczne, kulturowe i społeczne uwikłania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>;</w:t>
      </w:r>
    </w:p>
    <w:p w14:paraId="0FDB7321" w14:textId="320DDC84" w:rsid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marginesy i maski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>;</w:t>
      </w:r>
    </w:p>
    <w:p w14:paraId="7722F9FB" w14:textId="110924D2" w:rsidR="00354F3B" w:rsidRPr="001B240F" w:rsidRDefault="00354F3B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perspektywy postfeministyczne: strategie pop- i pseudofemistyczne w tekstach kultury;</w:t>
      </w:r>
    </w:p>
    <w:p w14:paraId="70DC71B5" w14:textId="40636CA2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</w:t>
      </w:r>
      <w:r w:rsidR="00354F3B">
        <w:rPr>
          <w:rFonts w:ascii="Times New Roman" w:hAnsi="Times New Roman" w:cs="Times New Roman"/>
          <w:sz w:val="24"/>
          <w:szCs w:val="24"/>
        </w:rPr>
        <w:t>kobiece</w:t>
      </w:r>
      <w:r w:rsidRPr="001B240F">
        <w:rPr>
          <w:rFonts w:ascii="Times New Roman" w:hAnsi="Times New Roman" w:cs="Times New Roman"/>
          <w:sz w:val="24"/>
          <w:szCs w:val="24"/>
        </w:rPr>
        <w:t xml:space="preserve"> projekty tożsamościowe;</w:t>
      </w:r>
    </w:p>
    <w:p w14:paraId="540319D9" w14:textId="321937EA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 pograniczne</w:t>
      </w:r>
      <w:r w:rsidR="00E026C6">
        <w:rPr>
          <w:rFonts w:ascii="Times New Roman" w:hAnsi="Times New Roman" w:cs="Times New Roman"/>
          <w:sz w:val="24"/>
          <w:szCs w:val="24"/>
        </w:rPr>
        <w:t xml:space="preserve">, </w:t>
      </w:r>
      <w:r w:rsidR="00E026C6" w:rsidRPr="001B240F">
        <w:rPr>
          <w:rFonts w:ascii="Times New Roman" w:hAnsi="Times New Roman" w:cs="Times New Roman"/>
          <w:sz w:val="24"/>
          <w:szCs w:val="24"/>
        </w:rPr>
        <w:t>utopijne i wyobrażone</w:t>
      </w:r>
    </w:p>
    <w:p w14:paraId="202B401F" w14:textId="1FD3A42C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 xml:space="preserve"> – teorie i praktyki, rewizje i kontynuacje;</w:t>
      </w:r>
    </w:p>
    <w:p w14:paraId="3647A0AE" w14:textId="60C4E7F0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–</w:t>
      </w:r>
      <w:r w:rsidR="00354F3B">
        <w:rPr>
          <w:rFonts w:ascii="Times New Roman" w:hAnsi="Times New Roman" w:cs="Times New Roman"/>
          <w:sz w:val="24"/>
          <w:szCs w:val="24"/>
        </w:rPr>
        <w:t xml:space="preserve"> </w:t>
      </w:r>
      <w:r w:rsidR="00354F3B" w:rsidRPr="001B240F">
        <w:rPr>
          <w:rFonts w:ascii="Times New Roman" w:hAnsi="Times New Roman" w:cs="Times New Roman"/>
          <w:sz w:val="24"/>
          <w:szCs w:val="24"/>
        </w:rPr>
        <w:t xml:space="preserve">kobiecości </w:t>
      </w:r>
      <w:r w:rsidRPr="001B240F">
        <w:rPr>
          <w:rFonts w:ascii="Times New Roman" w:hAnsi="Times New Roman" w:cs="Times New Roman"/>
          <w:sz w:val="24"/>
          <w:szCs w:val="24"/>
        </w:rPr>
        <w:t>wobec</w:t>
      </w:r>
      <w:r w:rsidR="00354F3B" w:rsidRPr="00354F3B">
        <w:rPr>
          <w:rFonts w:ascii="Times New Roman" w:hAnsi="Times New Roman" w:cs="Times New Roman"/>
          <w:sz w:val="24"/>
          <w:szCs w:val="24"/>
        </w:rPr>
        <w:t xml:space="preserve"> </w:t>
      </w:r>
      <w:r w:rsidR="00354F3B" w:rsidRPr="001B240F">
        <w:rPr>
          <w:rFonts w:ascii="Times New Roman" w:hAnsi="Times New Roman" w:cs="Times New Roman"/>
          <w:sz w:val="24"/>
          <w:szCs w:val="24"/>
        </w:rPr>
        <w:t>męskoś</w:t>
      </w:r>
      <w:r w:rsidR="00354F3B">
        <w:rPr>
          <w:rFonts w:ascii="Times New Roman" w:hAnsi="Times New Roman" w:cs="Times New Roman"/>
          <w:sz w:val="24"/>
          <w:szCs w:val="24"/>
        </w:rPr>
        <w:t>ci</w:t>
      </w:r>
      <w:r w:rsidRPr="001B240F">
        <w:rPr>
          <w:rFonts w:ascii="Times New Roman" w:hAnsi="Times New Roman" w:cs="Times New Roman"/>
          <w:sz w:val="24"/>
          <w:szCs w:val="24"/>
        </w:rPr>
        <w:t>;</w:t>
      </w:r>
    </w:p>
    <w:p w14:paraId="1EF9DAAE" w14:textId="57434761" w:rsidR="001B240F" w:rsidRPr="001B240F" w:rsidRDefault="001B240F" w:rsidP="001B24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narodowe matryce </w:t>
      </w:r>
      <w:r w:rsidR="00354F3B">
        <w:rPr>
          <w:rFonts w:ascii="Times New Roman" w:hAnsi="Times New Roman" w:cs="Times New Roman"/>
          <w:sz w:val="24"/>
          <w:szCs w:val="24"/>
        </w:rPr>
        <w:t>kobiecości</w:t>
      </w:r>
      <w:r w:rsidRPr="001B240F">
        <w:rPr>
          <w:rFonts w:ascii="Times New Roman" w:hAnsi="Times New Roman" w:cs="Times New Roman"/>
          <w:sz w:val="24"/>
          <w:szCs w:val="24"/>
        </w:rPr>
        <w:t>;</w:t>
      </w:r>
    </w:p>
    <w:p w14:paraId="2B0738A3" w14:textId="380605A8" w:rsidR="001B240F" w:rsidRDefault="001B240F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 xml:space="preserve">– queerowanie </w:t>
      </w:r>
      <w:r w:rsidR="00354F3B">
        <w:rPr>
          <w:rFonts w:ascii="Times New Roman" w:hAnsi="Times New Roman" w:cs="Times New Roman"/>
          <w:sz w:val="24"/>
          <w:szCs w:val="24"/>
        </w:rPr>
        <w:t>kobiecości.</w:t>
      </w:r>
    </w:p>
    <w:p w14:paraId="47448C90" w14:textId="77777777" w:rsidR="00354F3B" w:rsidRDefault="00354F3B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CA9E7E" w14:textId="767EB229" w:rsidR="00354F3B" w:rsidRDefault="001B240F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40F">
        <w:rPr>
          <w:rFonts w:ascii="Times New Roman" w:hAnsi="Times New Roman" w:cs="Times New Roman"/>
          <w:sz w:val="24"/>
          <w:szCs w:val="24"/>
        </w:rPr>
        <w:t>Powyższe zagadnienia stanowią otwarty katalog sugestii – liczymy na podjęcie także innych tematów związanych z zarysowaną problematyką.</w:t>
      </w:r>
    </w:p>
    <w:p w14:paraId="0492459F" w14:textId="3C310944" w:rsidR="00E026C6" w:rsidRPr="00354F3B" w:rsidRDefault="00354F3B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 xml:space="preserve">Na propozycje tematów planowanych wystąpień w języku polskim (przewidujemy piętnastominutowe referaty) wraz z abstraktem czekamy do </w:t>
      </w:r>
      <w:r w:rsidRPr="00354F3B">
        <w:rPr>
          <w:rFonts w:ascii="Times New Roman" w:hAnsi="Times New Roman" w:cs="Times New Roman"/>
          <w:b/>
          <w:bCs/>
          <w:sz w:val="24"/>
          <w:szCs w:val="24"/>
        </w:rPr>
        <w:t>14 stycznia 2024</w:t>
      </w:r>
      <w:r w:rsidRPr="00354F3B">
        <w:rPr>
          <w:rFonts w:ascii="Times New Roman" w:hAnsi="Times New Roman" w:cs="Times New Roman"/>
          <w:sz w:val="24"/>
          <w:szCs w:val="24"/>
        </w:rPr>
        <w:t xml:space="preserve"> roku. Prosimy o nadsyłanie zgłoszeń w </w:t>
      </w:r>
      <w:r w:rsidR="00E026C6">
        <w:rPr>
          <w:rFonts w:ascii="Times New Roman" w:hAnsi="Times New Roman" w:cs="Times New Roman"/>
          <w:sz w:val="24"/>
          <w:szCs w:val="24"/>
        </w:rPr>
        <w:t>formularzu Google</w:t>
      </w:r>
      <w:r w:rsidR="00466629">
        <w:rPr>
          <w:rFonts w:ascii="Times New Roman" w:hAnsi="Times New Roman" w:cs="Times New Roman"/>
          <w:sz w:val="24"/>
          <w:szCs w:val="24"/>
        </w:rPr>
        <w:t xml:space="preserve">: </w:t>
      </w:r>
      <w:r w:rsidR="00466629" w:rsidRPr="00466629">
        <w:rPr>
          <w:rFonts w:ascii="Times New Roman" w:hAnsi="Times New Roman" w:cs="Times New Roman"/>
          <w:sz w:val="24"/>
          <w:szCs w:val="24"/>
        </w:rPr>
        <w:t>https://forms.gle/t2CRFdU9ci5BNZsU9</w:t>
      </w:r>
    </w:p>
    <w:p w14:paraId="23A8C1E5" w14:textId="383F7846" w:rsidR="00354F3B" w:rsidRPr="00354F3B" w:rsidRDefault="00354F3B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C6">
        <w:rPr>
          <w:rFonts w:ascii="Times New Roman" w:hAnsi="Times New Roman" w:cs="Times New Roman"/>
          <w:b/>
          <w:bCs/>
          <w:sz w:val="24"/>
          <w:szCs w:val="24"/>
        </w:rPr>
        <w:t>Zastrzegamy sobie prawo wyboru tematów spośród nadesłanych pomysłów</w:t>
      </w:r>
      <w:r w:rsidRPr="00354F3B">
        <w:rPr>
          <w:rFonts w:ascii="Times New Roman" w:hAnsi="Times New Roman" w:cs="Times New Roman"/>
          <w:sz w:val="24"/>
          <w:szCs w:val="24"/>
        </w:rPr>
        <w:t xml:space="preserve">. Informacje dotyczące akceptacji tematu zostaną przekazane mailowo </w:t>
      </w:r>
      <w:r w:rsidRPr="00E026C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E026C6" w:rsidRPr="00E026C6">
        <w:rPr>
          <w:rFonts w:ascii="Times New Roman" w:hAnsi="Times New Roman" w:cs="Times New Roman"/>
          <w:b/>
          <w:bCs/>
          <w:sz w:val="24"/>
          <w:szCs w:val="24"/>
        </w:rPr>
        <w:t>końca stycznia 2024</w:t>
      </w:r>
      <w:r w:rsidR="00E026C6">
        <w:rPr>
          <w:rFonts w:ascii="Times New Roman" w:hAnsi="Times New Roman" w:cs="Times New Roman"/>
          <w:sz w:val="24"/>
          <w:szCs w:val="24"/>
        </w:rPr>
        <w:t>.</w:t>
      </w:r>
    </w:p>
    <w:p w14:paraId="0F3BFBD8" w14:textId="1609C298" w:rsidR="00354F3B" w:rsidRPr="00354F3B" w:rsidRDefault="00354F3B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 xml:space="preserve">Szczegółowe informacje organizacyjne przekażemy wraz ze wstępnym programem konferencji </w:t>
      </w:r>
      <w:r w:rsidRPr="00E026C6">
        <w:rPr>
          <w:rFonts w:ascii="Times New Roman" w:hAnsi="Times New Roman" w:cs="Times New Roman"/>
          <w:b/>
          <w:bCs/>
          <w:sz w:val="24"/>
          <w:szCs w:val="24"/>
        </w:rPr>
        <w:t xml:space="preserve">do 20 </w:t>
      </w:r>
      <w:r w:rsidR="00E026C6" w:rsidRPr="00E026C6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354F3B">
        <w:rPr>
          <w:rFonts w:ascii="Times New Roman" w:hAnsi="Times New Roman" w:cs="Times New Roman"/>
          <w:sz w:val="24"/>
          <w:szCs w:val="24"/>
        </w:rPr>
        <w:t>.</w:t>
      </w:r>
    </w:p>
    <w:p w14:paraId="472060A1" w14:textId="5ED52277" w:rsidR="00E026C6" w:rsidRDefault="00354F3B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 xml:space="preserve">Opłata konferencyjna wynosi </w:t>
      </w:r>
      <w:r w:rsidR="00E026C6" w:rsidRPr="00E02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26C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54F3B">
        <w:rPr>
          <w:rFonts w:ascii="Times New Roman" w:hAnsi="Times New Roman" w:cs="Times New Roman"/>
          <w:sz w:val="24"/>
          <w:szCs w:val="24"/>
        </w:rPr>
        <w:t xml:space="preserve"> </w:t>
      </w:r>
      <w:r w:rsidRPr="00D6008E">
        <w:rPr>
          <w:rFonts w:ascii="Times New Roman" w:hAnsi="Times New Roman" w:cs="Times New Roman"/>
          <w:b/>
          <w:bCs/>
          <w:sz w:val="24"/>
          <w:szCs w:val="24"/>
        </w:rPr>
        <w:t>zł.</w:t>
      </w:r>
      <w:r w:rsidRPr="00354F3B">
        <w:rPr>
          <w:rFonts w:ascii="Times New Roman" w:hAnsi="Times New Roman" w:cs="Times New Roman"/>
          <w:sz w:val="24"/>
          <w:szCs w:val="24"/>
        </w:rPr>
        <w:t xml:space="preserve"> </w:t>
      </w:r>
      <w:r w:rsidR="00D6008E">
        <w:rPr>
          <w:rFonts w:ascii="Times New Roman" w:hAnsi="Times New Roman" w:cs="Times New Roman"/>
          <w:sz w:val="24"/>
          <w:szCs w:val="24"/>
        </w:rPr>
        <w:t>Planowana jest także p</w:t>
      </w:r>
      <w:r w:rsidRPr="00354F3B">
        <w:rPr>
          <w:rFonts w:ascii="Times New Roman" w:hAnsi="Times New Roman" w:cs="Times New Roman"/>
          <w:sz w:val="24"/>
          <w:szCs w:val="24"/>
        </w:rPr>
        <w:t>ublikacja</w:t>
      </w:r>
      <w:r w:rsidR="00D6008E">
        <w:rPr>
          <w:rFonts w:ascii="Times New Roman" w:hAnsi="Times New Roman" w:cs="Times New Roman"/>
          <w:sz w:val="24"/>
          <w:szCs w:val="24"/>
        </w:rPr>
        <w:t xml:space="preserve"> pokonferencyjna</w:t>
      </w:r>
      <w:r w:rsidRPr="00354F3B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D6008E">
        <w:rPr>
          <w:rFonts w:ascii="Times New Roman" w:hAnsi="Times New Roman" w:cs="Times New Roman"/>
          <w:sz w:val="24"/>
          <w:szCs w:val="24"/>
        </w:rPr>
        <w:t xml:space="preserve">, która </w:t>
      </w:r>
      <w:r w:rsidRPr="00354F3B">
        <w:rPr>
          <w:rFonts w:ascii="Times New Roman" w:hAnsi="Times New Roman" w:cs="Times New Roman"/>
          <w:sz w:val="24"/>
          <w:szCs w:val="24"/>
        </w:rPr>
        <w:t>ukaże się nakładem Wydawnictwa Uniwersytetu Rzeszowskiego.</w:t>
      </w:r>
      <w:r w:rsidR="00E026C6">
        <w:rPr>
          <w:rFonts w:ascii="Times New Roman" w:hAnsi="Times New Roman" w:cs="Times New Roman"/>
          <w:sz w:val="24"/>
          <w:szCs w:val="24"/>
        </w:rPr>
        <w:t xml:space="preserve"> Redakcja zastrzega sobie prawo wyboru tekstów.</w:t>
      </w:r>
    </w:p>
    <w:p w14:paraId="51B673CB" w14:textId="1147B2E7" w:rsidR="00E026C6" w:rsidRPr="00E026C6" w:rsidRDefault="00E026C6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prosimy o kontakt na adres e-mail: </w:t>
      </w:r>
      <w:r w:rsidR="00466629" w:rsidRPr="00466629">
        <w:rPr>
          <w:rFonts w:ascii="Times New Roman" w:hAnsi="Times New Roman" w:cs="Times New Roman"/>
          <w:sz w:val="24"/>
          <w:szCs w:val="24"/>
        </w:rPr>
        <w:t>obszary.polonistyki.feminizm@gmail.com</w:t>
      </w:r>
    </w:p>
    <w:p w14:paraId="7803B363" w14:textId="77777777" w:rsidR="00E026C6" w:rsidRDefault="00E026C6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BCB9D" w14:textId="77777777" w:rsidR="00E026C6" w:rsidRPr="00E026C6" w:rsidRDefault="00E026C6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6C6">
        <w:rPr>
          <w:rFonts w:ascii="Times New Roman" w:hAnsi="Times New Roman" w:cs="Times New Roman"/>
          <w:b/>
          <w:bCs/>
          <w:sz w:val="24"/>
          <w:szCs w:val="24"/>
        </w:rPr>
        <w:t>Komitet organizacyjny:</w:t>
      </w:r>
    </w:p>
    <w:p w14:paraId="1FFF26FF" w14:textId="77777777" w:rsidR="00E026C6" w:rsidRPr="00354F3B" w:rsidRDefault="00E026C6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>Mgr Mikołaj Głos</w:t>
      </w:r>
    </w:p>
    <w:p w14:paraId="2A174EEE" w14:textId="403D4235" w:rsidR="00E026C6" w:rsidRDefault="00E026C6" w:rsidP="004666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>Mgr Kinga Matuszk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7138AD73" w14:textId="570D08CC" w:rsidR="00354F3B" w:rsidRPr="00E026C6" w:rsidRDefault="00354F3B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6C6">
        <w:rPr>
          <w:rFonts w:ascii="Times New Roman" w:hAnsi="Times New Roman" w:cs="Times New Roman"/>
          <w:b/>
          <w:bCs/>
          <w:sz w:val="24"/>
          <w:szCs w:val="24"/>
        </w:rPr>
        <w:t>Komitet naukowy konferencji:</w:t>
      </w:r>
    </w:p>
    <w:p w14:paraId="5A8F29EC" w14:textId="38906316" w:rsidR="003E00B6" w:rsidRDefault="003E00B6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Jolanta Pasterska</w:t>
      </w:r>
    </w:p>
    <w:p w14:paraId="075A5B1F" w14:textId="5ECB3787" w:rsidR="003E00B6" w:rsidRDefault="003E00B6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Arkadiusz Luboń, prof. UR</w:t>
      </w:r>
    </w:p>
    <w:p w14:paraId="306A5D9C" w14:textId="41482258" w:rsidR="00354F3B" w:rsidRPr="00354F3B" w:rsidRDefault="00354F3B" w:rsidP="00354F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>Dr hab. Kazimierz Maciąg, prof. UR</w:t>
      </w:r>
    </w:p>
    <w:p w14:paraId="72041FF2" w14:textId="2AD6B347" w:rsidR="00E026C6" w:rsidRDefault="00354F3B" w:rsidP="00E02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F3B">
        <w:rPr>
          <w:rFonts w:ascii="Times New Roman" w:hAnsi="Times New Roman" w:cs="Times New Roman"/>
          <w:sz w:val="24"/>
          <w:szCs w:val="24"/>
        </w:rPr>
        <w:t xml:space="preserve">Dr </w:t>
      </w:r>
      <w:r w:rsidR="00E026C6">
        <w:rPr>
          <w:rFonts w:ascii="Times New Roman" w:hAnsi="Times New Roman" w:cs="Times New Roman"/>
          <w:sz w:val="24"/>
          <w:szCs w:val="24"/>
        </w:rPr>
        <w:t>Krystyna Gielarek-Gorczyca</w:t>
      </w:r>
    </w:p>
    <w:sectPr w:rsidR="00E02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F1"/>
    <w:rsid w:val="000C4C5C"/>
    <w:rsid w:val="001B240F"/>
    <w:rsid w:val="00354F3B"/>
    <w:rsid w:val="003E00B6"/>
    <w:rsid w:val="00466629"/>
    <w:rsid w:val="005C6B79"/>
    <w:rsid w:val="00626E4B"/>
    <w:rsid w:val="00A94A30"/>
    <w:rsid w:val="00B22DFF"/>
    <w:rsid w:val="00C07FF1"/>
    <w:rsid w:val="00CD4B00"/>
    <w:rsid w:val="00D6008E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887E"/>
  <w15:chartTrackingRefBased/>
  <w15:docId w15:val="{DD35740B-B5B2-4908-BE33-E2F863C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B189-2209-45CC-8688-10810C7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Głos</dc:creator>
  <cp:keywords/>
  <dc:description/>
  <cp:lastModifiedBy>Diana Pasek</cp:lastModifiedBy>
  <cp:revision>2</cp:revision>
  <dcterms:created xsi:type="dcterms:W3CDTF">2023-10-25T15:24:00Z</dcterms:created>
  <dcterms:modified xsi:type="dcterms:W3CDTF">2023-10-25T15:24:00Z</dcterms:modified>
</cp:coreProperties>
</file>