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CC67" w14:textId="5269ECBD" w:rsidR="00FF0323" w:rsidRPr="007416DA" w:rsidRDefault="00FF0323" w:rsidP="00FF0323">
      <w:pPr>
        <w:spacing w:line="240" w:lineRule="auto"/>
        <w:ind w:left="5664" w:firstLine="708"/>
        <w:jc w:val="center"/>
        <w:rPr>
          <w:rFonts w:ascii="Verdana" w:hAnsi="Verdana" w:cs="Arial"/>
          <w:sz w:val="16"/>
          <w:szCs w:val="16"/>
        </w:rPr>
      </w:pPr>
      <w:r w:rsidRPr="007416DA">
        <w:rPr>
          <w:rFonts w:ascii="Verdana" w:hAnsi="Verdana" w:cs="Arial"/>
          <w:sz w:val="16"/>
          <w:szCs w:val="16"/>
        </w:rPr>
        <w:t xml:space="preserve">Katowice, </w:t>
      </w:r>
      <w:r>
        <w:rPr>
          <w:rFonts w:ascii="Verdana" w:hAnsi="Verdana" w:cs="Arial"/>
          <w:sz w:val="16"/>
          <w:szCs w:val="16"/>
        </w:rPr>
        <w:t>29.09.2020</w:t>
      </w:r>
      <w:r w:rsidRPr="007416DA">
        <w:rPr>
          <w:rFonts w:ascii="Verdana" w:hAnsi="Verdana" w:cs="Arial"/>
          <w:sz w:val="16"/>
          <w:szCs w:val="16"/>
        </w:rPr>
        <w:t xml:space="preserve"> r.</w:t>
      </w:r>
    </w:p>
    <w:p w14:paraId="5805DBF9" w14:textId="77777777" w:rsidR="00FF0323" w:rsidRDefault="00FF0323" w:rsidP="00FF03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DYREKTOR </w:t>
      </w:r>
    </w:p>
    <w:p w14:paraId="73D4BC5E" w14:textId="77777777" w:rsidR="00FF0323" w:rsidRPr="005D706D" w:rsidRDefault="00FF0323" w:rsidP="00FF03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06D">
        <w:rPr>
          <w:rFonts w:ascii="Times New Roman" w:hAnsi="Times New Roman"/>
          <w:sz w:val="24"/>
          <w:szCs w:val="24"/>
        </w:rPr>
        <w:t>Instytutu Biologii Biotechnologii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D706D">
        <w:rPr>
          <w:rFonts w:ascii="Times New Roman" w:hAnsi="Times New Roman"/>
          <w:sz w:val="24"/>
          <w:szCs w:val="24"/>
        </w:rPr>
        <w:t>Ochrony Środowiska</w:t>
      </w:r>
    </w:p>
    <w:p w14:paraId="434B44FB" w14:textId="77777777" w:rsidR="00FF0323" w:rsidRDefault="00FF0323" w:rsidP="00FF03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>III</w:t>
      </w:r>
      <w:r w:rsidRPr="003D5AAF">
        <w:rPr>
          <w:rFonts w:ascii="Times New Roman" w:hAnsi="Times New Roman"/>
          <w:sz w:val="24"/>
          <w:szCs w:val="24"/>
        </w:rPr>
        <w:t xml:space="preserve"> Komisja  d/s Przeprowadzania Przewodów Doktorskich </w:t>
      </w:r>
      <w:r>
        <w:rPr>
          <w:rFonts w:ascii="Times New Roman" w:hAnsi="Times New Roman"/>
          <w:sz w:val="24"/>
          <w:szCs w:val="24"/>
        </w:rPr>
        <w:t xml:space="preserve">WNP </w:t>
      </w:r>
      <w:proofErr w:type="spellStart"/>
      <w:r>
        <w:rPr>
          <w:rFonts w:ascii="Times New Roman" w:hAnsi="Times New Roman"/>
          <w:sz w:val="24"/>
          <w:szCs w:val="24"/>
        </w:rPr>
        <w:t>IBBiOŚ</w:t>
      </w:r>
      <w:proofErr w:type="spellEnd"/>
    </w:p>
    <w:p w14:paraId="39A21B23" w14:textId="77777777" w:rsidR="00FF0323" w:rsidRPr="003D5AAF" w:rsidRDefault="00FF0323" w:rsidP="00FF03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>Uniwersytetu Śląskiego uprzejmie zawiadamiają,</w:t>
      </w:r>
    </w:p>
    <w:p w14:paraId="1AF7F245" w14:textId="109309AC" w:rsidR="00FF0323" w:rsidRPr="003D5AAF" w:rsidRDefault="00FF0323" w:rsidP="00FF03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że  dnia   </w:t>
      </w:r>
      <w:r>
        <w:rPr>
          <w:rFonts w:ascii="Times New Roman" w:hAnsi="Times New Roman"/>
          <w:b/>
          <w:sz w:val="24"/>
          <w:szCs w:val="24"/>
        </w:rPr>
        <w:t>1</w:t>
      </w:r>
      <w:r w:rsidR="00520AF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.10.2020 r</w:t>
      </w:r>
      <w:r w:rsidRPr="003D5AAF">
        <w:rPr>
          <w:rFonts w:ascii="Times New Roman" w:hAnsi="Times New Roman"/>
          <w:b/>
          <w:bCs/>
          <w:sz w:val="24"/>
          <w:szCs w:val="24"/>
        </w:rPr>
        <w:t xml:space="preserve">.  o godz.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20AF3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:00</w:t>
      </w:r>
    </w:p>
    <w:p w14:paraId="351611C4" w14:textId="77777777" w:rsidR="00FF0323" w:rsidRDefault="00FF0323" w:rsidP="00FF03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zdalnej odbędzie się</w:t>
      </w:r>
    </w:p>
    <w:p w14:paraId="2AB457BC" w14:textId="77777777" w:rsidR="00FF0323" w:rsidRPr="003D5AAF" w:rsidRDefault="00FF0323" w:rsidP="00FF0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b/>
          <w:bCs/>
          <w:sz w:val="24"/>
          <w:szCs w:val="24"/>
        </w:rPr>
        <w:t>Publiczna  Obrona  Rozprawy  Doktorskiej</w:t>
      </w:r>
    </w:p>
    <w:p w14:paraId="63967E5E" w14:textId="77777777" w:rsidR="00FF0323" w:rsidRDefault="00FF0323" w:rsidP="00FF0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dziedzinie nauk ścisłych i przyrodniczych,</w:t>
      </w:r>
    </w:p>
    <w:p w14:paraId="1F7AC965" w14:textId="77777777" w:rsidR="00FF0323" w:rsidRDefault="00FF0323" w:rsidP="00FF0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dyscyplinie nauki biologiczne </w:t>
      </w:r>
    </w:p>
    <w:p w14:paraId="6F895B33" w14:textId="77777777" w:rsidR="00FF0323" w:rsidRPr="003D5AAF" w:rsidRDefault="00FF0323" w:rsidP="00FF0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F02E7C2" w14:textId="49BAD1D6" w:rsidR="00FF0323" w:rsidRPr="00FF0323" w:rsidRDefault="00FF0323" w:rsidP="00FF0323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Mgr </w:t>
      </w:r>
      <w:r w:rsidR="00520AF3">
        <w:rPr>
          <w:rFonts w:ascii="Times New Roman" w:hAnsi="Times New Roman"/>
          <w:b/>
          <w:bCs/>
          <w:sz w:val="36"/>
          <w:szCs w:val="36"/>
        </w:rPr>
        <w:t xml:space="preserve">Sandry </w:t>
      </w:r>
      <w:proofErr w:type="spellStart"/>
      <w:r w:rsidR="00520AF3">
        <w:rPr>
          <w:rFonts w:ascii="Times New Roman" w:hAnsi="Times New Roman"/>
          <w:b/>
          <w:bCs/>
          <w:sz w:val="36"/>
          <w:szCs w:val="36"/>
        </w:rPr>
        <w:t>Natonik</w:t>
      </w:r>
      <w:proofErr w:type="spellEnd"/>
      <w:r w:rsidR="00520AF3">
        <w:rPr>
          <w:rFonts w:ascii="Times New Roman" w:hAnsi="Times New Roman"/>
          <w:b/>
          <w:bCs/>
          <w:sz w:val="36"/>
          <w:szCs w:val="36"/>
        </w:rPr>
        <w:t>-Białoń</w:t>
      </w:r>
    </w:p>
    <w:p w14:paraId="4E0ACCDE" w14:textId="759692F7" w:rsidR="00FF0323" w:rsidRPr="006404CF" w:rsidRDefault="00FF0323" w:rsidP="00520AF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06D">
        <w:rPr>
          <w:rFonts w:ascii="Times New Roman" w:hAnsi="Times New Roman"/>
          <w:sz w:val="26"/>
          <w:szCs w:val="26"/>
        </w:rPr>
        <w:t>pt.:</w:t>
      </w:r>
      <w:r w:rsidRPr="005D706D">
        <w:rPr>
          <w:sz w:val="26"/>
          <w:szCs w:val="26"/>
        </w:rPr>
        <w:t xml:space="preserve"> </w:t>
      </w:r>
      <w:bookmarkStart w:id="0" w:name="_GoBack"/>
      <w:r w:rsidRPr="005D706D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520AF3">
        <w:rPr>
          <w:rFonts w:ascii="Times New Roman" w:hAnsi="Times New Roman" w:cs="Times New Roman"/>
          <w:b/>
          <w:bCs/>
          <w:sz w:val="26"/>
          <w:szCs w:val="26"/>
        </w:rPr>
        <w:t>Ultrastruktura</w:t>
      </w:r>
      <w:r w:rsidR="006404CF">
        <w:rPr>
          <w:rFonts w:ascii="Times New Roman" w:hAnsi="Times New Roman" w:cs="Times New Roman"/>
          <w:b/>
          <w:bCs/>
          <w:sz w:val="26"/>
          <w:szCs w:val="26"/>
        </w:rPr>
        <w:t xml:space="preserve"> ściany komórek epidermy łuski cebuli </w:t>
      </w:r>
      <w:proofErr w:type="spellStart"/>
      <w:r w:rsidR="006404CF">
        <w:rPr>
          <w:rFonts w:ascii="Times New Roman" w:hAnsi="Times New Roman" w:cs="Times New Roman"/>
          <w:b/>
          <w:bCs/>
          <w:i/>
          <w:sz w:val="26"/>
          <w:szCs w:val="26"/>
        </w:rPr>
        <w:t>Allium</w:t>
      </w:r>
      <w:proofErr w:type="spellEnd"/>
      <w:r w:rsidR="006404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6404CF" w:rsidRPr="006404CF">
        <w:rPr>
          <w:rFonts w:ascii="Times New Roman" w:hAnsi="Times New Roman" w:cs="Times New Roman"/>
          <w:b/>
          <w:bCs/>
          <w:i/>
          <w:sz w:val="26"/>
          <w:szCs w:val="26"/>
        </w:rPr>
        <w:t>cepa</w:t>
      </w:r>
      <w:r w:rsidR="006404CF" w:rsidRPr="006404CF">
        <w:rPr>
          <w:rFonts w:ascii="Times New Roman" w:hAnsi="Times New Roman" w:cs="Times New Roman"/>
          <w:b/>
          <w:bCs/>
          <w:sz w:val="26"/>
          <w:szCs w:val="26"/>
        </w:rPr>
        <w:t xml:space="preserve"> oraz jej odkształcenia </w:t>
      </w:r>
      <w:r w:rsidR="006404CF">
        <w:rPr>
          <w:rFonts w:ascii="Times New Roman" w:hAnsi="Times New Roman" w:cs="Times New Roman"/>
          <w:b/>
          <w:bCs/>
          <w:sz w:val="26"/>
          <w:szCs w:val="26"/>
        </w:rPr>
        <w:t>towarzyszące plazmolizie i deplazmolizie.”</w:t>
      </w:r>
      <w:bookmarkEnd w:id="0"/>
    </w:p>
    <w:p w14:paraId="0F622FDA" w14:textId="77777777" w:rsidR="00FF0323" w:rsidRPr="005D706D" w:rsidRDefault="00FF0323" w:rsidP="00496B1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D27172" w14:textId="77777777" w:rsidR="00FF0323" w:rsidRPr="005D706D" w:rsidRDefault="00FF0323" w:rsidP="00FF0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706D">
        <w:rPr>
          <w:rFonts w:ascii="Times New Roman" w:hAnsi="Times New Roman" w:cs="Times New Roman"/>
          <w:bCs/>
          <w:sz w:val="22"/>
          <w:szCs w:val="22"/>
        </w:rPr>
        <w:t>(przewód doktorski wszczęty w dziedzinie nauk biologicznych dyscyplinie biotechnologia)</w:t>
      </w:r>
    </w:p>
    <w:p w14:paraId="66078ADF" w14:textId="77777777" w:rsidR="00212EAB" w:rsidRDefault="00FF0323" w:rsidP="00212EAB">
      <w:pPr>
        <w:pStyle w:val="NormalnyWeb"/>
        <w:rPr>
          <w:rFonts w:ascii="Verdana" w:hAnsi="Verdana"/>
          <w:sz w:val="20"/>
          <w:szCs w:val="20"/>
        </w:rPr>
      </w:pPr>
      <w:r w:rsidRPr="007912EC">
        <w:rPr>
          <w:rFonts w:ascii="Verdana" w:hAnsi="Verdana" w:cs="Arial"/>
          <w:sz w:val="18"/>
        </w:rPr>
        <w:t xml:space="preserve">której </w:t>
      </w:r>
      <w:r w:rsidRPr="007912EC">
        <w:rPr>
          <w:rFonts w:ascii="Verdana" w:hAnsi="Verdana" w:cs="Arial"/>
          <w:bCs/>
          <w:sz w:val="18"/>
          <w:szCs w:val="18"/>
        </w:rPr>
        <w:t>transmisja będzie dostępna pod adresem</w:t>
      </w:r>
      <w:r>
        <w:rPr>
          <w:rFonts w:ascii="Verdana" w:hAnsi="Verdana" w:cs="Arial"/>
          <w:bCs/>
          <w:sz w:val="18"/>
          <w:szCs w:val="18"/>
        </w:rPr>
        <w:t xml:space="preserve"> </w:t>
      </w:r>
      <w:hyperlink r:id="rId7" w:history="1">
        <w:r w:rsidR="00212EAB">
          <w:rPr>
            <w:rStyle w:val="Hipercze"/>
            <w:rFonts w:ascii="Verdana" w:hAnsi="Verdana"/>
            <w:sz w:val="20"/>
            <w:szCs w:val="20"/>
          </w:rPr>
          <w:t>https://youtu.be/8XK0TJCQmgY</w:t>
        </w:r>
      </w:hyperlink>
    </w:p>
    <w:p w14:paraId="1D7C8B40" w14:textId="77777777" w:rsidR="00FF0323" w:rsidRPr="00A134B7" w:rsidRDefault="00FF0323" w:rsidP="0087508F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Promotor</w:t>
      </w:r>
      <w:r w:rsidRPr="00A13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138F467A" w14:textId="5E3103E7" w:rsidR="00496B1D" w:rsidRPr="0087508F" w:rsidRDefault="00496B1D" w:rsidP="006404CF">
      <w:pPr>
        <w:spacing w:line="360" w:lineRule="auto"/>
        <w:jc w:val="both"/>
        <w:rPr>
          <w:rFonts w:ascii="Times New Roman" w:hAnsi="Times New Roman" w:cs="Times New Roman"/>
          <w:bCs/>
          <w:lang w:val="de-DE"/>
        </w:rPr>
      </w:pPr>
      <w:r w:rsidRPr="006404C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Prof. </w:t>
      </w:r>
      <w:proofErr w:type="spellStart"/>
      <w:r w:rsidRPr="006404CF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6404C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</w:t>
      </w:r>
      <w:r w:rsidR="006404CF" w:rsidRPr="006404C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Dorota </w:t>
      </w:r>
      <w:proofErr w:type="spellStart"/>
      <w:r w:rsidR="006404CF" w:rsidRPr="006404CF">
        <w:rPr>
          <w:rFonts w:ascii="Times New Roman" w:hAnsi="Times New Roman" w:cs="Times New Roman"/>
          <w:b/>
          <w:bCs/>
          <w:sz w:val="24"/>
          <w:szCs w:val="24"/>
          <w:lang w:val="de-DE"/>
        </w:rPr>
        <w:t>Kwiatkowska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Instytut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Biologii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Biotechnologii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Ochrony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Środowiska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Wydział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Nauk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Przyrodniczych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Uniwersytetu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Śl</w:t>
      </w:r>
      <w:r w:rsidR="003A03CE">
        <w:rPr>
          <w:rFonts w:ascii="Times New Roman" w:hAnsi="Times New Roman" w:cs="Times New Roman"/>
          <w:bCs/>
          <w:sz w:val="24"/>
          <w:szCs w:val="24"/>
          <w:lang w:val="de-DE"/>
        </w:rPr>
        <w:t>ą</w:t>
      </w:r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skiego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Katowicach</w:t>
      </w:r>
      <w:proofErr w:type="spellEnd"/>
      <w:r w:rsidR="006404CF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14:paraId="5D2498F7" w14:textId="5A876707" w:rsidR="00496B1D" w:rsidRDefault="00496B1D" w:rsidP="0087508F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Promotor pomocniczy:</w:t>
      </w:r>
    </w:p>
    <w:p w14:paraId="17886CBC" w14:textId="06A15E81" w:rsidR="00496B1D" w:rsidRPr="0087508F" w:rsidRDefault="00166A4B" w:rsidP="00166A4B">
      <w:pPr>
        <w:pStyle w:val="Tekstpodstawowy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404CF" w:rsidRPr="00166A4B">
        <w:rPr>
          <w:rFonts w:ascii="Times New Roman" w:hAnsi="Times New Roman" w:cs="Times New Roman"/>
          <w:b/>
          <w:bCs/>
          <w:sz w:val="24"/>
          <w:szCs w:val="24"/>
        </w:rPr>
        <w:t>r Dorota Borowska-Wykręt</w:t>
      </w:r>
      <w:r w:rsidR="0064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34E" w:rsidRPr="0087508F">
        <w:rPr>
          <w:rFonts w:ascii="Times New Roman" w:hAnsi="Times New Roman" w:cs="Times New Roman"/>
          <w:bCs/>
        </w:rPr>
        <w:t>( Instytut Biologii, Biote</w:t>
      </w:r>
      <w:r w:rsidR="0087508F" w:rsidRPr="0087508F">
        <w:rPr>
          <w:rFonts w:ascii="Times New Roman" w:hAnsi="Times New Roman" w:cs="Times New Roman"/>
          <w:bCs/>
        </w:rPr>
        <w:t xml:space="preserve">chnologii i Ochrony Środowiska </w:t>
      </w:r>
      <w:r w:rsidR="006404CF">
        <w:rPr>
          <w:rFonts w:ascii="Times New Roman" w:hAnsi="Times New Roman" w:cs="Times New Roman"/>
          <w:bCs/>
        </w:rPr>
        <w:t xml:space="preserve"> Wydział Nauk Przyrodniczych </w:t>
      </w:r>
      <w:r w:rsidR="0087508F" w:rsidRPr="0087508F">
        <w:rPr>
          <w:rFonts w:ascii="Times New Roman" w:hAnsi="Times New Roman" w:cs="Times New Roman"/>
          <w:bCs/>
        </w:rPr>
        <w:t>Uniwersytet</w:t>
      </w:r>
      <w:r w:rsidR="006404CF">
        <w:rPr>
          <w:rFonts w:ascii="Times New Roman" w:hAnsi="Times New Roman" w:cs="Times New Roman"/>
          <w:bCs/>
        </w:rPr>
        <w:t xml:space="preserve">u </w:t>
      </w:r>
      <w:r>
        <w:rPr>
          <w:rFonts w:ascii="Times New Roman" w:hAnsi="Times New Roman" w:cs="Times New Roman"/>
          <w:bCs/>
        </w:rPr>
        <w:t xml:space="preserve"> Śląskiego </w:t>
      </w:r>
      <w:r w:rsidR="0087508F" w:rsidRPr="0087508F">
        <w:rPr>
          <w:rFonts w:ascii="Times New Roman" w:hAnsi="Times New Roman" w:cs="Times New Roman"/>
          <w:bCs/>
        </w:rPr>
        <w:t>w Katowicach)</w:t>
      </w:r>
    </w:p>
    <w:p w14:paraId="5B1A6865" w14:textId="77777777" w:rsidR="0087508F" w:rsidRDefault="00FF0323" w:rsidP="0087508F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</w:rPr>
        <w:t>Recenzenci</w:t>
      </w:r>
      <w:r w:rsidRPr="00A134B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55EB885" w14:textId="0A09C4E8" w:rsidR="00FF0323" w:rsidRPr="00B26F4C" w:rsidRDefault="00166A4B" w:rsidP="0087508F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A25B9">
        <w:rPr>
          <w:rFonts w:ascii="Times New Roman" w:hAnsi="Times New Roman" w:cs="Times New Roman"/>
          <w:b/>
          <w:sz w:val="24"/>
          <w:szCs w:val="24"/>
        </w:rPr>
        <w:t xml:space="preserve">r hab. </w:t>
      </w:r>
      <w:r w:rsidRPr="00166A4B">
        <w:rPr>
          <w:rFonts w:ascii="Times New Roman" w:hAnsi="Times New Roman" w:cs="Times New Roman"/>
          <w:b/>
          <w:sz w:val="24"/>
          <w:szCs w:val="24"/>
        </w:rPr>
        <w:t xml:space="preserve">Edyta Gola, prof. </w:t>
      </w:r>
      <w:proofErr w:type="spellStart"/>
      <w:r w:rsidRPr="00166A4B">
        <w:rPr>
          <w:rFonts w:ascii="Times New Roman" w:hAnsi="Times New Roman" w:cs="Times New Roman"/>
          <w:b/>
          <w:sz w:val="24"/>
          <w:szCs w:val="24"/>
        </w:rPr>
        <w:t>UWr</w:t>
      </w:r>
      <w:proofErr w:type="spellEnd"/>
      <w:r>
        <w:rPr>
          <w:rFonts w:ascii="Times New Roman" w:hAnsi="Times New Roman" w:cs="Times New Roman"/>
          <w:sz w:val="24"/>
          <w:szCs w:val="24"/>
        </w:rPr>
        <w:t>. (Uniwersytet Wrocławski</w:t>
      </w:r>
    </w:p>
    <w:p w14:paraId="71188DBE" w14:textId="0C231189" w:rsidR="00FF0323" w:rsidRPr="00166A4B" w:rsidRDefault="00166A4B" w:rsidP="00166A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66A4B">
        <w:rPr>
          <w:rFonts w:ascii="Times New Roman" w:hAnsi="Times New Roman" w:cs="Times New Roman"/>
          <w:b/>
          <w:sz w:val="24"/>
          <w:szCs w:val="24"/>
        </w:rPr>
        <w:t>Dr hab. Robert Malinowski, prof. IGR 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Instytut Genetyki Roślin PAN w Poznaniu</w:t>
      </w:r>
    </w:p>
    <w:p w14:paraId="5602B034" w14:textId="77777777" w:rsidR="00FF0323" w:rsidRPr="009663F1" w:rsidRDefault="00FF0323" w:rsidP="0087508F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18E8621" w14:textId="556A7CCB" w:rsidR="000729DF" w:rsidRPr="00FF0323" w:rsidRDefault="00FF0323" w:rsidP="0087508F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5AAF">
        <w:rPr>
          <w:rFonts w:ascii="Times New Roman" w:hAnsi="Times New Roman"/>
          <w:sz w:val="24"/>
          <w:szCs w:val="24"/>
        </w:rPr>
        <w:t xml:space="preserve">   Rozprawa doktorska wraz z</w:t>
      </w:r>
      <w:r>
        <w:rPr>
          <w:rFonts w:ascii="Times New Roman" w:hAnsi="Times New Roman"/>
          <w:sz w:val="24"/>
          <w:szCs w:val="24"/>
        </w:rPr>
        <w:t>e streszczeniem i</w:t>
      </w:r>
      <w:r w:rsidRPr="003D5AAF">
        <w:rPr>
          <w:rFonts w:ascii="Times New Roman" w:hAnsi="Times New Roman"/>
          <w:sz w:val="24"/>
          <w:szCs w:val="24"/>
        </w:rPr>
        <w:t xml:space="preserve"> recenzjami znajduje się do wglądu </w:t>
      </w:r>
      <w:r>
        <w:rPr>
          <w:rFonts w:ascii="Times New Roman" w:hAnsi="Times New Roman"/>
          <w:sz w:val="24"/>
          <w:szCs w:val="24"/>
        </w:rPr>
        <w:t xml:space="preserve">na stronie  Centrum Informacji Naukowej i Biblioteki Akademickiej  </w:t>
      </w:r>
      <w:r w:rsidRPr="003D5AAF">
        <w:rPr>
          <w:rFonts w:ascii="Times New Roman" w:hAnsi="Times New Roman"/>
          <w:sz w:val="24"/>
          <w:szCs w:val="24"/>
        </w:rPr>
        <w:t>w Katowicach.</w:t>
      </w:r>
      <w:r>
        <w:rPr>
          <w:rFonts w:ascii="Times New Roman" w:hAnsi="Times New Roman"/>
          <w:sz w:val="24"/>
          <w:szCs w:val="24"/>
        </w:rPr>
        <w:t xml:space="preserve"> oraz  na stronie Biuletynu Informacji Publicznej Uniwersytetu Śląskiego </w:t>
      </w:r>
      <w:r>
        <w:rPr>
          <w:rFonts w:ascii="Times New Roman" w:hAnsi="Times New Roman"/>
          <w:i/>
          <w:sz w:val="24"/>
          <w:szCs w:val="24"/>
        </w:rPr>
        <w:t>www.bip.us.edu.p</w:t>
      </w:r>
      <w:r w:rsidR="00EE1027">
        <w:rPr>
          <w:rFonts w:ascii="Times New Roman" w:hAnsi="Times New Roman"/>
          <w:i/>
          <w:sz w:val="24"/>
          <w:szCs w:val="24"/>
        </w:rPr>
        <w:t>l</w:t>
      </w:r>
    </w:p>
    <w:sectPr w:rsidR="000729DF" w:rsidRPr="00FF0323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E7DD" w14:textId="77777777" w:rsidR="00A02661" w:rsidRDefault="00A02661" w:rsidP="005D63CD">
      <w:pPr>
        <w:spacing w:after="0" w:line="240" w:lineRule="auto"/>
      </w:pPr>
      <w:r>
        <w:separator/>
      </w:r>
    </w:p>
  </w:endnote>
  <w:endnote w:type="continuationSeparator" w:id="0">
    <w:p w14:paraId="743BD0D2" w14:textId="77777777" w:rsidR="00A02661" w:rsidRDefault="00A0266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2EBECA8C" w:rsidR="000C5ABC" w:rsidRPr="00F84EF3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0BAF6D85">
          <wp:simplePos x="0" y="0"/>
          <wp:positionH relativeFrom="page">
            <wp:posOffset>0</wp:posOffset>
          </wp:positionH>
          <wp:positionV relativeFrom="page">
            <wp:posOffset>9159817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4E9D0" w14:textId="77777777"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08EBB92"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A10A153" w14:textId="77777777"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="00D61394" w:rsidRPr="006B318B">
      <w:rPr>
        <w:rFonts w:ascii="PT Sans" w:hAnsi="PT Sans"/>
        <w:color w:val="002D59"/>
        <w:sz w:val="16"/>
        <w:szCs w:val="16"/>
      </w:rPr>
      <w:t xml:space="preserve"> </w:t>
    </w:r>
  </w:p>
  <w:p w14:paraId="3638AEC5" w14:textId="29E750B9" w:rsidR="005A269D" w:rsidRPr="006B31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2CD1E38B" w14:textId="77C90D73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FC668B"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 w:rsidR="00FC668B"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</w:p>
  <w:p w14:paraId="50B0C4B8" w14:textId="67A000A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 w:rsidR="00FC668B"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FC668B">
      <w:rPr>
        <w:rFonts w:ascii="PT Sans" w:hAnsi="PT Sans"/>
        <w:color w:val="002D59"/>
        <w:sz w:val="16"/>
        <w:szCs w:val="16"/>
        <w:lang w:val="de-DE"/>
      </w:rPr>
      <w:t>ibbios.wnp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2F88D7BF" w:rsidR="00557CB8" w:rsidRPr="00FC66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FC668B">
      <w:rPr>
        <w:rFonts w:ascii="PT Sans" w:hAnsi="PT Sans"/>
        <w:color w:val="002D59"/>
        <w:sz w:val="18"/>
        <w:szCs w:val="18"/>
        <w:lang w:val="de-DE"/>
      </w:rPr>
      <w:t>www.</w:t>
    </w:r>
    <w:r w:rsidRPr="00FC668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FC668B">
      <w:rPr>
        <w:rFonts w:ascii="PT Sans" w:hAnsi="PT Sans"/>
        <w:color w:val="002D59"/>
        <w:sz w:val="18"/>
        <w:szCs w:val="18"/>
        <w:lang w:val="de-DE"/>
      </w:rPr>
      <w:t>edu.pl</w:t>
    </w:r>
    <w:r w:rsidR="00FC668B" w:rsidRPr="00FC668B">
      <w:rPr>
        <w:rFonts w:ascii="PT Sans" w:hAnsi="PT Sans"/>
        <w:color w:val="002D59"/>
        <w:sz w:val="18"/>
        <w:szCs w:val="18"/>
        <w:lang w:val="de-DE"/>
      </w:rPr>
      <w:t>/instytu</w:t>
    </w:r>
    <w:r w:rsidR="00FC668B">
      <w:rPr>
        <w:rFonts w:ascii="PT Sans" w:hAnsi="PT Sans"/>
        <w:color w:val="002D59"/>
        <w:sz w:val="18"/>
        <w:szCs w:val="18"/>
        <w:lang w:val="de-DE"/>
      </w:rPr>
      <w:t>t/ibbios</w:t>
    </w:r>
  </w:p>
  <w:p w14:paraId="14736680" w14:textId="77777777" w:rsidR="005A269D" w:rsidRPr="00FC668B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B834" w14:textId="77777777" w:rsidR="00A02661" w:rsidRDefault="00A02661" w:rsidP="005D63CD">
      <w:pPr>
        <w:spacing w:after="0" w:line="240" w:lineRule="auto"/>
      </w:pPr>
      <w:r>
        <w:separator/>
      </w:r>
    </w:p>
  </w:footnote>
  <w:footnote w:type="continuationSeparator" w:id="0">
    <w:p w14:paraId="28FA4805" w14:textId="77777777" w:rsidR="00A02661" w:rsidRDefault="00A0266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11434E"/>
    <w:rsid w:val="00166A4B"/>
    <w:rsid w:val="001902EC"/>
    <w:rsid w:val="001B1AC0"/>
    <w:rsid w:val="00200A27"/>
    <w:rsid w:val="00212EAB"/>
    <w:rsid w:val="002A50F6"/>
    <w:rsid w:val="002B3B39"/>
    <w:rsid w:val="002D2F12"/>
    <w:rsid w:val="002D64F0"/>
    <w:rsid w:val="00321B53"/>
    <w:rsid w:val="00354EEE"/>
    <w:rsid w:val="003A03CE"/>
    <w:rsid w:val="003E3BDD"/>
    <w:rsid w:val="00496B1D"/>
    <w:rsid w:val="00520AF3"/>
    <w:rsid w:val="00530CAA"/>
    <w:rsid w:val="00557CB8"/>
    <w:rsid w:val="00591C1A"/>
    <w:rsid w:val="005A269D"/>
    <w:rsid w:val="005B34FE"/>
    <w:rsid w:val="005D63CD"/>
    <w:rsid w:val="005E7B56"/>
    <w:rsid w:val="006404CF"/>
    <w:rsid w:val="006B318B"/>
    <w:rsid w:val="00705955"/>
    <w:rsid w:val="00747C84"/>
    <w:rsid w:val="00753946"/>
    <w:rsid w:val="00765CD8"/>
    <w:rsid w:val="007B1224"/>
    <w:rsid w:val="00845B0F"/>
    <w:rsid w:val="0087508F"/>
    <w:rsid w:val="00886073"/>
    <w:rsid w:val="00A02661"/>
    <w:rsid w:val="00AD1DEF"/>
    <w:rsid w:val="00AE0FC0"/>
    <w:rsid w:val="00AF6E83"/>
    <w:rsid w:val="00B16EC9"/>
    <w:rsid w:val="00B26F4C"/>
    <w:rsid w:val="00B73B67"/>
    <w:rsid w:val="00B945EF"/>
    <w:rsid w:val="00CA25B9"/>
    <w:rsid w:val="00D61394"/>
    <w:rsid w:val="00D65CB7"/>
    <w:rsid w:val="00E57DC0"/>
    <w:rsid w:val="00E7441E"/>
    <w:rsid w:val="00EA3288"/>
    <w:rsid w:val="00EE1027"/>
    <w:rsid w:val="00EE380D"/>
    <w:rsid w:val="00F1351F"/>
    <w:rsid w:val="00F84EF3"/>
    <w:rsid w:val="00FB6633"/>
    <w:rsid w:val="00FC668B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032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0323"/>
  </w:style>
  <w:style w:type="paragraph" w:styleId="NormalnyWeb">
    <w:name w:val="Normal (Web)"/>
    <w:basedOn w:val="Normalny"/>
    <w:uiPriority w:val="99"/>
    <w:semiHidden/>
    <w:unhideWhenUsed/>
    <w:rsid w:val="00FF03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03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8XK0TJCQm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3EE7-82CC-464A-BAE2-52041BDA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MaciejB</cp:lastModifiedBy>
  <cp:revision>6</cp:revision>
  <cp:lastPrinted>2020-09-30T06:10:00Z</cp:lastPrinted>
  <dcterms:created xsi:type="dcterms:W3CDTF">2020-10-01T06:39:00Z</dcterms:created>
  <dcterms:modified xsi:type="dcterms:W3CDTF">2020-10-06T07:01:00Z</dcterms:modified>
</cp:coreProperties>
</file>