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68" w:rsidRDefault="00F3722C">
      <w:pPr>
        <w:spacing w:after="0" w:line="259" w:lineRule="auto"/>
        <w:ind w:left="0" w:right="53" w:firstLine="0"/>
        <w:jc w:val="right"/>
      </w:pPr>
      <w:r>
        <w:rPr>
          <w:sz w:val="22"/>
        </w:rPr>
        <w:t xml:space="preserve">Załącznik nr 2 </w:t>
      </w:r>
    </w:p>
    <w:p w:rsidR="00DF3F68" w:rsidRDefault="00F3722C">
      <w:pPr>
        <w:spacing w:after="0" w:line="248" w:lineRule="auto"/>
        <w:ind w:left="5328" w:hanging="300"/>
        <w:jc w:val="left"/>
      </w:pPr>
      <w:r>
        <w:rPr>
          <w:sz w:val="22"/>
        </w:rPr>
        <w:t xml:space="preserve">                                       do zarządzenia </w:t>
      </w:r>
      <w:proofErr w:type="gramStart"/>
      <w:r>
        <w:rPr>
          <w:sz w:val="22"/>
        </w:rPr>
        <w:t>nr 89    z</w:t>
      </w:r>
      <w:proofErr w:type="gramEnd"/>
      <w:r>
        <w:rPr>
          <w:sz w:val="22"/>
        </w:rPr>
        <w:t xml:space="preserve"> dnia 11 października 2010 r. Rektora UŚ  </w:t>
      </w:r>
    </w:p>
    <w:p w:rsidR="00DF3F68" w:rsidRDefault="00F3722C">
      <w:pPr>
        <w:spacing w:after="242" w:line="238" w:lineRule="auto"/>
        <w:ind w:left="4536" w:firstLine="0"/>
        <w:jc w:val="left"/>
      </w:pPr>
      <w:r>
        <w:rPr>
          <w:sz w:val="22"/>
        </w:rPr>
        <w:t xml:space="preserve"> </w:t>
      </w:r>
      <w:r>
        <w:rPr>
          <w:b/>
        </w:rPr>
        <w:t xml:space="preserve"> </w:t>
      </w:r>
    </w:p>
    <w:p w:rsidR="00DF3F68" w:rsidRDefault="00F3722C">
      <w:pPr>
        <w:pStyle w:val="Nagwek1"/>
        <w:spacing w:after="209"/>
        <w:ind w:left="0" w:firstLine="0"/>
        <w:jc w:val="center"/>
      </w:pPr>
      <w:r>
        <w:t xml:space="preserve">UMOWA LICENCYJNA </w:t>
      </w:r>
    </w:p>
    <w:p w:rsidR="00DF3F68" w:rsidRDefault="00F3722C">
      <w:pPr>
        <w:ind w:left="-5" w:right="41"/>
      </w:pPr>
      <w:r>
        <w:t xml:space="preserve">zawarta  w dniu </w:t>
      </w:r>
      <w:r w:rsidR="000344C7">
        <w:t xml:space="preserve"> </w:t>
      </w:r>
      <w:r w:rsidR="006E7A7A">
        <w:t>…………….</w:t>
      </w:r>
      <w:r w:rsidR="000344C7">
        <w:t xml:space="preserve"> r.</w:t>
      </w:r>
      <w:r>
        <w:t xml:space="preserve"> w Katowicach pomiędzy Uniwersytetem Śląskim  z siedzibą w 40-007 Katowice, ul. Bankowa 12 reprezentowanym przez  </w:t>
      </w:r>
    </w:p>
    <w:p w:rsidR="00DF3F68" w:rsidRDefault="00F3722C">
      <w:pPr>
        <w:spacing w:after="0" w:line="259" w:lineRule="auto"/>
        <w:ind w:left="0" w:firstLine="0"/>
        <w:jc w:val="left"/>
      </w:pPr>
      <w:r>
        <w:t xml:space="preserve"> </w:t>
      </w:r>
    </w:p>
    <w:p w:rsidR="00F3722C" w:rsidRPr="00F3722C" w:rsidRDefault="00F3722C" w:rsidP="00F3722C">
      <w:pPr>
        <w:ind w:left="-5" w:right="41"/>
      </w:pPr>
      <w:r w:rsidRPr="00F3722C">
        <w:t>Dziekan Wydziału Prawa i Administracji prof. dr hab. Czesław Martysz</w:t>
      </w:r>
    </w:p>
    <w:p w:rsidR="00DF3F68" w:rsidRDefault="00F3722C">
      <w:pPr>
        <w:ind w:left="-5" w:right="41"/>
      </w:pPr>
      <w:proofErr w:type="gramStart"/>
      <w:r>
        <w:t>zwanym</w:t>
      </w:r>
      <w:proofErr w:type="gramEnd"/>
      <w:r>
        <w:t xml:space="preserve"> w dalszej części umowy „Licencjobiorcą” </w:t>
      </w:r>
    </w:p>
    <w:p w:rsidR="00F3722C" w:rsidRDefault="00F3722C">
      <w:pPr>
        <w:ind w:left="-5" w:right="41"/>
      </w:pPr>
    </w:p>
    <w:p w:rsidR="00DF3F68" w:rsidRDefault="000344C7">
      <w:pPr>
        <w:ind w:left="-5" w:right="41"/>
      </w:pPr>
      <w:r>
        <w:t>a Panem</w:t>
      </w:r>
      <w:r w:rsidR="00490B71">
        <w:t>/Panią</w:t>
      </w:r>
      <w:bookmarkStart w:id="0" w:name="_GoBack"/>
      <w:bookmarkEnd w:id="0"/>
      <w:r>
        <w:t xml:space="preserve"> </w:t>
      </w:r>
      <w:r w:rsidR="006D2CD6">
        <w:rPr>
          <w:b/>
        </w:rPr>
        <w:t>……………....</w:t>
      </w:r>
    </w:p>
    <w:p w:rsidR="00DF3F68" w:rsidRDefault="00F3722C">
      <w:pPr>
        <w:spacing w:after="0" w:line="259" w:lineRule="auto"/>
        <w:ind w:left="0" w:firstLine="0"/>
        <w:jc w:val="left"/>
      </w:pPr>
      <w:r>
        <w:t xml:space="preserve"> </w:t>
      </w:r>
    </w:p>
    <w:p w:rsidR="00DF3F68" w:rsidRPr="000344C7" w:rsidRDefault="000344C7">
      <w:pPr>
        <w:spacing w:after="210"/>
        <w:ind w:left="-5" w:right="41"/>
        <w:rPr>
          <w:b/>
        </w:rPr>
      </w:pPr>
      <w:proofErr w:type="gramStart"/>
      <w:r>
        <w:t>zamieszkałym</w:t>
      </w:r>
      <w:proofErr w:type="gramEnd"/>
      <w:r w:rsidR="00F3722C">
        <w:t xml:space="preserve"> w </w:t>
      </w:r>
      <w:r w:rsidR="006D2CD6">
        <w:rPr>
          <w:b/>
        </w:rPr>
        <w:t>……………………….</w:t>
      </w:r>
    </w:p>
    <w:p w:rsidR="00DF3F68" w:rsidRDefault="00F3722C" w:rsidP="000344C7">
      <w:pPr>
        <w:spacing w:after="210"/>
        <w:ind w:left="-5" w:right="41"/>
      </w:pPr>
      <w:proofErr w:type="gramStart"/>
      <w:r>
        <w:t>autorem  rozprawy</w:t>
      </w:r>
      <w:proofErr w:type="gramEnd"/>
      <w:r>
        <w:t xml:space="preserve"> doktorskiej pt.: </w:t>
      </w:r>
      <w:r w:rsidR="006D2CD6">
        <w:rPr>
          <w:b/>
        </w:rPr>
        <w:t>…………………….</w:t>
      </w:r>
    </w:p>
    <w:p w:rsidR="00F3722C" w:rsidRPr="00976232" w:rsidRDefault="00F3722C" w:rsidP="00F3722C">
      <w:pPr>
        <w:spacing w:after="208"/>
        <w:ind w:left="-5" w:right="214"/>
      </w:pPr>
      <w:proofErr w:type="gramStart"/>
      <w:r>
        <w:t>przedstawionej</w:t>
      </w:r>
      <w:proofErr w:type="gramEnd"/>
      <w:r>
        <w:t xml:space="preserve"> w przewodzie doktorskim przeprowadzonym w: Uniwersytet Śląski, Wydział Prawa i Administracji</w:t>
      </w:r>
    </w:p>
    <w:p w:rsidR="00DF3F68" w:rsidRDefault="00F3722C">
      <w:pPr>
        <w:spacing w:after="205"/>
        <w:ind w:left="-5" w:right="41"/>
      </w:pPr>
      <w:proofErr w:type="gramStart"/>
      <w:r>
        <w:t>zwaną</w:t>
      </w:r>
      <w:proofErr w:type="gramEnd"/>
      <w:r>
        <w:t xml:space="preserve"> /zwanym* dalej „Licencjodawcą”, w następującym brzmieniu:  </w:t>
      </w:r>
    </w:p>
    <w:p w:rsidR="00DF3F68" w:rsidRDefault="00F3722C">
      <w:pPr>
        <w:spacing w:after="24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pStyle w:val="Nagwek1"/>
        <w:ind w:left="715" w:right="0"/>
      </w:pPr>
      <w:r>
        <w:t xml:space="preserve">                                                                 § 1 </w:t>
      </w:r>
    </w:p>
    <w:p w:rsidR="00DF3F68" w:rsidRDefault="00F3722C">
      <w:pPr>
        <w:spacing w:after="25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numPr>
          <w:ilvl w:val="0"/>
          <w:numId w:val="1"/>
        </w:numPr>
        <w:spacing w:after="257"/>
        <w:ind w:right="41" w:hanging="360"/>
      </w:pPr>
      <w:r>
        <w:t xml:space="preserve">Licencjodawca oświadcza, że udziela Licencjobiorcy nieodpłatnej licencji niewyłącznej do korzystania z rozprawy doktorskiej na następujących polach eksploatacji:  </w:t>
      </w:r>
    </w:p>
    <w:p w:rsidR="00DF3F68" w:rsidRDefault="00F3722C">
      <w:pPr>
        <w:numPr>
          <w:ilvl w:val="1"/>
          <w:numId w:val="1"/>
        </w:numPr>
        <w:ind w:left="1004" w:right="41" w:hanging="358"/>
        <w:jc w:val="left"/>
      </w:pPr>
      <w:r>
        <w:t xml:space="preserve">rozpowszechniania rozprawy doktorskiej poprzez publiczne udostępnianie w Archiwum Uniwersytetu Śląskiego lub w innych jednostkach organizacyjnych </w:t>
      </w:r>
      <w:proofErr w:type="gramStart"/>
      <w:r>
        <w:t>Uniwersytetu  niż</w:t>
      </w:r>
      <w:proofErr w:type="gramEnd"/>
      <w:r>
        <w:t xml:space="preserve"> Archiwum,  </w:t>
      </w:r>
    </w:p>
    <w:p w:rsidR="00DF3F68" w:rsidRDefault="00F3722C">
      <w:pPr>
        <w:spacing w:after="31" w:line="259" w:lineRule="auto"/>
        <w:ind w:left="1003" w:firstLine="0"/>
        <w:jc w:val="left"/>
      </w:pPr>
      <w:r>
        <w:t xml:space="preserve"> </w:t>
      </w:r>
    </w:p>
    <w:p w:rsidR="00DF3F68" w:rsidRDefault="00F3722C">
      <w:pPr>
        <w:numPr>
          <w:ilvl w:val="1"/>
          <w:numId w:val="1"/>
        </w:numPr>
        <w:spacing w:after="0" w:line="241" w:lineRule="auto"/>
        <w:ind w:left="1004" w:right="41" w:hanging="358"/>
        <w:jc w:val="left"/>
      </w:pPr>
      <w:proofErr w:type="gramStart"/>
      <w:r>
        <w:t>rozpowszechniania</w:t>
      </w:r>
      <w:proofErr w:type="gramEnd"/>
      <w:r>
        <w:t xml:space="preserve"> rozprawy doktorskiej poprzez publiczne udostępnianie w wersji elektronicznej w sieci Internet w domenie us.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 xml:space="preserve"> oraz w innych serwisach internetowych, tworzonych z udziałem Uniwersytetu Śląskiego.* </w:t>
      </w:r>
    </w:p>
    <w:p w:rsidR="00DF3F68" w:rsidRDefault="00F3722C">
      <w:pPr>
        <w:spacing w:after="0" w:line="259" w:lineRule="auto"/>
        <w:ind w:left="1003" w:firstLine="0"/>
        <w:jc w:val="left"/>
      </w:pPr>
      <w:r>
        <w:t xml:space="preserve"> </w:t>
      </w:r>
    </w:p>
    <w:p w:rsidR="00DF3F68" w:rsidRDefault="00F3722C">
      <w:pPr>
        <w:numPr>
          <w:ilvl w:val="0"/>
          <w:numId w:val="1"/>
        </w:numPr>
        <w:ind w:right="41" w:hanging="360"/>
      </w:pPr>
      <w:r>
        <w:t xml:space="preserve">Licencjodawca udziela licencji, o której mowa w ust. 1: </w:t>
      </w:r>
    </w:p>
    <w:p w:rsidR="00DF3F68" w:rsidRDefault="00F3722C">
      <w:pPr>
        <w:numPr>
          <w:ilvl w:val="2"/>
          <w:numId w:val="2"/>
        </w:numPr>
        <w:ind w:right="41" w:hanging="360"/>
      </w:pPr>
      <w:proofErr w:type="gramStart"/>
      <w:r>
        <w:t>na</w:t>
      </w:r>
      <w:proofErr w:type="gramEnd"/>
      <w:r>
        <w:t xml:space="preserve"> czas nieoznaczony, </w:t>
      </w:r>
    </w:p>
    <w:p w:rsidR="00DF3F68" w:rsidRDefault="00F3722C">
      <w:pPr>
        <w:numPr>
          <w:ilvl w:val="2"/>
          <w:numId w:val="2"/>
        </w:numPr>
        <w:ind w:right="41" w:hanging="360"/>
      </w:pPr>
      <w:proofErr w:type="gramStart"/>
      <w:r>
        <w:t>na</w:t>
      </w:r>
      <w:proofErr w:type="gramEnd"/>
      <w:r>
        <w:t xml:space="preserve"> okres do dnia………………….* </w:t>
      </w:r>
    </w:p>
    <w:p w:rsidR="00DF3F68" w:rsidRDefault="00F3722C">
      <w:pPr>
        <w:spacing w:after="16" w:line="259" w:lineRule="auto"/>
        <w:ind w:left="1500" w:firstLine="0"/>
        <w:jc w:val="left"/>
      </w:pPr>
      <w:r>
        <w:t xml:space="preserve"> </w:t>
      </w:r>
    </w:p>
    <w:p w:rsidR="00DF3F68" w:rsidRDefault="00F3722C">
      <w:pPr>
        <w:spacing w:after="19" w:line="259" w:lineRule="auto"/>
        <w:ind w:left="150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150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1500" w:firstLine="0"/>
        <w:jc w:val="left"/>
      </w:pPr>
      <w:r>
        <w:t xml:space="preserve"> </w:t>
      </w:r>
    </w:p>
    <w:p w:rsidR="00DF3F68" w:rsidRDefault="00F3722C">
      <w:pPr>
        <w:spacing w:after="0" w:line="259" w:lineRule="auto"/>
        <w:ind w:left="150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150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1500" w:firstLine="0"/>
        <w:jc w:val="left"/>
      </w:pPr>
      <w:r>
        <w:t xml:space="preserve"> </w:t>
      </w:r>
    </w:p>
    <w:p w:rsidR="00DF3F68" w:rsidRDefault="00F3722C">
      <w:pPr>
        <w:spacing w:after="25" w:line="259" w:lineRule="auto"/>
        <w:ind w:left="1500" w:firstLine="0"/>
        <w:jc w:val="left"/>
      </w:pPr>
      <w:r>
        <w:t xml:space="preserve"> </w:t>
      </w:r>
    </w:p>
    <w:p w:rsidR="00DF3F68" w:rsidRDefault="00F3722C">
      <w:pPr>
        <w:numPr>
          <w:ilvl w:val="0"/>
          <w:numId w:val="1"/>
        </w:numPr>
        <w:ind w:right="41" w:hanging="360"/>
      </w:pPr>
      <w:r>
        <w:t xml:space="preserve">Licencjobiorca zobowiązuje się do przechowywania rozprawy doktorskiej w postaci niezmienionej i z poszanowaniem praw osobistych twórcy.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21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pStyle w:val="Nagwek1"/>
        <w:ind w:left="715" w:right="0"/>
      </w:pPr>
      <w:r>
        <w:lastRenderedPageBreak/>
        <w:t xml:space="preserve">                                                                 § 2 </w:t>
      </w:r>
    </w:p>
    <w:p w:rsidR="00DF3F68" w:rsidRDefault="00F3722C">
      <w:pPr>
        <w:spacing w:after="219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205"/>
        <w:ind w:left="-5" w:right="41"/>
      </w:pPr>
      <w:r>
        <w:t xml:space="preserve">W sprawach nieuregulowanych niniejszą umową mają zastosowanie przepisy ustawy z dnia 4 lutego 1994 r. o prawie autorskim i prawach pokrewnych (Dz. U. </w:t>
      </w:r>
      <w:proofErr w:type="gramStart"/>
      <w:r>
        <w:t>z</w:t>
      </w:r>
      <w:proofErr w:type="gramEnd"/>
      <w:r>
        <w:t xml:space="preserve"> 2006 r. Nr 90, poz. 631 – tekst jednolity,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oraz ustawy z dnia 23 kwietnia 1964 r. kodeks cywilny (Dz. U.  </w:t>
      </w:r>
      <w:proofErr w:type="gramStart"/>
      <w:r>
        <w:t>z</w:t>
      </w:r>
      <w:proofErr w:type="gramEnd"/>
      <w:r>
        <w:t xml:space="preserve"> 1964 r. Nr 16, poz. 93,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.). </w:t>
      </w:r>
    </w:p>
    <w:p w:rsidR="00DF3F68" w:rsidRDefault="00F3722C">
      <w:pPr>
        <w:spacing w:after="223" w:line="259" w:lineRule="auto"/>
        <w:ind w:left="0" w:firstLine="0"/>
        <w:jc w:val="left"/>
      </w:pPr>
      <w:r>
        <w:t xml:space="preserve"> </w:t>
      </w:r>
    </w:p>
    <w:p w:rsidR="00DF3F68" w:rsidRDefault="00F3722C">
      <w:pPr>
        <w:pStyle w:val="Nagwek1"/>
        <w:spacing w:after="211"/>
        <w:ind w:right="0"/>
      </w:pPr>
      <w:r>
        <w:t xml:space="preserve">                                                                           § 3 </w:t>
      </w:r>
    </w:p>
    <w:p w:rsidR="00DF3F68" w:rsidRDefault="00F3722C">
      <w:pPr>
        <w:spacing w:after="210"/>
        <w:ind w:left="-5" w:right="41"/>
      </w:pPr>
      <w:r>
        <w:t xml:space="preserve">Umowa została sporządzona w dwóch egzemplarzach, po jednym dla Licencjobiorcy i Licencjodawcy. </w:t>
      </w:r>
    </w:p>
    <w:p w:rsidR="00DF3F68" w:rsidRDefault="00F3722C">
      <w:pPr>
        <w:spacing w:after="213" w:line="259" w:lineRule="auto"/>
        <w:ind w:left="0" w:firstLine="0"/>
        <w:jc w:val="left"/>
      </w:pPr>
      <w:r>
        <w:rPr>
          <w:b/>
        </w:rPr>
        <w:t xml:space="preserve"> </w:t>
      </w:r>
    </w:p>
    <w:p w:rsidR="00DF3F68" w:rsidRDefault="00F3722C">
      <w:pPr>
        <w:spacing w:after="216" w:line="259" w:lineRule="auto"/>
        <w:ind w:left="0" w:firstLine="0"/>
        <w:jc w:val="left"/>
      </w:pPr>
      <w:r>
        <w:t xml:space="preserve"> </w:t>
      </w:r>
    </w:p>
    <w:p w:rsidR="00DF3F68" w:rsidRDefault="00F3722C">
      <w:pPr>
        <w:ind w:left="730" w:right="41"/>
      </w:pPr>
      <w:r>
        <w:t xml:space="preserve">……………………………………..                        ……………………………………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ind w:left="730" w:right="41"/>
      </w:pPr>
      <w:r>
        <w:t xml:space="preserve">              </w:t>
      </w:r>
      <w:proofErr w:type="gramStart"/>
      <w:r>
        <w:t xml:space="preserve">Licencjobiorca                                                  </w:t>
      </w:r>
      <w:proofErr w:type="gramEnd"/>
      <w:r>
        <w:t xml:space="preserve">           Licencjodawca  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9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9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9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9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6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13" w:line="259" w:lineRule="auto"/>
        <w:ind w:left="720" w:firstLine="0"/>
        <w:jc w:val="left"/>
      </w:pPr>
      <w:r>
        <w:t xml:space="preserve"> </w:t>
      </w:r>
    </w:p>
    <w:p w:rsidR="00DF3F68" w:rsidRDefault="00F3722C">
      <w:pPr>
        <w:spacing w:after="213" w:line="248" w:lineRule="auto"/>
        <w:ind w:left="705" w:firstLine="0"/>
        <w:jc w:val="left"/>
      </w:pPr>
      <w:r>
        <w:rPr>
          <w:sz w:val="22"/>
        </w:rPr>
        <w:t>* niepotrzebne skreślić; dla licencji okresowej podać czas trwania licencji</w:t>
      </w:r>
      <w:r>
        <w:t xml:space="preserve">   </w:t>
      </w:r>
    </w:p>
    <w:p w:rsidR="00DF3F68" w:rsidRDefault="00F3722C">
      <w:pPr>
        <w:spacing w:after="0" w:line="259" w:lineRule="auto"/>
        <w:ind w:left="0" w:right="54" w:firstLine="0"/>
        <w:jc w:val="center"/>
      </w:pPr>
      <w:r>
        <w:rPr>
          <w:rFonts w:ascii="Calibri" w:eastAsia="Calibri" w:hAnsi="Calibri" w:cs="Calibri"/>
          <w:sz w:val="22"/>
        </w:rPr>
        <w:t xml:space="preserve">2 </w:t>
      </w:r>
    </w:p>
    <w:sectPr w:rsidR="00DF3F68">
      <w:pgSz w:w="11900" w:h="16840"/>
      <w:pgMar w:top="477" w:right="1357" w:bottom="7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591"/>
    <w:multiLevelType w:val="hybridMultilevel"/>
    <w:tmpl w:val="64E2CE5A"/>
    <w:lvl w:ilvl="0" w:tplc="01BA99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E727C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AD46A">
      <w:start w:val="1"/>
      <w:numFmt w:val="bullet"/>
      <w:lvlText w:val="▪"/>
      <w:lvlJc w:val="left"/>
      <w:pPr>
        <w:ind w:left="1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872F4">
      <w:start w:val="1"/>
      <w:numFmt w:val="bullet"/>
      <w:lvlText w:val="•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46F02">
      <w:start w:val="1"/>
      <w:numFmt w:val="bullet"/>
      <w:lvlText w:val="o"/>
      <w:lvlJc w:val="left"/>
      <w:pPr>
        <w:ind w:left="3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C3662">
      <w:start w:val="1"/>
      <w:numFmt w:val="bullet"/>
      <w:lvlText w:val="▪"/>
      <w:lvlJc w:val="left"/>
      <w:pPr>
        <w:ind w:left="3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8B732">
      <w:start w:val="1"/>
      <w:numFmt w:val="bullet"/>
      <w:lvlText w:val="•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7576">
      <w:start w:val="1"/>
      <w:numFmt w:val="bullet"/>
      <w:lvlText w:val="o"/>
      <w:lvlJc w:val="left"/>
      <w:pPr>
        <w:ind w:left="5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AC622">
      <w:start w:val="1"/>
      <w:numFmt w:val="bullet"/>
      <w:lvlText w:val="▪"/>
      <w:lvlJc w:val="left"/>
      <w:pPr>
        <w:ind w:left="6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54B51"/>
    <w:multiLevelType w:val="hybridMultilevel"/>
    <w:tmpl w:val="55783D56"/>
    <w:lvl w:ilvl="0" w:tplc="7D8E2D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8E4A4">
      <w:start w:val="1"/>
      <w:numFmt w:val="lowerLetter"/>
      <w:lvlText w:val="%2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4A65A">
      <w:start w:val="1"/>
      <w:numFmt w:val="lowerLetter"/>
      <w:lvlRestart w:val="0"/>
      <w:lvlText w:val="%3)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8F87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01ED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2CF6E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6CDD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6B42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A610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8"/>
    <w:rsid w:val="000344C7"/>
    <w:rsid w:val="00490B71"/>
    <w:rsid w:val="005C7C06"/>
    <w:rsid w:val="006D2CD6"/>
    <w:rsid w:val="006E7A7A"/>
    <w:rsid w:val="00BD2C74"/>
    <w:rsid w:val="00CC726F"/>
    <w:rsid w:val="00DF3F68"/>
    <w:rsid w:val="00F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5E9C"/>
  <w15:docId w15:val="{151FF101-007D-47C4-8F12-8E44565F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0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zal20108902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zal20108902</dc:title>
  <dc:subject/>
  <dc:creator>krawczyk</dc:creator>
  <cp:keywords/>
  <cp:lastModifiedBy>Katedra</cp:lastModifiedBy>
  <cp:revision>4</cp:revision>
  <cp:lastPrinted>2021-06-08T10:31:00Z</cp:lastPrinted>
  <dcterms:created xsi:type="dcterms:W3CDTF">2022-03-07T09:34:00Z</dcterms:created>
  <dcterms:modified xsi:type="dcterms:W3CDTF">2022-03-07T09:36:00Z</dcterms:modified>
</cp:coreProperties>
</file>