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  <w:r w:rsidRPr="009447AA">
        <w:rPr>
          <w:rFonts w:ascii="Palatino Linotype" w:hAnsi="Palatino Linotype"/>
          <w:sz w:val="32"/>
          <w:szCs w:val="32"/>
        </w:rPr>
        <w:t xml:space="preserve">UNIERRSYTET </w:t>
      </w:r>
      <w:r>
        <w:rPr>
          <w:rFonts w:ascii="Palatino Linotype" w:hAnsi="Palatino Linotype"/>
          <w:sz w:val="32"/>
          <w:szCs w:val="32"/>
        </w:rPr>
        <w:t>ŚLĄSKI W KATOWICACH</w:t>
      </w:r>
      <w:r>
        <w:rPr>
          <w:rFonts w:ascii="Palatino Linotype" w:hAnsi="Palatino Linotype"/>
          <w:sz w:val="32"/>
          <w:szCs w:val="32"/>
        </w:rPr>
        <w:br/>
        <w:t>INSTYTUT NAUK PRAWNYCH</w:t>
      </w:r>
      <w:r>
        <w:rPr>
          <w:rFonts w:ascii="Palatino Linotype" w:hAnsi="Palatino Linotype"/>
          <w:sz w:val="32"/>
          <w:szCs w:val="32"/>
        </w:rPr>
        <w:br/>
        <w:t>WYDZIAŁU PRAWA I ADMINISTRACJI</w:t>
      </w: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sz w:val="32"/>
          <w:szCs w:val="32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  <w:r w:rsidRPr="009447AA">
        <w:rPr>
          <w:rFonts w:ascii="Palatino Linotype" w:hAnsi="Palatino Linotype"/>
          <w:b/>
          <w:sz w:val="28"/>
          <w:szCs w:val="28"/>
        </w:rPr>
        <w:t>Imię i nazwisko Doktoranta</w:t>
      </w: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Temat rozprawy doktorskiej</w:t>
      </w: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Default="009447AA" w:rsidP="009447A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47AA" w:rsidRPr="009447AA" w:rsidRDefault="009447AA" w:rsidP="009447AA">
      <w:pPr>
        <w:rPr>
          <w:rFonts w:ascii="Palatino Linotype" w:hAnsi="Palatino Linotype"/>
          <w:sz w:val="24"/>
          <w:szCs w:val="24"/>
        </w:rPr>
      </w:pPr>
      <w:r w:rsidRPr="009447AA">
        <w:rPr>
          <w:rFonts w:ascii="Palatino Linotype" w:hAnsi="Palatino Linotype"/>
          <w:sz w:val="24"/>
          <w:szCs w:val="24"/>
        </w:rPr>
        <w:t xml:space="preserve">Promotor: </w:t>
      </w:r>
    </w:p>
    <w:p w:rsidR="009447AA" w:rsidRPr="009447AA" w:rsidRDefault="006849DD" w:rsidP="009447A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Recenzent:</w:t>
      </w:r>
    </w:p>
    <w:p w:rsidR="009447AA" w:rsidRDefault="009447AA" w:rsidP="009447AA">
      <w:pPr>
        <w:rPr>
          <w:rFonts w:ascii="Palatino Linotype" w:hAnsi="Palatino Linotype"/>
          <w:sz w:val="24"/>
          <w:szCs w:val="24"/>
        </w:rPr>
      </w:pPr>
      <w:r w:rsidRPr="009447AA">
        <w:rPr>
          <w:rFonts w:ascii="Palatino Linotype" w:hAnsi="Palatino Linotype"/>
          <w:sz w:val="24"/>
          <w:szCs w:val="24"/>
        </w:rPr>
        <w:t>Recenzent:</w:t>
      </w:r>
    </w:p>
    <w:p w:rsidR="009447AA" w:rsidRDefault="009447AA" w:rsidP="009447AA">
      <w:pPr>
        <w:rPr>
          <w:rFonts w:ascii="Palatino Linotype" w:hAnsi="Palatino Linotype"/>
          <w:sz w:val="24"/>
          <w:szCs w:val="24"/>
        </w:rPr>
      </w:pPr>
    </w:p>
    <w:p w:rsidR="00BD5C82" w:rsidRPr="009447AA" w:rsidRDefault="00BD5C82" w:rsidP="009447AA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9447AA" w:rsidRDefault="009447AA" w:rsidP="009447AA">
      <w:pPr>
        <w:rPr>
          <w:rFonts w:ascii="Palatino Linotype" w:hAnsi="Palatino Linotype"/>
          <w:sz w:val="28"/>
          <w:szCs w:val="28"/>
        </w:rPr>
      </w:pPr>
    </w:p>
    <w:p w:rsidR="009447AA" w:rsidRPr="009447AA" w:rsidRDefault="009447AA" w:rsidP="009447AA">
      <w:pPr>
        <w:rPr>
          <w:rFonts w:ascii="Palatino Linotype" w:hAnsi="Palatino Linotype"/>
          <w:sz w:val="32"/>
          <w:szCs w:val="32"/>
        </w:rPr>
      </w:pPr>
      <w:r w:rsidRPr="009447AA">
        <w:rPr>
          <w:rFonts w:ascii="Palatino Linotype" w:hAnsi="Palatino Linotype"/>
          <w:sz w:val="32"/>
          <w:szCs w:val="32"/>
        </w:rPr>
        <w:lastRenderedPageBreak/>
        <w:t>Spis treści: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Uzasadnienie wyboru tematu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 w:rsidRPr="009447AA">
        <w:rPr>
          <w:rFonts w:ascii="Palatino Linotype" w:hAnsi="Palatino Linotype"/>
          <w:b/>
          <w:sz w:val="28"/>
          <w:szCs w:val="28"/>
        </w:rPr>
        <w:t>Cele badawcze oraz hipoteza badawcza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Metody badawcze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Struktura rozprawy</w:t>
      </w:r>
    </w:p>
    <w:p w:rsidR="009447AA" w:rsidRPr="009447AA" w:rsidRDefault="009447AA" w:rsidP="009447AA">
      <w:pPr>
        <w:pStyle w:val="Akapitzlist"/>
        <w:numPr>
          <w:ilvl w:val="0"/>
          <w:numId w:val="1"/>
        </w:numPr>
        <w:spacing w:line="360" w:lineRule="auto"/>
        <w:ind w:left="1077"/>
        <w:rPr>
          <w:rFonts w:ascii="Palatino Linotype" w:hAnsi="Palatino Linotype"/>
          <w:b/>
          <w:sz w:val="28"/>
          <w:szCs w:val="28"/>
        </w:rPr>
      </w:pPr>
      <w:r w:rsidRPr="009447AA">
        <w:rPr>
          <w:rFonts w:ascii="Palatino Linotype" w:hAnsi="Palatino Linotype"/>
          <w:b/>
          <w:sz w:val="28"/>
          <w:szCs w:val="28"/>
        </w:rPr>
        <w:t xml:space="preserve">Wnioski </w:t>
      </w:r>
    </w:p>
    <w:p w:rsidR="009447AA" w:rsidRPr="009447AA" w:rsidRDefault="009447AA" w:rsidP="009447AA">
      <w:pPr>
        <w:rPr>
          <w:rFonts w:ascii="Palatino Linotype" w:hAnsi="Palatino Linotype"/>
          <w:sz w:val="28"/>
          <w:szCs w:val="28"/>
        </w:rPr>
      </w:pPr>
    </w:p>
    <w:sectPr w:rsidR="009447AA" w:rsidRPr="0094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0255"/>
    <w:multiLevelType w:val="hybridMultilevel"/>
    <w:tmpl w:val="BA8AB342"/>
    <w:lvl w:ilvl="0" w:tplc="973EC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CD"/>
    <w:rsid w:val="006849DD"/>
    <w:rsid w:val="009447AA"/>
    <w:rsid w:val="00BD5C82"/>
    <w:rsid w:val="00CA21CD"/>
    <w:rsid w:val="00F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A3A3"/>
  <w15:chartTrackingRefBased/>
  <w15:docId w15:val="{10C6DF05-7FFC-4098-8FA4-01FB1B57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4</cp:revision>
  <dcterms:created xsi:type="dcterms:W3CDTF">2022-01-03T13:07:00Z</dcterms:created>
  <dcterms:modified xsi:type="dcterms:W3CDTF">2022-01-04T09:59:00Z</dcterms:modified>
</cp:coreProperties>
</file>