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30AF" w14:textId="77777777" w:rsidR="00D63329" w:rsidRPr="008B4CCB" w:rsidRDefault="00F27805" w:rsidP="008B4CCB">
      <w:pPr>
        <w:pStyle w:val="Nagwek1"/>
      </w:pPr>
      <w:r w:rsidRPr="008B4CCB">
        <w:t>SCHEMAT PRAC NAD NOWĄ KONCEPCJĄ STUDIÓW</w:t>
      </w:r>
    </w:p>
    <w:p w14:paraId="54DC99E4" w14:textId="77777777" w:rsidR="00941DBD" w:rsidRPr="008B4CCB" w:rsidRDefault="00941DBD" w:rsidP="008B4CCB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b/>
          <w:i/>
          <w:sz w:val="24"/>
        </w:rPr>
        <w:t>Identyfikacja potrzeb i wyzwań obejmowała zagadnienia</w:t>
      </w:r>
      <w:r w:rsidRPr="008B4CCB">
        <w:rPr>
          <w:rFonts w:ascii="Verdana" w:hAnsi="Verdana"/>
          <w:sz w:val="24"/>
        </w:rPr>
        <w:t>:</w:t>
      </w:r>
    </w:p>
    <w:p w14:paraId="2E08A462" w14:textId="77777777" w:rsidR="00941DBD" w:rsidRPr="008B4CCB" w:rsidRDefault="00941DBD" w:rsidP="008B4CCB">
      <w:pPr>
        <w:pStyle w:val="Akapitzlist"/>
        <w:numPr>
          <w:ilvl w:val="1"/>
          <w:numId w:val="1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Formalne</w:t>
      </w:r>
    </w:p>
    <w:p w14:paraId="1C97144D" w14:textId="77777777" w:rsidR="00941DBD" w:rsidRPr="008B4CCB" w:rsidRDefault="00941DBD" w:rsidP="008B4CCB">
      <w:pPr>
        <w:pStyle w:val="Akapitzlist"/>
        <w:numPr>
          <w:ilvl w:val="1"/>
          <w:numId w:val="1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Informacyjne</w:t>
      </w:r>
    </w:p>
    <w:p w14:paraId="6AF29980" w14:textId="77777777" w:rsidR="00941DBD" w:rsidRPr="008B4CCB" w:rsidRDefault="00941DBD" w:rsidP="008B4CCB">
      <w:pPr>
        <w:pStyle w:val="Akapitzlist"/>
        <w:numPr>
          <w:ilvl w:val="1"/>
          <w:numId w:val="1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Dydaktyczno-metodyczne</w:t>
      </w:r>
    </w:p>
    <w:p w14:paraId="77F7A0EF" w14:textId="77777777" w:rsidR="00941DBD" w:rsidRPr="008B4CCB" w:rsidRDefault="00941DBD" w:rsidP="008B4CCB">
      <w:pPr>
        <w:pStyle w:val="Akapitzlist"/>
        <w:numPr>
          <w:ilvl w:val="1"/>
          <w:numId w:val="1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Rozwojowe</w:t>
      </w:r>
    </w:p>
    <w:p w14:paraId="71E5DE24" w14:textId="77777777" w:rsidR="00941DBD" w:rsidRPr="008B4CCB" w:rsidRDefault="00941DBD" w:rsidP="008B4CCB">
      <w:pPr>
        <w:pStyle w:val="Akapitzlist"/>
        <w:numPr>
          <w:ilvl w:val="1"/>
          <w:numId w:val="1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W zakresie przewag konkurencyjnych</w:t>
      </w:r>
    </w:p>
    <w:p w14:paraId="1A880BE2" w14:textId="77777777" w:rsidR="00941DBD" w:rsidRPr="008B4CCB" w:rsidRDefault="00941DBD" w:rsidP="008B4CCB">
      <w:pPr>
        <w:pStyle w:val="Akapitzlist"/>
        <w:numPr>
          <w:ilvl w:val="1"/>
          <w:numId w:val="1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Demograficzne</w:t>
      </w:r>
    </w:p>
    <w:p w14:paraId="703C99DE" w14:textId="77777777" w:rsidR="00941DBD" w:rsidRPr="008B4CCB" w:rsidRDefault="00941DBD" w:rsidP="008B4CCB">
      <w:p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W ramach nich zrealizowano następujące działania w latach 2011-2021:</w:t>
      </w:r>
    </w:p>
    <w:p w14:paraId="5FE7BF66" w14:textId="77777777" w:rsidR="00941DBD" w:rsidRPr="008B4CCB" w:rsidRDefault="00952B46" w:rsidP="008B4CCB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 xml:space="preserve">Prace komisji i zespołów (m.in.: ds. kształcenia i studentów, ds. jakości kształcenia i akredytacji, ds. dydaktyki akademickiej, ds. wdrożenia ustawy 2.0 w Uniwersytecie Śląskim w Katowicach, ds. wypracowania nowych wskaźników realizacji Strategii Rozwoju </w:t>
      </w:r>
      <w:proofErr w:type="spellStart"/>
      <w:r w:rsidRPr="008B4CCB">
        <w:rPr>
          <w:rFonts w:ascii="Verdana" w:hAnsi="Verdana"/>
          <w:sz w:val="24"/>
        </w:rPr>
        <w:t>UŚ</w:t>
      </w:r>
      <w:proofErr w:type="spellEnd"/>
      <w:r w:rsidRPr="008B4CCB">
        <w:rPr>
          <w:rFonts w:ascii="Verdana" w:hAnsi="Verdana"/>
          <w:sz w:val="24"/>
        </w:rPr>
        <w:t>)</w:t>
      </w:r>
      <w:r w:rsidR="00DF6691" w:rsidRPr="008B4CCB">
        <w:rPr>
          <w:rFonts w:ascii="Verdana" w:hAnsi="Verdana"/>
          <w:sz w:val="24"/>
        </w:rPr>
        <w:t>.</w:t>
      </w:r>
    </w:p>
    <w:p w14:paraId="58A69FAB" w14:textId="77777777" w:rsidR="00952B46" w:rsidRPr="008B4CCB" w:rsidRDefault="00952B46" w:rsidP="008B4CCB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Dyskusje i spotkania plenarne pionu kształcenia i studentów (z udziałem</w:t>
      </w:r>
      <w:r w:rsidR="00DF6691" w:rsidRPr="008B4CCB">
        <w:rPr>
          <w:rFonts w:ascii="Verdana" w:hAnsi="Verdana"/>
          <w:sz w:val="24"/>
        </w:rPr>
        <w:t xml:space="preserve"> prorektorów i prodziekanów właściwych ds. kształcenia oraz zastępców dyrektorów instytutów ds. dydaktycznych/dyrektorów kierunków studiów).</w:t>
      </w:r>
    </w:p>
    <w:p w14:paraId="0B484761" w14:textId="77777777" w:rsidR="00DF6691" w:rsidRPr="008B4CCB" w:rsidRDefault="00DF6691" w:rsidP="008B4CCB">
      <w:pPr>
        <w:pStyle w:val="Akapitzlist"/>
        <w:numPr>
          <w:ilvl w:val="0"/>
          <w:numId w:val="2"/>
        </w:numPr>
        <w:spacing w:line="360" w:lineRule="auto"/>
        <w:ind w:left="714" w:hanging="357"/>
        <w:contextualSpacing w:val="0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 xml:space="preserve">Analizy i działania realizowane w ramach projektu </w:t>
      </w:r>
      <w:proofErr w:type="spellStart"/>
      <w:r w:rsidRPr="008B4CCB">
        <w:rPr>
          <w:rFonts w:ascii="Verdana" w:hAnsi="Verdana"/>
          <w:sz w:val="24"/>
        </w:rPr>
        <w:t>ProspectUS</w:t>
      </w:r>
      <w:proofErr w:type="spellEnd"/>
      <w:r w:rsidRPr="008B4CCB">
        <w:rPr>
          <w:rFonts w:ascii="Verdana" w:hAnsi="Verdana"/>
          <w:sz w:val="24"/>
        </w:rPr>
        <w:t xml:space="preserve"> oraz Transform4Europe.</w:t>
      </w:r>
    </w:p>
    <w:p w14:paraId="6EE7090F" w14:textId="77777777" w:rsidR="00DF6691" w:rsidRPr="008B4CCB" w:rsidRDefault="00B23300" w:rsidP="008B4CCB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b/>
          <w:i/>
          <w:sz w:val="24"/>
        </w:rPr>
      </w:pPr>
      <w:r w:rsidRPr="008B4CCB">
        <w:rPr>
          <w:rFonts w:ascii="Verdana" w:hAnsi="Verdana"/>
          <w:b/>
          <w:i/>
          <w:sz w:val="24"/>
        </w:rPr>
        <w:t>Prace nad założeniami formalnymi miały na celu:</w:t>
      </w:r>
    </w:p>
    <w:p w14:paraId="305386D3" w14:textId="77777777" w:rsidR="00B23300" w:rsidRPr="008B4CCB" w:rsidRDefault="00B23300" w:rsidP="008B4CCB">
      <w:pPr>
        <w:pStyle w:val="Akapitzlist"/>
        <w:numPr>
          <w:ilvl w:val="1"/>
          <w:numId w:val="1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Spełnienie wytycznych w zakresie programu studiów I stopnia/ jednolitych studiów magisterskich</w:t>
      </w:r>
    </w:p>
    <w:p w14:paraId="0F682898" w14:textId="77777777" w:rsidR="00B23300" w:rsidRPr="008B4CCB" w:rsidRDefault="00B23300" w:rsidP="008B4CCB">
      <w:pPr>
        <w:pStyle w:val="Akapitzlist"/>
        <w:numPr>
          <w:ilvl w:val="1"/>
          <w:numId w:val="1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 xml:space="preserve">Dostosowanie do wymogów </w:t>
      </w:r>
      <w:proofErr w:type="spellStart"/>
      <w:r w:rsidRPr="008B4CCB">
        <w:rPr>
          <w:rFonts w:ascii="Verdana" w:hAnsi="Verdana"/>
          <w:sz w:val="24"/>
        </w:rPr>
        <w:t>PRK</w:t>
      </w:r>
      <w:proofErr w:type="spellEnd"/>
      <w:r w:rsidRPr="008B4CCB">
        <w:rPr>
          <w:rFonts w:ascii="Verdana" w:hAnsi="Verdana"/>
          <w:sz w:val="24"/>
        </w:rPr>
        <w:t xml:space="preserve"> na poziomie 6. I 7.</w:t>
      </w:r>
    </w:p>
    <w:p w14:paraId="29E9FDD3" w14:textId="77777777" w:rsidR="00B23300" w:rsidRPr="008B4CCB" w:rsidRDefault="00B23300" w:rsidP="008B4CCB">
      <w:pPr>
        <w:pStyle w:val="Akapitzlist"/>
        <w:numPr>
          <w:ilvl w:val="1"/>
          <w:numId w:val="1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 xml:space="preserve">Wpisanie działań w Strategię Rozwoju </w:t>
      </w:r>
      <w:proofErr w:type="spellStart"/>
      <w:r w:rsidRPr="008B4CCB">
        <w:rPr>
          <w:rFonts w:ascii="Verdana" w:hAnsi="Verdana"/>
          <w:sz w:val="24"/>
        </w:rPr>
        <w:t>UŚ</w:t>
      </w:r>
      <w:proofErr w:type="spellEnd"/>
      <w:r w:rsidRPr="008B4CCB">
        <w:rPr>
          <w:rFonts w:ascii="Verdana" w:hAnsi="Verdana"/>
          <w:sz w:val="24"/>
        </w:rPr>
        <w:t>.</w:t>
      </w:r>
    </w:p>
    <w:p w14:paraId="10BB60BF" w14:textId="77777777" w:rsidR="00B23300" w:rsidRPr="008B4CCB" w:rsidRDefault="00B23300" w:rsidP="008B4CCB">
      <w:pPr>
        <w:pStyle w:val="Akapitzlist"/>
        <w:numPr>
          <w:ilvl w:val="1"/>
          <w:numId w:val="1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 xml:space="preserve">Dostosowanie się do wymogów </w:t>
      </w:r>
      <w:proofErr w:type="spellStart"/>
      <w:r w:rsidRPr="008B4CCB">
        <w:rPr>
          <w:rFonts w:ascii="Verdana" w:hAnsi="Verdana"/>
          <w:sz w:val="24"/>
        </w:rPr>
        <w:t>PKA</w:t>
      </w:r>
      <w:proofErr w:type="spellEnd"/>
      <w:r w:rsidRPr="008B4CCB">
        <w:rPr>
          <w:rFonts w:ascii="Verdana" w:hAnsi="Verdana"/>
          <w:sz w:val="24"/>
        </w:rPr>
        <w:t>.</w:t>
      </w:r>
    </w:p>
    <w:p w14:paraId="7F7B31BC" w14:textId="77777777" w:rsidR="00B23300" w:rsidRPr="008B4CCB" w:rsidRDefault="00B23300" w:rsidP="008B4CCB">
      <w:p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W ramach tych prac dokonano:</w:t>
      </w:r>
    </w:p>
    <w:p w14:paraId="342FFBE6" w14:textId="77777777" w:rsidR="00B23300" w:rsidRPr="008B4CCB" w:rsidRDefault="00B23300" w:rsidP="008B4CCB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lastRenderedPageBreak/>
        <w:t>Analizy krajowych i europejskich raportów dotyczących: sytuacji demograficznej, kierunków rozwoju szkolnictwa wyższego, prognozowanych potrzeb rynku pracy.</w:t>
      </w:r>
    </w:p>
    <w:p w14:paraId="2FDF711C" w14:textId="77777777" w:rsidR="00B23300" w:rsidRPr="008B4CCB" w:rsidRDefault="00B23300" w:rsidP="008B4CCB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 xml:space="preserve">Analizy zaleceń powizytacyjnych Polskiej Komisji Akredytacyjnej oraz programów studiów pod kątem dostosowania do wymogów Polskiej Ramy Kwalifikacji i rozporządzenia </w:t>
      </w:r>
      <w:proofErr w:type="spellStart"/>
      <w:r w:rsidRPr="008B4CCB">
        <w:rPr>
          <w:rFonts w:ascii="Verdana" w:hAnsi="Verdana"/>
          <w:sz w:val="24"/>
        </w:rPr>
        <w:t>MEiN</w:t>
      </w:r>
      <w:proofErr w:type="spellEnd"/>
      <w:r w:rsidRPr="008B4CCB">
        <w:rPr>
          <w:rFonts w:ascii="Verdana" w:hAnsi="Verdana"/>
          <w:sz w:val="24"/>
        </w:rPr>
        <w:t xml:space="preserve"> w sprawie studiów.</w:t>
      </w:r>
    </w:p>
    <w:p w14:paraId="2A030EBF" w14:textId="77777777" w:rsidR="00B23300" w:rsidRPr="008B4CCB" w:rsidRDefault="00B23300" w:rsidP="008B4CCB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24"/>
        </w:rPr>
      </w:pPr>
      <w:proofErr w:type="spellStart"/>
      <w:r w:rsidRPr="008B4CCB">
        <w:rPr>
          <w:rFonts w:ascii="Verdana" w:hAnsi="Verdana"/>
          <w:sz w:val="24"/>
        </w:rPr>
        <w:t>Benchmarkingu</w:t>
      </w:r>
      <w:proofErr w:type="spellEnd"/>
      <w:r w:rsidRPr="008B4CCB">
        <w:rPr>
          <w:rFonts w:ascii="Verdana" w:hAnsi="Verdana"/>
          <w:sz w:val="24"/>
        </w:rPr>
        <w:t xml:space="preserve"> wśród wiodących uczelni akademickich w Polsce.</w:t>
      </w:r>
    </w:p>
    <w:p w14:paraId="52598B7B" w14:textId="77777777" w:rsidR="00B23300" w:rsidRPr="008B4CCB" w:rsidRDefault="00B23300" w:rsidP="008B4CCB">
      <w:pPr>
        <w:pStyle w:val="Akapitzlist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Verdana" w:hAnsi="Verdana"/>
          <w:sz w:val="24"/>
          <w:lang w:val="en-GB"/>
        </w:rPr>
      </w:pPr>
      <w:proofErr w:type="spellStart"/>
      <w:r w:rsidRPr="008B4CCB">
        <w:rPr>
          <w:rFonts w:ascii="Verdana" w:hAnsi="Verdana"/>
          <w:sz w:val="24"/>
          <w:lang w:val="en-GB"/>
        </w:rPr>
        <w:t>Odbyły</w:t>
      </w:r>
      <w:proofErr w:type="spellEnd"/>
      <w:r w:rsidRPr="008B4CCB">
        <w:rPr>
          <w:rFonts w:ascii="Verdana" w:hAnsi="Verdana"/>
          <w:sz w:val="24"/>
          <w:lang w:val="en-GB"/>
        </w:rPr>
        <w:t xml:space="preserve"> </w:t>
      </w:r>
      <w:proofErr w:type="spellStart"/>
      <w:r w:rsidRPr="008B4CCB">
        <w:rPr>
          <w:rFonts w:ascii="Verdana" w:hAnsi="Verdana"/>
          <w:sz w:val="24"/>
          <w:lang w:val="en-GB"/>
        </w:rPr>
        <w:t>się</w:t>
      </w:r>
      <w:proofErr w:type="spellEnd"/>
      <w:r w:rsidRPr="008B4CCB">
        <w:rPr>
          <w:rFonts w:ascii="Verdana" w:hAnsi="Verdana"/>
          <w:sz w:val="24"/>
          <w:lang w:val="en-GB"/>
        </w:rPr>
        <w:t xml:space="preserve"> </w:t>
      </w:r>
      <w:proofErr w:type="spellStart"/>
      <w:r w:rsidRPr="008B4CCB">
        <w:rPr>
          <w:rFonts w:ascii="Verdana" w:hAnsi="Verdana"/>
          <w:sz w:val="24"/>
          <w:lang w:val="en-GB"/>
        </w:rPr>
        <w:t>wizyty</w:t>
      </w:r>
      <w:proofErr w:type="spellEnd"/>
      <w:r w:rsidRPr="008B4CCB">
        <w:rPr>
          <w:rFonts w:ascii="Verdana" w:hAnsi="Verdana"/>
          <w:sz w:val="24"/>
          <w:lang w:val="en-GB"/>
        </w:rPr>
        <w:t xml:space="preserve"> </w:t>
      </w:r>
      <w:proofErr w:type="spellStart"/>
      <w:r w:rsidRPr="008B4CCB">
        <w:rPr>
          <w:rFonts w:ascii="Verdana" w:hAnsi="Verdana"/>
          <w:sz w:val="24"/>
          <w:lang w:val="en-GB"/>
        </w:rPr>
        <w:t>studyjne</w:t>
      </w:r>
      <w:proofErr w:type="spellEnd"/>
      <w:r w:rsidRPr="008B4CCB">
        <w:rPr>
          <w:rFonts w:ascii="Verdana" w:hAnsi="Verdana"/>
          <w:sz w:val="24"/>
          <w:lang w:val="en-GB"/>
        </w:rPr>
        <w:t xml:space="preserve"> (Columbia University, New York University, </w:t>
      </w:r>
      <w:proofErr w:type="spellStart"/>
      <w:r w:rsidRPr="008B4CCB">
        <w:rPr>
          <w:rFonts w:ascii="Verdana" w:hAnsi="Verdana"/>
          <w:sz w:val="24"/>
          <w:lang w:val="en-GB"/>
        </w:rPr>
        <w:t>Istambul</w:t>
      </w:r>
      <w:proofErr w:type="spellEnd"/>
      <w:r w:rsidRPr="008B4CCB">
        <w:rPr>
          <w:rFonts w:ascii="Verdana" w:hAnsi="Verdana"/>
          <w:sz w:val="24"/>
          <w:lang w:val="en-GB"/>
        </w:rPr>
        <w:t xml:space="preserve"> University).</w:t>
      </w:r>
    </w:p>
    <w:p w14:paraId="5048BC35" w14:textId="77777777" w:rsidR="00B23300" w:rsidRPr="008B4CCB" w:rsidRDefault="00B23300" w:rsidP="008B4CCB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b/>
          <w:i/>
          <w:sz w:val="24"/>
        </w:rPr>
      </w:pPr>
      <w:r w:rsidRPr="008B4CCB">
        <w:rPr>
          <w:rFonts w:ascii="Verdana" w:hAnsi="Verdana"/>
          <w:b/>
          <w:i/>
          <w:sz w:val="24"/>
        </w:rPr>
        <w:t xml:space="preserve">Kolejnym krokiem były prace nad założeniami programowymi, w </w:t>
      </w:r>
      <w:proofErr w:type="gramStart"/>
      <w:r w:rsidRPr="008B4CCB">
        <w:rPr>
          <w:rFonts w:ascii="Verdana" w:hAnsi="Verdana"/>
          <w:b/>
          <w:i/>
          <w:sz w:val="24"/>
        </w:rPr>
        <w:t>ramach</w:t>
      </w:r>
      <w:proofErr w:type="gramEnd"/>
      <w:r w:rsidRPr="008B4CCB">
        <w:rPr>
          <w:rFonts w:ascii="Verdana" w:hAnsi="Verdana"/>
          <w:b/>
          <w:i/>
          <w:sz w:val="24"/>
        </w:rPr>
        <w:t xml:space="preserve"> których </w:t>
      </w:r>
      <w:r w:rsidR="002C76D6" w:rsidRPr="008B4CCB">
        <w:rPr>
          <w:rFonts w:ascii="Verdana" w:hAnsi="Verdana"/>
          <w:b/>
          <w:i/>
          <w:sz w:val="24"/>
        </w:rPr>
        <w:t>zaproponowano</w:t>
      </w:r>
      <w:r w:rsidRPr="008B4CCB">
        <w:rPr>
          <w:rFonts w:ascii="Verdana" w:hAnsi="Verdana"/>
          <w:b/>
          <w:i/>
          <w:sz w:val="24"/>
        </w:rPr>
        <w:t xml:space="preserve"> następujące </w:t>
      </w:r>
      <w:r w:rsidR="0000542B" w:rsidRPr="008B4CCB">
        <w:rPr>
          <w:rFonts w:ascii="Verdana" w:hAnsi="Verdana"/>
          <w:b/>
          <w:i/>
          <w:sz w:val="24"/>
        </w:rPr>
        <w:t>treści, z których powinien składać się plan studiów:</w:t>
      </w:r>
    </w:p>
    <w:p w14:paraId="116924E2" w14:textId="77777777" w:rsidR="0000542B" w:rsidRPr="008B4CCB" w:rsidRDefault="0000542B" w:rsidP="008B4CCB">
      <w:pPr>
        <w:pStyle w:val="Akapitzlist"/>
        <w:numPr>
          <w:ilvl w:val="1"/>
          <w:numId w:val="1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Moduły kierunkowe oraz moduły dziedzinowe/wydziałowe</w:t>
      </w:r>
    </w:p>
    <w:p w14:paraId="09B8AD99" w14:textId="77777777" w:rsidR="0000542B" w:rsidRPr="008B4CCB" w:rsidRDefault="0000542B" w:rsidP="008B4CCB">
      <w:pPr>
        <w:pStyle w:val="Akapitzlist"/>
        <w:numPr>
          <w:ilvl w:val="1"/>
          <w:numId w:val="1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Moduły obszarowe wspierające kształcenie kierunkowe</w:t>
      </w:r>
    </w:p>
    <w:p w14:paraId="0CE8829A" w14:textId="77777777" w:rsidR="0000542B" w:rsidRPr="008B4CCB" w:rsidRDefault="0000542B" w:rsidP="008B4CCB">
      <w:pPr>
        <w:pStyle w:val="Akapitzlist"/>
        <w:numPr>
          <w:ilvl w:val="1"/>
          <w:numId w:val="1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Moduły ogólnouczelniane, w tym: kształcenie językowe, w-f, moduły do swobodnego wyboru</w:t>
      </w:r>
    </w:p>
    <w:p w14:paraId="4EE71461" w14:textId="77777777" w:rsidR="0000542B" w:rsidRPr="008B4CCB" w:rsidRDefault="0000542B" w:rsidP="008B4CCB">
      <w:pPr>
        <w:pStyle w:val="Akapitzlist"/>
        <w:numPr>
          <w:ilvl w:val="1"/>
          <w:numId w:val="1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Działania adaptacyjne dla nowo przyjmowanych studentów</w:t>
      </w:r>
      <w:r w:rsidR="008C6F63" w:rsidRPr="008B4CCB">
        <w:rPr>
          <w:rFonts w:ascii="Verdana" w:hAnsi="Verdana"/>
          <w:sz w:val="24"/>
        </w:rPr>
        <w:t>.</w:t>
      </w:r>
    </w:p>
    <w:p w14:paraId="12059D31" w14:textId="77777777" w:rsidR="008C6F63" w:rsidRPr="008B4CCB" w:rsidRDefault="008C6F63" w:rsidP="008B4CCB">
      <w:p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Zrealizowane zostały następujące spotkania i konsultacje:</w:t>
      </w:r>
    </w:p>
    <w:p w14:paraId="7C6C0D01" w14:textId="77777777" w:rsidR="008C6F63" w:rsidRPr="008B4CCB" w:rsidRDefault="008C6F63" w:rsidP="008B4CCB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 xml:space="preserve">Z dziekanami i prodziekanami wydziałów </w:t>
      </w:r>
      <w:proofErr w:type="spellStart"/>
      <w:r w:rsidRPr="008B4CCB">
        <w:rPr>
          <w:rFonts w:ascii="Verdana" w:hAnsi="Verdana"/>
          <w:sz w:val="24"/>
        </w:rPr>
        <w:t>UŚ</w:t>
      </w:r>
      <w:proofErr w:type="spellEnd"/>
    </w:p>
    <w:p w14:paraId="583BE602" w14:textId="77777777" w:rsidR="008C6F63" w:rsidRPr="008B4CCB" w:rsidRDefault="008C6F63" w:rsidP="008B4CCB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Z przedstawicielami Polskiej Komisji Akredytacyjnej</w:t>
      </w:r>
    </w:p>
    <w:p w14:paraId="0CF3C44E" w14:textId="77777777" w:rsidR="008C6F63" w:rsidRPr="008B4CCB" w:rsidRDefault="008C6F63" w:rsidP="008B4CCB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Z wydziałowymi komisjami kształcenia i studentów</w:t>
      </w:r>
    </w:p>
    <w:p w14:paraId="7EBE9530" w14:textId="77777777" w:rsidR="008C6F63" w:rsidRPr="008B4CCB" w:rsidRDefault="008C6F63" w:rsidP="008B4CCB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 xml:space="preserve">Z dyrekcjami kierunków </w:t>
      </w:r>
      <w:proofErr w:type="spellStart"/>
      <w:r w:rsidRPr="008B4CCB">
        <w:rPr>
          <w:rFonts w:ascii="Verdana" w:hAnsi="Verdana"/>
          <w:sz w:val="24"/>
        </w:rPr>
        <w:t>UŚ</w:t>
      </w:r>
      <w:proofErr w:type="spellEnd"/>
    </w:p>
    <w:p w14:paraId="706E3CC2" w14:textId="77777777" w:rsidR="008C6F63" w:rsidRPr="008B4CCB" w:rsidRDefault="008C6F63" w:rsidP="008B4CCB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 xml:space="preserve">Spotkania plenarne ze społecznościami wydziałów </w:t>
      </w:r>
      <w:proofErr w:type="spellStart"/>
      <w:r w:rsidRPr="008B4CCB">
        <w:rPr>
          <w:rFonts w:ascii="Verdana" w:hAnsi="Verdana"/>
          <w:sz w:val="24"/>
        </w:rPr>
        <w:t>UŚ</w:t>
      </w:r>
      <w:proofErr w:type="spellEnd"/>
    </w:p>
    <w:p w14:paraId="501DD516" w14:textId="77777777" w:rsidR="008C6F63" w:rsidRPr="008B4CCB" w:rsidRDefault="008C6F63" w:rsidP="008B4CCB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Z reprezentantami osób studiujących</w:t>
      </w:r>
    </w:p>
    <w:p w14:paraId="23849B83" w14:textId="77777777" w:rsidR="008C6F63" w:rsidRPr="008B4CCB" w:rsidRDefault="008C6F63" w:rsidP="008B4CCB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Z dyrekcjami i nauczycielami szkół ponadpodstawowych</w:t>
      </w:r>
    </w:p>
    <w:p w14:paraId="314EC75C" w14:textId="77777777" w:rsidR="002C070A" w:rsidRPr="008B4CCB" w:rsidRDefault="002C070A" w:rsidP="008B4CCB">
      <w:p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 xml:space="preserve">Uruchomiona została również skrzynka mailowa </w:t>
      </w:r>
      <w:hyperlink r:id="rId6" w:history="1">
        <w:r w:rsidRPr="008B4CCB">
          <w:rPr>
            <w:rStyle w:val="Hipercze"/>
            <w:rFonts w:ascii="Verdana" w:hAnsi="Verdana"/>
            <w:sz w:val="24"/>
          </w:rPr>
          <w:t>nks@us.edu.pl</w:t>
        </w:r>
      </w:hyperlink>
      <w:r w:rsidRPr="008B4CCB">
        <w:rPr>
          <w:rFonts w:ascii="Verdana" w:hAnsi="Verdana"/>
          <w:sz w:val="24"/>
        </w:rPr>
        <w:t>, na którą można przesyłać pytania dotyczące nowej koncepcji studiów.</w:t>
      </w:r>
    </w:p>
    <w:p w14:paraId="3642D4F0" w14:textId="77777777" w:rsidR="005638E3" w:rsidRPr="008B4CCB" w:rsidRDefault="006B1C42" w:rsidP="008B4CCB">
      <w:p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 xml:space="preserve">W ramach prac nad założeniami formalnymi i programowymi opracowano rekomendacje dla kształcenia uniwersyteckiego na podstawie wyników </w:t>
      </w:r>
      <w:r w:rsidRPr="008B4CCB">
        <w:rPr>
          <w:rFonts w:ascii="Verdana" w:hAnsi="Verdana"/>
          <w:sz w:val="24"/>
        </w:rPr>
        <w:lastRenderedPageBreak/>
        <w:t xml:space="preserve">badań przeprowadzonych przez zespół badawczy grupujący w szczególności pracowników Instytutu Socjologii </w:t>
      </w:r>
      <w:proofErr w:type="spellStart"/>
      <w:r w:rsidRPr="008B4CCB">
        <w:rPr>
          <w:rFonts w:ascii="Verdana" w:hAnsi="Verdana"/>
          <w:sz w:val="24"/>
        </w:rPr>
        <w:t>UŚ</w:t>
      </w:r>
      <w:proofErr w:type="spellEnd"/>
      <w:r w:rsidRPr="008B4CCB">
        <w:rPr>
          <w:rFonts w:ascii="Verdana" w:hAnsi="Verdana"/>
          <w:sz w:val="24"/>
        </w:rPr>
        <w:t xml:space="preserve">. Badania realizowane z wykorzystaniem technik </w:t>
      </w:r>
      <w:proofErr w:type="spellStart"/>
      <w:r w:rsidRPr="008B4CCB">
        <w:rPr>
          <w:rFonts w:ascii="Verdana" w:hAnsi="Verdana"/>
          <w:sz w:val="24"/>
        </w:rPr>
        <w:t>CAWI</w:t>
      </w:r>
      <w:proofErr w:type="spellEnd"/>
      <w:r w:rsidRPr="008B4CCB">
        <w:rPr>
          <w:rFonts w:ascii="Verdana" w:hAnsi="Verdana"/>
          <w:sz w:val="24"/>
        </w:rPr>
        <w:t xml:space="preserve">, </w:t>
      </w:r>
      <w:proofErr w:type="spellStart"/>
      <w:r w:rsidRPr="008B4CCB">
        <w:rPr>
          <w:rFonts w:ascii="Verdana" w:hAnsi="Verdana"/>
          <w:sz w:val="24"/>
        </w:rPr>
        <w:t>FGI</w:t>
      </w:r>
      <w:proofErr w:type="spellEnd"/>
      <w:r w:rsidRPr="008B4CCB">
        <w:rPr>
          <w:rFonts w:ascii="Verdana" w:hAnsi="Verdana"/>
          <w:sz w:val="24"/>
        </w:rPr>
        <w:t xml:space="preserve">, Design </w:t>
      </w:r>
      <w:proofErr w:type="spellStart"/>
      <w:r w:rsidRPr="008B4CCB">
        <w:rPr>
          <w:rFonts w:ascii="Verdana" w:hAnsi="Verdana"/>
          <w:sz w:val="24"/>
        </w:rPr>
        <w:t>Thinking</w:t>
      </w:r>
      <w:proofErr w:type="spellEnd"/>
      <w:r w:rsidRPr="008B4CCB">
        <w:rPr>
          <w:rFonts w:ascii="Verdana" w:hAnsi="Verdana"/>
          <w:sz w:val="24"/>
        </w:rPr>
        <w:t xml:space="preserve">, </w:t>
      </w:r>
      <w:proofErr w:type="spellStart"/>
      <w:r w:rsidRPr="008B4CCB">
        <w:rPr>
          <w:rFonts w:ascii="Verdana" w:hAnsi="Verdana"/>
          <w:sz w:val="24"/>
        </w:rPr>
        <w:t>IDI</w:t>
      </w:r>
      <w:proofErr w:type="spellEnd"/>
      <w:r w:rsidRPr="008B4CCB">
        <w:rPr>
          <w:rFonts w:ascii="Verdana" w:hAnsi="Verdana"/>
          <w:sz w:val="24"/>
        </w:rPr>
        <w:t xml:space="preserve"> wśród interesariuszy wewnętrznych (nauczyciele akademiccy (NA), dyrektorzy kierunków, dziekani wydziałów, prodziekani ds. kształcenia i studentów, rady dydaktyczne kierunków, rady naukowe instytutów, studenci, wydziałowe rady samorządu studenckiego) i zewnętrznych (rady programowo-biznesowe, uczniowie szkół średnich, dyrektorzy szkół średnich, nauczyciele szkół średnich, absolwenci </w:t>
      </w:r>
      <w:proofErr w:type="spellStart"/>
      <w:r w:rsidRPr="008B4CCB">
        <w:rPr>
          <w:rFonts w:ascii="Verdana" w:hAnsi="Verdana"/>
          <w:sz w:val="24"/>
        </w:rPr>
        <w:t>UŚ</w:t>
      </w:r>
      <w:proofErr w:type="spellEnd"/>
      <w:r w:rsidRPr="008B4CCB">
        <w:rPr>
          <w:rFonts w:ascii="Verdana" w:hAnsi="Verdana"/>
          <w:sz w:val="24"/>
        </w:rPr>
        <w:t>).</w:t>
      </w:r>
      <w:r w:rsidR="002C070A" w:rsidRPr="008B4CCB">
        <w:rPr>
          <w:rFonts w:ascii="Verdana" w:hAnsi="Verdana"/>
          <w:sz w:val="24"/>
        </w:rPr>
        <w:t xml:space="preserve"> </w:t>
      </w:r>
    </w:p>
    <w:p w14:paraId="3CEFBDB9" w14:textId="77777777" w:rsidR="005638E3" w:rsidRPr="008B4CCB" w:rsidRDefault="005638E3" w:rsidP="008B4CCB">
      <w:pPr>
        <w:pStyle w:val="Nagwek1"/>
        <w:spacing w:before="720"/>
      </w:pPr>
      <w:r w:rsidRPr="008B4CCB">
        <w:t>EFEKTY DOTYCHCZASOWYCH PRAC</w:t>
      </w:r>
    </w:p>
    <w:p w14:paraId="544E476F" w14:textId="77777777" w:rsidR="005638E3" w:rsidRPr="008B4CCB" w:rsidRDefault="005638E3" w:rsidP="008B4CCB">
      <w:pPr>
        <w:pStyle w:val="Akapitzlist"/>
        <w:numPr>
          <w:ilvl w:val="0"/>
          <w:numId w:val="6"/>
        </w:numPr>
        <w:spacing w:line="360" w:lineRule="auto"/>
        <w:rPr>
          <w:rFonts w:ascii="Verdana" w:hAnsi="Verdana"/>
          <w:iCs/>
          <w:sz w:val="24"/>
        </w:rPr>
      </w:pPr>
      <w:r w:rsidRPr="008B4CCB">
        <w:rPr>
          <w:rFonts w:ascii="Verdana" w:hAnsi="Verdana"/>
          <w:iCs/>
          <w:sz w:val="24"/>
        </w:rPr>
        <w:t>W zakresie modułów kierunkowych i dziedzinowych/wydziałowych</w:t>
      </w:r>
      <w:r w:rsidR="00DA5765" w:rsidRPr="008B4CCB">
        <w:rPr>
          <w:rFonts w:ascii="Verdana" w:hAnsi="Verdana"/>
          <w:iCs/>
          <w:sz w:val="24"/>
        </w:rPr>
        <w:t>:</w:t>
      </w:r>
    </w:p>
    <w:p w14:paraId="5A17565F" w14:textId="77777777" w:rsidR="005638E3" w:rsidRPr="008B4CCB" w:rsidRDefault="005638E3" w:rsidP="008B4CCB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Zalecenia w zakresie powszechnych problemów dotychczasowych programów kształcenia</w:t>
      </w:r>
    </w:p>
    <w:p w14:paraId="4C596DAD" w14:textId="77777777" w:rsidR="005638E3" w:rsidRPr="008B4CCB" w:rsidRDefault="005638E3" w:rsidP="008B4CCB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Katalog metod dydaktycznych do uwzględniania w opisach modułów</w:t>
      </w:r>
    </w:p>
    <w:p w14:paraId="1DD166A8" w14:textId="77777777" w:rsidR="005638E3" w:rsidRPr="008B4CCB" w:rsidRDefault="005638E3" w:rsidP="008B4CCB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Katalog metod pracy własnej studentów do uwzględnienia w opisach modułów</w:t>
      </w:r>
    </w:p>
    <w:p w14:paraId="055C0896" w14:textId="77777777" w:rsidR="005638E3" w:rsidRPr="008B4CCB" w:rsidRDefault="005638E3" w:rsidP="008B4CCB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Nowy model obliczania współczynnika BUNA</w:t>
      </w:r>
    </w:p>
    <w:p w14:paraId="36C215E5" w14:textId="77777777" w:rsidR="005638E3" w:rsidRPr="008B4CCB" w:rsidRDefault="005638E3" w:rsidP="008B4CCB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 xml:space="preserve">Nowy wzór dokumentacji programu studiów pozwalającej spełnić wymogi formalne i oczekiwania </w:t>
      </w:r>
      <w:proofErr w:type="spellStart"/>
      <w:r w:rsidRPr="008B4CCB">
        <w:rPr>
          <w:rFonts w:ascii="Verdana" w:hAnsi="Verdana"/>
          <w:sz w:val="24"/>
        </w:rPr>
        <w:t>PKA</w:t>
      </w:r>
      <w:proofErr w:type="spellEnd"/>
    </w:p>
    <w:p w14:paraId="4ECEBCE5" w14:textId="77777777" w:rsidR="005638E3" w:rsidRPr="008B4CCB" w:rsidRDefault="005638E3" w:rsidP="008B4CCB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Dostosowanie systemu informatycznego kart kierunków do potrzeb nowej dokumentacji oraz wdrożenie rozwiązań ułatwiających wprowadzenie opisów modułów za pośrednictwem strony informator.us.edu.pl</w:t>
      </w:r>
    </w:p>
    <w:p w14:paraId="6C317AB3" w14:textId="77777777" w:rsidR="005638E3" w:rsidRPr="008B4CCB" w:rsidRDefault="0048645B" w:rsidP="008B4CCB">
      <w:pPr>
        <w:pStyle w:val="Akapitzlist"/>
        <w:numPr>
          <w:ilvl w:val="0"/>
          <w:numId w:val="6"/>
        </w:numPr>
        <w:spacing w:line="360" w:lineRule="auto"/>
        <w:rPr>
          <w:rFonts w:ascii="Verdana" w:hAnsi="Verdana"/>
          <w:iCs/>
          <w:sz w:val="24"/>
        </w:rPr>
      </w:pPr>
      <w:r w:rsidRPr="008B4CCB">
        <w:rPr>
          <w:rFonts w:ascii="Verdana" w:hAnsi="Verdana"/>
          <w:iCs/>
          <w:sz w:val="24"/>
        </w:rPr>
        <w:t>W zakresie modułów obszarowych wspierających kształcenie kierunkowe</w:t>
      </w:r>
      <w:r w:rsidR="00DA5765" w:rsidRPr="008B4CCB">
        <w:rPr>
          <w:rFonts w:ascii="Verdana" w:hAnsi="Verdana"/>
          <w:iCs/>
          <w:sz w:val="24"/>
        </w:rPr>
        <w:t>:</w:t>
      </w:r>
    </w:p>
    <w:p w14:paraId="413D193E" w14:textId="77777777" w:rsidR="0048645B" w:rsidRPr="008B4CCB" w:rsidRDefault="0048645B" w:rsidP="008B4CCB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 xml:space="preserve">Opracowanie idei sześciu obszarów wiedzy, w ramach których ogniskowane będzie kształcenie na tym poziomie: </w:t>
      </w:r>
      <w:r w:rsidR="00020C19" w:rsidRPr="008B4CCB">
        <w:rPr>
          <w:rFonts w:ascii="Verdana" w:hAnsi="Verdana"/>
          <w:sz w:val="24"/>
        </w:rPr>
        <w:t xml:space="preserve">1) </w:t>
      </w:r>
      <w:r w:rsidR="0062633F" w:rsidRPr="008B4CCB">
        <w:rPr>
          <w:rFonts w:ascii="Verdana" w:hAnsi="Verdana"/>
          <w:sz w:val="24"/>
        </w:rPr>
        <w:t xml:space="preserve">cyfrowy świat, 2) granice nauki, 3) ekspresja twórcza i myślenie </w:t>
      </w:r>
      <w:r w:rsidR="0062633F" w:rsidRPr="008B4CCB">
        <w:rPr>
          <w:rFonts w:ascii="Verdana" w:hAnsi="Verdana"/>
          <w:sz w:val="24"/>
        </w:rPr>
        <w:lastRenderedPageBreak/>
        <w:t>krytyczne, 4) zdrowie i rozwój osobisty, 5) środowisko naturalne i technologie, 6) społeczeństwo obywatelskie i przedsiębiorczość.</w:t>
      </w:r>
    </w:p>
    <w:p w14:paraId="5FFE2EDF" w14:textId="77777777" w:rsidR="0062633F" w:rsidRPr="008B4CCB" w:rsidRDefault="0062633F" w:rsidP="008B4CCB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Powołanie zespołów przygotowujących szczegółowe propozycje programowe dla każdego obszaru.</w:t>
      </w:r>
    </w:p>
    <w:p w14:paraId="35590890" w14:textId="77777777" w:rsidR="0062633F" w:rsidRPr="008B4CCB" w:rsidRDefault="0062633F" w:rsidP="008B4CCB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Przygotowanie propozycji modułów kształcenia w ramach poszczególnych obszarów do dyskusji z dyrekcjami kierunków i radami dydaktycznymi.</w:t>
      </w:r>
    </w:p>
    <w:p w14:paraId="33AA5734" w14:textId="77777777" w:rsidR="0062633F" w:rsidRPr="008B4CCB" w:rsidRDefault="0062633F" w:rsidP="008B4CCB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 xml:space="preserve">Przygotowanie nowej koncepcji </w:t>
      </w:r>
      <w:r w:rsidR="00585E6C" w:rsidRPr="008B4CCB">
        <w:rPr>
          <w:rFonts w:ascii="Verdana" w:hAnsi="Verdana"/>
          <w:sz w:val="24"/>
        </w:rPr>
        <w:t>kształcenia nauczycieli w Uniwersytecie Śląskim poprzez wspólne realizowanie części zajęć wymaganych stosownymi standardami na poziomie ogólnouczelnianym.</w:t>
      </w:r>
    </w:p>
    <w:p w14:paraId="28E02608" w14:textId="77777777" w:rsidR="00585E6C" w:rsidRPr="008B4CCB" w:rsidRDefault="00585E6C" w:rsidP="008B4CCB">
      <w:pPr>
        <w:pStyle w:val="Akapitzlist"/>
        <w:numPr>
          <w:ilvl w:val="0"/>
          <w:numId w:val="6"/>
        </w:numPr>
        <w:spacing w:line="360" w:lineRule="auto"/>
        <w:rPr>
          <w:rFonts w:ascii="Verdana" w:hAnsi="Verdana"/>
          <w:iCs/>
          <w:sz w:val="24"/>
        </w:rPr>
      </w:pPr>
      <w:r w:rsidRPr="008B4CCB">
        <w:rPr>
          <w:rFonts w:ascii="Verdana" w:hAnsi="Verdana"/>
          <w:iCs/>
          <w:sz w:val="24"/>
        </w:rPr>
        <w:t>W zakresie modułów ogólnouczelnianych</w:t>
      </w:r>
      <w:r w:rsidR="00DA5765" w:rsidRPr="008B4CCB">
        <w:rPr>
          <w:rFonts w:ascii="Verdana" w:hAnsi="Verdana"/>
          <w:iCs/>
          <w:sz w:val="24"/>
        </w:rPr>
        <w:t>:</w:t>
      </w:r>
    </w:p>
    <w:p w14:paraId="3A1FC6F7" w14:textId="77777777" w:rsidR="00585E6C" w:rsidRPr="008B4CCB" w:rsidRDefault="00585E6C" w:rsidP="008B4CCB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Nowa koncepcja kształcenia w zakresie języków obcych na kierunkach nieneofilologicznych gwarantująca osiąganie przez absolwentów poziomu językowego B2.</w:t>
      </w:r>
    </w:p>
    <w:p w14:paraId="7020C533" w14:textId="77777777" w:rsidR="00585E6C" w:rsidRPr="008B4CCB" w:rsidRDefault="00585E6C" w:rsidP="008B4CCB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Nowa koncepcja zajęć wychowania fizycznego.</w:t>
      </w:r>
    </w:p>
    <w:p w14:paraId="343A1CB4" w14:textId="77777777" w:rsidR="00585E6C" w:rsidRPr="008B4CCB" w:rsidRDefault="00585E6C" w:rsidP="008B4CCB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 xml:space="preserve">Rozwiązania merytoryczne i organizacyjne w zakresie Otwartej Oferty Modułów w oparciu o doświadczenia z prac Rady </w:t>
      </w:r>
      <w:proofErr w:type="spellStart"/>
      <w:r w:rsidRPr="008B4CCB">
        <w:rPr>
          <w:rFonts w:ascii="Verdana" w:hAnsi="Verdana"/>
          <w:sz w:val="24"/>
        </w:rPr>
        <w:t>OOD</w:t>
      </w:r>
      <w:proofErr w:type="spellEnd"/>
      <w:r w:rsidRPr="008B4CCB">
        <w:rPr>
          <w:rFonts w:ascii="Verdana" w:hAnsi="Verdana"/>
          <w:sz w:val="24"/>
        </w:rPr>
        <w:t xml:space="preserve"> dla st</w:t>
      </w:r>
      <w:r w:rsidR="00DA5765" w:rsidRPr="008B4CCB">
        <w:rPr>
          <w:rFonts w:ascii="Verdana" w:hAnsi="Verdana"/>
          <w:sz w:val="24"/>
        </w:rPr>
        <w:t>udiów II stopnia oraz doświadczenia Uniwersytetów Warszawskiego i Opolskiego.</w:t>
      </w:r>
    </w:p>
    <w:p w14:paraId="346C03E0" w14:textId="77777777" w:rsidR="00DA5765" w:rsidRPr="008B4CCB" w:rsidRDefault="00DA5765" w:rsidP="008B4CCB">
      <w:pPr>
        <w:pStyle w:val="Akapitzlist"/>
        <w:numPr>
          <w:ilvl w:val="0"/>
          <w:numId w:val="6"/>
        </w:numPr>
        <w:spacing w:line="360" w:lineRule="auto"/>
        <w:rPr>
          <w:rFonts w:ascii="Verdana" w:hAnsi="Verdana"/>
          <w:iCs/>
          <w:sz w:val="24"/>
        </w:rPr>
      </w:pPr>
      <w:r w:rsidRPr="008B4CCB">
        <w:rPr>
          <w:rFonts w:ascii="Verdana" w:hAnsi="Verdana"/>
          <w:iCs/>
          <w:sz w:val="24"/>
        </w:rPr>
        <w:t>W zakresie adaptacji nowoprzyjętych studentów do specyfiki i</w:t>
      </w:r>
      <w:r w:rsidRPr="008B4CCB">
        <w:rPr>
          <w:rFonts w:ascii="Verdana" w:hAnsi="Verdana"/>
          <w:i/>
          <w:sz w:val="24"/>
        </w:rPr>
        <w:t xml:space="preserve"> </w:t>
      </w:r>
      <w:r w:rsidRPr="008B4CCB">
        <w:rPr>
          <w:rFonts w:ascii="Verdana" w:hAnsi="Verdana"/>
          <w:iCs/>
          <w:sz w:val="24"/>
        </w:rPr>
        <w:t>wyzwań procesu studiowania:</w:t>
      </w:r>
    </w:p>
    <w:p w14:paraId="2EDD8417" w14:textId="77777777" w:rsidR="00DA5765" w:rsidRPr="008B4CCB" w:rsidRDefault="00DA5765" w:rsidP="008B4CCB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 xml:space="preserve">Opracowanie cyklu szkoleń i </w:t>
      </w:r>
      <w:proofErr w:type="spellStart"/>
      <w:r w:rsidRPr="008B4CCB">
        <w:rPr>
          <w:rFonts w:ascii="Verdana" w:hAnsi="Verdana"/>
          <w:sz w:val="24"/>
        </w:rPr>
        <w:t>tutoriali</w:t>
      </w:r>
      <w:proofErr w:type="spellEnd"/>
      <w:r w:rsidRPr="008B4CCB">
        <w:rPr>
          <w:rFonts w:ascii="Verdana" w:hAnsi="Verdana"/>
          <w:sz w:val="24"/>
        </w:rPr>
        <w:t>.</w:t>
      </w:r>
    </w:p>
    <w:p w14:paraId="0321266C" w14:textId="77777777" w:rsidR="00DA5765" w:rsidRPr="008B4CCB" w:rsidRDefault="00DA5765" w:rsidP="008B4CCB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Opracowanie materiałów edukacyjnych i integracyjnych.</w:t>
      </w:r>
    </w:p>
    <w:p w14:paraId="29CBBC53" w14:textId="77777777" w:rsidR="00DA5765" w:rsidRPr="008B4CCB" w:rsidRDefault="00DA5765" w:rsidP="008B4CCB">
      <w:pPr>
        <w:pStyle w:val="Akapitzlist"/>
        <w:numPr>
          <w:ilvl w:val="0"/>
          <w:numId w:val="6"/>
        </w:numPr>
        <w:spacing w:line="360" w:lineRule="auto"/>
        <w:rPr>
          <w:rFonts w:ascii="Verdana" w:hAnsi="Verdana"/>
          <w:iCs/>
          <w:sz w:val="24"/>
        </w:rPr>
      </w:pPr>
      <w:r w:rsidRPr="008B4CCB">
        <w:rPr>
          <w:rFonts w:ascii="Verdana" w:hAnsi="Verdana"/>
          <w:iCs/>
          <w:sz w:val="24"/>
        </w:rPr>
        <w:t>Działania o charakterze techniczno-organizacyjnym:</w:t>
      </w:r>
    </w:p>
    <w:p w14:paraId="080493C0" w14:textId="77777777" w:rsidR="00DA5765" w:rsidRPr="008B4CCB" w:rsidRDefault="00DA5765" w:rsidP="008B4CCB">
      <w:pPr>
        <w:pStyle w:val="Akapitzlist"/>
        <w:numPr>
          <w:ilvl w:val="0"/>
          <w:numId w:val="11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Koncepcja realizacji modułów na poziomie ogólnouczelnianym dla studiów niestacjonarnych.</w:t>
      </w:r>
    </w:p>
    <w:p w14:paraId="32A4DDD4" w14:textId="77777777" w:rsidR="00DA5765" w:rsidRPr="008B4CCB" w:rsidRDefault="00DA5765" w:rsidP="008B4CCB">
      <w:pPr>
        <w:pStyle w:val="Akapitzlist"/>
        <w:numPr>
          <w:ilvl w:val="0"/>
          <w:numId w:val="11"/>
        </w:numPr>
        <w:spacing w:line="360" w:lineRule="auto"/>
        <w:rPr>
          <w:rFonts w:ascii="Verdana" w:hAnsi="Verdana"/>
          <w:sz w:val="24"/>
        </w:rPr>
      </w:pPr>
      <w:r w:rsidRPr="008B4CCB">
        <w:rPr>
          <w:rFonts w:ascii="Verdana" w:hAnsi="Verdana"/>
          <w:sz w:val="24"/>
        </w:rPr>
        <w:t>Propozycja limitów godzin w programach studiów wzorowanych na rozwiązaniach innych wiodących polskich uniwersytetów.</w:t>
      </w:r>
    </w:p>
    <w:sectPr w:rsidR="00DA5765" w:rsidRPr="008B4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29E"/>
    <w:multiLevelType w:val="hybridMultilevel"/>
    <w:tmpl w:val="0CD21CB2"/>
    <w:lvl w:ilvl="0" w:tplc="18829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482"/>
    <w:multiLevelType w:val="hybridMultilevel"/>
    <w:tmpl w:val="47ACF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81DBF"/>
    <w:multiLevelType w:val="hybridMultilevel"/>
    <w:tmpl w:val="BED6A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1F06E1"/>
    <w:multiLevelType w:val="hybridMultilevel"/>
    <w:tmpl w:val="DC289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477D2"/>
    <w:multiLevelType w:val="hybridMultilevel"/>
    <w:tmpl w:val="2F0A19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796456"/>
    <w:multiLevelType w:val="hybridMultilevel"/>
    <w:tmpl w:val="009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288A"/>
    <w:multiLevelType w:val="hybridMultilevel"/>
    <w:tmpl w:val="E646C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24C2C"/>
    <w:multiLevelType w:val="hybridMultilevel"/>
    <w:tmpl w:val="F5901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456FBC"/>
    <w:multiLevelType w:val="hybridMultilevel"/>
    <w:tmpl w:val="45DC6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50B10"/>
    <w:multiLevelType w:val="hybridMultilevel"/>
    <w:tmpl w:val="1A5CB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6D455F"/>
    <w:multiLevelType w:val="hybridMultilevel"/>
    <w:tmpl w:val="31C2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089326">
    <w:abstractNumId w:val="0"/>
  </w:num>
  <w:num w:numId="2" w16cid:durableId="1770853068">
    <w:abstractNumId w:val="6"/>
  </w:num>
  <w:num w:numId="3" w16cid:durableId="1913662213">
    <w:abstractNumId w:val="5"/>
  </w:num>
  <w:num w:numId="4" w16cid:durableId="175652835">
    <w:abstractNumId w:val="8"/>
  </w:num>
  <w:num w:numId="5" w16cid:durableId="1336567429">
    <w:abstractNumId w:val="10"/>
  </w:num>
  <w:num w:numId="6" w16cid:durableId="173348441">
    <w:abstractNumId w:val="3"/>
  </w:num>
  <w:num w:numId="7" w16cid:durableId="1477648874">
    <w:abstractNumId w:val="7"/>
  </w:num>
  <w:num w:numId="8" w16cid:durableId="703553984">
    <w:abstractNumId w:val="9"/>
  </w:num>
  <w:num w:numId="9" w16cid:durableId="626087237">
    <w:abstractNumId w:val="1"/>
  </w:num>
  <w:num w:numId="10" w16cid:durableId="970088008">
    <w:abstractNumId w:val="2"/>
  </w:num>
  <w:num w:numId="11" w16cid:durableId="63067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BD"/>
    <w:rsid w:val="0000542B"/>
    <w:rsid w:val="00020C19"/>
    <w:rsid w:val="002C070A"/>
    <w:rsid w:val="002C76D6"/>
    <w:rsid w:val="0048645B"/>
    <w:rsid w:val="004C336A"/>
    <w:rsid w:val="005638E3"/>
    <w:rsid w:val="00585E6C"/>
    <w:rsid w:val="0062633F"/>
    <w:rsid w:val="006B1C42"/>
    <w:rsid w:val="008B4CCB"/>
    <w:rsid w:val="008C6F63"/>
    <w:rsid w:val="00941DBD"/>
    <w:rsid w:val="00952B46"/>
    <w:rsid w:val="00B23300"/>
    <w:rsid w:val="00C50B94"/>
    <w:rsid w:val="00D63329"/>
    <w:rsid w:val="00DA5765"/>
    <w:rsid w:val="00DF6691"/>
    <w:rsid w:val="00F27805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2FE9"/>
  <w15:chartTrackingRefBased/>
  <w15:docId w15:val="{C51A18D2-CA08-487F-80E5-5CF22F8E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8B4C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D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07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070A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B4CCB"/>
    <w:pPr>
      <w:spacing w:after="240" w:line="360" w:lineRule="auto"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4CCB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B4CCB"/>
    <w:rPr>
      <w:rFonts w:ascii="Verdana" w:eastAsiaTheme="majorEastAsia" w:hAnsi="Verdana" w:cstheme="majorBidi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s@u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756BB419-AA82-4077-8269-ECADA163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prac nad nową koncepcją studiów</dc:title>
  <dc:subject>Schemat prac nad nową koncepcją studiów</dc:subject>
  <dc:creator>Paulina Kozłowska</dc:creator>
  <cp:keywords/>
  <dc:description/>
  <cp:lastModifiedBy>a sz</cp:lastModifiedBy>
  <cp:revision>2</cp:revision>
  <dcterms:created xsi:type="dcterms:W3CDTF">2023-05-10T13:59:00Z</dcterms:created>
  <dcterms:modified xsi:type="dcterms:W3CDTF">2023-05-10T13:59:00Z</dcterms:modified>
</cp:coreProperties>
</file>