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301" w14:textId="0EC66F12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>Opis przedmiotu zamówienia</w:t>
      </w:r>
    </w:p>
    <w:p w14:paraId="4F292729" w14:textId="77777777" w:rsidR="002A1315" w:rsidRPr="007912FE" w:rsidRDefault="002A1315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p w14:paraId="4F708CFB" w14:textId="649F739F" w:rsidR="00106C7E" w:rsidRPr="007912FE" w:rsidRDefault="004668A0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 xml:space="preserve">Część A – </w:t>
      </w:r>
      <w:r w:rsidR="00C505C8" w:rsidRPr="007912FE">
        <w:rPr>
          <w:rFonts w:ascii="Arial" w:hAnsi="Arial"/>
          <w:b/>
          <w:bCs/>
          <w:sz w:val="18"/>
          <w:szCs w:val="18"/>
        </w:rPr>
        <w:t>Projektory</w:t>
      </w:r>
    </w:p>
    <w:p w14:paraId="24D71120" w14:textId="77777777" w:rsidR="007912FE" w:rsidRPr="007912FE" w:rsidRDefault="007912FE" w:rsidP="007912FE">
      <w:pPr>
        <w:spacing w:line="276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4674"/>
        <w:gridCol w:w="4674"/>
      </w:tblGrid>
      <w:tr w:rsidR="007912FE" w:rsidRPr="007912FE" w14:paraId="356F1F0D" w14:textId="77777777" w:rsidTr="006237AD">
        <w:trPr>
          <w:cantSplit/>
          <w:trHeight w:val="454"/>
          <w:tblHeader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5437AA6D" w14:textId="191757E2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6B2940B3" w14:textId="7E9FD191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28A3F808" w14:textId="1ED68AF3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Parametry oferowanego sprzętu</w:t>
            </w:r>
            <w:r w:rsidR="004E17E4">
              <w:rPr>
                <w:rFonts w:ascii="Arial" w:hAnsi="Arial"/>
                <w:sz w:val="18"/>
                <w:szCs w:val="18"/>
              </w:rPr>
              <w:t xml:space="preserve"> (podać)</w:t>
            </w:r>
          </w:p>
        </w:tc>
      </w:tr>
      <w:tr w:rsidR="007912FE" w:rsidRPr="007912FE" w14:paraId="78D35BE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7B469B0" w14:textId="7E80EF3F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C9737D" w14:textId="3E0C1B2E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1. Projektor multimedialny </w:t>
            </w:r>
            <w:r w:rsidR="003A2371">
              <w:rPr>
                <w:rFonts w:ascii="Arial" w:hAnsi="Arial"/>
                <w:b/>
                <w:sz w:val="18"/>
                <w:szCs w:val="18"/>
              </w:rPr>
              <w:t>- 4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50EE1524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8ADE7DC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22A4BE56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Rozdzielczość min: WXGA 1280x800</w:t>
            </w:r>
          </w:p>
          <w:p w14:paraId="2526B3CC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Jasność min: 1000</w:t>
            </w:r>
          </w:p>
          <w:p w14:paraId="58CC68AF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Kontrast min: 20000:1</w:t>
            </w:r>
          </w:p>
          <w:p w14:paraId="34D8D7AB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Współczynnik projekcji max: 0,8:1</w:t>
            </w:r>
          </w:p>
          <w:p w14:paraId="7DD689A4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Źródło światła: LED</w:t>
            </w:r>
          </w:p>
          <w:p w14:paraId="2A6B6692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Żywotność źródła światła min: 20000h</w:t>
            </w:r>
          </w:p>
          <w:p w14:paraId="754AAA9B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 xml:space="preserve"> min: pionowy +/- 40 stopni</w:t>
            </w:r>
          </w:p>
          <w:p w14:paraId="4C7FE5A8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 xml:space="preserve">• Złącza min: HDMI, karta 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microSD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>, Czytnik USB-A, VGA (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YPbPr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>/RGB), Audio stereo mini Jack out</w:t>
            </w:r>
          </w:p>
          <w:p w14:paraId="619A46DB" w14:textId="77777777" w:rsidR="003A2371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Głośnik min: 1W</w:t>
            </w:r>
          </w:p>
          <w:p w14:paraId="03070EE4" w14:textId="769D1DD1" w:rsidR="007912FE" w:rsidRPr="003A2371" w:rsidRDefault="003A2371" w:rsidP="003A2371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Waga max: 0,45 kg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B318AEA" w14:textId="08402F05" w:rsidR="007912FE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3A2371" w:rsidRPr="003A2371">
              <w:rPr>
                <w:rFonts w:ascii="Arial" w:hAnsi="Arial"/>
                <w:sz w:val="18"/>
                <w:szCs w:val="18"/>
              </w:rPr>
              <w:t>OPTOMA ML1050ST+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11812D9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3980391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29CDD1BB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Rozdzielczość: WXGA 1280x800</w:t>
            </w:r>
          </w:p>
          <w:p w14:paraId="57F3B6BE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Jasność: 1000</w:t>
            </w:r>
          </w:p>
          <w:p w14:paraId="3BB67FA0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Kontrast: 20000:1</w:t>
            </w:r>
          </w:p>
          <w:p w14:paraId="634AE67A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Współczynnik projekcji: 0,8:1</w:t>
            </w:r>
          </w:p>
          <w:p w14:paraId="4B78CFDB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Źródło światła: LED</w:t>
            </w:r>
          </w:p>
          <w:p w14:paraId="74CACFDC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Żywotność źródła światła: 20000h</w:t>
            </w:r>
          </w:p>
          <w:p w14:paraId="239519D1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2A0C3A2C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 xml:space="preserve">• Złącza: HDMI, karta 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microSD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>, Czytnik USB-A, VGA (</w:t>
            </w:r>
            <w:proofErr w:type="spellStart"/>
            <w:r w:rsidRPr="003A2371">
              <w:rPr>
                <w:rFonts w:ascii="Arial" w:hAnsi="Arial"/>
                <w:sz w:val="18"/>
                <w:szCs w:val="18"/>
              </w:rPr>
              <w:t>YPbPr</w:t>
            </w:r>
            <w:proofErr w:type="spellEnd"/>
            <w:r w:rsidRPr="003A2371">
              <w:rPr>
                <w:rFonts w:ascii="Arial" w:hAnsi="Arial"/>
                <w:sz w:val="18"/>
                <w:szCs w:val="18"/>
              </w:rPr>
              <w:t>/RGB), Audio stereo mini Jack out</w:t>
            </w:r>
          </w:p>
          <w:p w14:paraId="32207C42" w14:textId="77777777" w:rsidR="003A2371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Głośnik: 1W</w:t>
            </w:r>
          </w:p>
          <w:p w14:paraId="40D2FA26" w14:textId="234BB463" w:rsidR="0012246C" w:rsidRPr="003A2371" w:rsidRDefault="003A2371" w:rsidP="003A2371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3A2371">
              <w:rPr>
                <w:rFonts w:ascii="Arial" w:hAnsi="Arial"/>
                <w:sz w:val="18"/>
                <w:szCs w:val="18"/>
              </w:rPr>
              <w:t>• Waga: 0,42 kg</w:t>
            </w:r>
          </w:p>
        </w:tc>
      </w:tr>
      <w:tr w:rsidR="007912FE" w:rsidRPr="007912FE" w14:paraId="310BBF9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F98CF24" w14:textId="46AB1BF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049B15E" w14:textId="3450DFE3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2. Projektor multimedialny</w:t>
            </w:r>
            <w:r w:rsidR="00A57A08">
              <w:rPr>
                <w:rFonts w:ascii="Arial" w:hAnsi="Arial"/>
                <w:b/>
                <w:sz w:val="18"/>
                <w:szCs w:val="18"/>
              </w:rPr>
              <w:t>– 5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 </w:t>
            </w:r>
          </w:p>
          <w:p w14:paraId="4B5BFF68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3621458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04B34C77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Rozdzielczość min: Full HD 1920x1080</w:t>
            </w:r>
          </w:p>
          <w:p w14:paraId="6D891232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Jasność min: 3600 lumenów</w:t>
            </w:r>
          </w:p>
          <w:p w14:paraId="4F3C64D8" w14:textId="3E8C055F" w:rsidR="007912FE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Kontrast min: 2 500 000:1</w:t>
            </w:r>
          </w:p>
          <w:p w14:paraId="1A367A9D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Współczynnik projekcji w zakresie min: 0.26-0.36:1</w:t>
            </w:r>
          </w:p>
          <w:p w14:paraId="370AA59D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Źródło światła: laser</w:t>
            </w:r>
          </w:p>
          <w:p w14:paraId="2E8043F0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Żywotność źródła światła min.: 20 000h/30 000h (tryb</w:t>
            </w:r>
          </w:p>
          <w:p w14:paraId="09BB281B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standardowy/tryb ekonomiczny)</w:t>
            </w:r>
          </w:p>
          <w:p w14:paraId="6BFE4615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min: pionowy +/- 3 stopni, poziomy +/- 3</w:t>
            </w:r>
          </w:p>
          <w:p w14:paraId="14D38F43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stopni</w:t>
            </w:r>
          </w:p>
          <w:p w14:paraId="132BCC18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Złącza min: 2xUSB 2.0 typ A, USB 2.0 typ B, RS-232C,</w:t>
            </w:r>
          </w:p>
          <w:p w14:paraId="12416487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Interfejs Ethernet (100 Base-TX / 10 Base-T),</w:t>
            </w:r>
          </w:p>
          <w:p w14:paraId="71BA3E2C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Bezprzewodowa sieć LAN IEEE 802.11a/b/g/n/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ac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</w:p>
          <w:p w14:paraId="10F0017E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 xml:space="preserve">5),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Wi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-Fi Direct, 2Xvga in, VGA out, 3x HDMI,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Miracast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>,</w:t>
            </w:r>
          </w:p>
          <w:p w14:paraId="6275FAA4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Audio mini-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out, 3x Audio mini-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in, wejście</w:t>
            </w:r>
          </w:p>
          <w:p w14:paraId="631D446F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mikrofonu</w:t>
            </w:r>
          </w:p>
          <w:p w14:paraId="74D754E0" w14:textId="77777777" w:rsidR="00A57A08" w:rsidRP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Głośnik min: 16W</w:t>
            </w:r>
          </w:p>
          <w:p w14:paraId="1CB6D512" w14:textId="03E00D90" w:rsidR="00A57A08" w:rsidRDefault="00A57A08" w:rsidP="00A57A08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Waga max: 5,7 kg</w:t>
            </w:r>
          </w:p>
          <w:p w14:paraId="5AF58E1B" w14:textId="77777777" w:rsidR="00F268C7" w:rsidRDefault="00F268C7" w:rsidP="003A2371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z w:val="18"/>
                <w:szCs w:val="18"/>
              </w:rPr>
            </w:pPr>
          </w:p>
          <w:p w14:paraId="5F7A4E97" w14:textId="2E63A653" w:rsidR="00F268C7" w:rsidRPr="003A2371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8667698" w14:textId="4FB584F7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A57A08">
              <w:rPr>
                <w:rFonts w:ascii="Arial" w:hAnsi="Arial"/>
                <w:sz w:val="18"/>
                <w:szCs w:val="18"/>
              </w:rPr>
              <w:t>EPSON EB-735F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409A1DF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093D1BD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11E1FE74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25EB63DC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Jasność: 3600 lumenów</w:t>
            </w:r>
          </w:p>
          <w:p w14:paraId="3166A1E7" w14:textId="77777777" w:rsidR="0012246C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Kontrast: 2 500 000:1</w:t>
            </w:r>
          </w:p>
          <w:p w14:paraId="44CD9629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Współczynnik projekcji w zakresie: 0.26-</w:t>
            </w:r>
          </w:p>
          <w:p w14:paraId="1E067924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0.36:1</w:t>
            </w:r>
          </w:p>
          <w:p w14:paraId="7962102C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Źródło światła: laser</w:t>
            </w:r>
          </w:p>
          <w:p w14:paraId="42136DBB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Żywotność źródła światła: 20 000h/30</w:t>
            </w:r>
          </w:p>
          <w:p w14:paraId="7E65819C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000h (tryb standardowy/tryb ekonomiczny)</w:t>
            </w:r>
          </w:p>
          <w:p w14:paraId="172A4658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>: pionowy +/- 3 stopni, poziomy</w:t>
            </w:r>
          </w:p>
          <w:p w14:paraId="4BD95D6F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+/- 3 stopni</w:t>
            </w:r>
          </w:p>
          <w:p w14:paraId="6CE23F64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Złącza: 2xUSB 2.0 typ A, USB 2.0 typ B,</w:t>
            </w:r>
          </w:p>
          <w:p w14:paraId="3EA6D7E3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RS-232C, Interfejs Ethernet (100 Base-TX /</w:t>
            </w:r>
          </w:p>
          <w:p w14:paraId="21B50359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10 Base-T), Bezprzewodowa sieć LAN IEEE</w:t>
            </w:r>
          </w:p>
          <w:p w14:paraId="384E25AE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802.11a/b/g/n/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ac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5),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Wi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>-Fi Direct,</w:t>
            </w:r>
          </w:p>
          <w:p w14:paraId="29084E77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 xml:space="preserve">2Xvga in, VGA out, 3x HDMI, 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Miracast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>, Audio</w:t>
            </w:r>
          </w:p>
          <w:p w14:paraId="3EB7054B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mini-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out, 3x Audio mini-</w:t>
            </w:r>
            <w:proofErr w:type="spellStart"/>
            <w:r w:rsidRPr="00A57A08">
              <w:rPr>
                <w:rFonts w:ascii="Arial" w:hAnsi="Arial"/>
                <w:sz w:val="18"/>
                <w:szCs w:val="18"/>
              </w:rPr>
              <w:t>jack</w:t>
            </w:r>
            <w:proofErr w:type="spellEnd"/>
            <w:r w:rsidRPr="00A57A08">
              <w:rPr>
                <w:rFonts w:ascii="Arial" w:hAnsi="Arial"/>
                <w:sz w:val="18"/>
                <w:szCs w:val="18"/>
              </w:rPr>
              <w:t xml:space="preserve"> in,</w:t>
            </w:r>
          </w:p>
          <w:p w14:paraId="0E52F4D4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wejście mikrofonu</w:t>
            </w:r>
          </w:p>
          <w:p w14:paraId="1F870FAE" w14:textId="77777777" w:rsidR="00A57A08" w:rsidRPr="00A57A08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7225D93C" w14:textId="1B715590" w:rsidR="00A57A08" w:rsidRPr="007912FE" w:rsidRDefault="00A57A08" w:rsidP="00A57A08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 w:rsidRPr="00A57A08">
              <w:rPr>
                <w:rFonts w:ascii="Arial" w:hAnsi="Arial"/>
                <w:sz w:val="18"/>
                <w:szCs w:val="18"/>
              </w:rPr>
              <w:t>• Waga: 5,7 kg</w:t>
            </w:r>
          </w:p>
        </w:tc>
      </w:tr>
      <w:tr w:rsidR="007912FE" w:rsidRPr="007912FE" w14:paraId="1F987CEA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E3D9B2" w14:textId="66415E7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8DC7E2B" w14:textId="4F33DE9D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3.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35C94375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052DB4B4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4579FEA9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Rozdzielczość min: WXGA 1280x800</w:t>
            </w:r>
          </w:p>
          <w:p w14:paraId="742B65BE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Jasność min: 3700 Lumenów</w:t>
            </w:r>
          </w:p>
          <w:p w14:paraId="3FEB2DBF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Kontrast min: 16000:1</w:t>
            </w:r>
          </w:p>
          <w:p w14:paraId="3C46DED0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1.30-1.56:1</w:t>
            </w:r>
          </w:p>
          <w:p w14:paraId="05DEB705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Żywotność lampy min: 6000/12000h (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tyb</w:t>
            </w:r>
            <w:proofErr w:type="spellEnd"/>
          </w:p>
          <w:p w14:paraId="4C1FEC0B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standardowy/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A57A08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7FAF48CB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A57A08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02889C0B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poziomy ręczny +/- 30 stopni</w:t>
            </w:r>
          </w:p>
          <w:p w14:paraId="09B39539" w14:textId="4805B951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Złącza min: VGA D-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A57A08">
              <w:rPr>
                <w:rFonts w:ascii="Arial" w:hAnsi="Arial"/>
                <w:spacing w:val="-1"/>
                <w:sz w:val="18"/>
                <w:szCs w:val="18"/>
              </w:rPr>
              <w:t xml:space="preserve"> 15 pin, HDMI, 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A57A08">
              <w:rPr>
                <w:rFonts w:ascii="Arial" w:hAnsi="Arial"/>
                <w:spacing w:val="-1"/>
                <w:sz w:val="18"/>
                <w:szCs w:val="18"/>
              </w:rPr>
              <w:t xml:space="preserve"> video,</w:t>
            </w:r>
            <w:r>
              <w:t xml:space="preserve"> </w:t>
            </w:r>
            <w:r w:rsidRPr="00A57A08">
              <w:rPr>
                <w:rFonts w:ascii="Arial" w:hAnsi="Arial"/>
                <w:spacing w:val="-1"/>
                <w:sz w:val="18"/>
                <w:szCs w:val="18"/>
              </w:rPr>
              <w:t xml:space="preserve">Audio </w:t>
            </w:r>
            <w:proofErr w:type="spellStart"/>
            <w:r w:rsidRPr="00A57A08">
              <w:rPr>
                <w:rFonts w:ascii="Arial" w:hAnsi="Arial"/>
                <w:spacing w:val="-1"/>
                <w:sz w:val="18"/>
                <w:szCs w:val="18"/>
              </w:rPr>
              <w:t>cinch</w:t>
            </w:r>
            <w:proofErr w:type="spellEnd"/>
            <w:r w:rsidRPr="00A57A08">
              <w:rPr>
                <w:rFonts w:ascii="Arial" w:hAnsi="Arial"/>
                <w:spacing w:val="-1"/>
                <w:sz w:val="18"/>
                <w:szCs w:val="18"/>
              </w:rPr>
              <w:t>, USB 2.0 typ B, USB 2.0 typ A</w:t>
            </w:r>
          </w:p>
          <w:p w14:paraId="49706B05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Głośnik min: 2W</w:t>
            </w:r>
          </w:p>
          <w:p w14:paraId="78C68B4F" w14:textId="77777777" w:rsidR="00A57A08" w:rsidRPr="00A57A08" w:rsidRDefault="00A57A08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A57A08">
              <w:rPr>
                <w:rFonts w:ascii="Arial" w:hAnsi="Arial"/>
                <w:spacing w:val="-1"/>
                <w:sz w:val="18"/>
                <w:szCs w:val="18"/>
              </w:rPr>
              <w:t>• Waga max: 2,5 kg</w:t>
            </w:r>
          </w:p>
          <w:p w14:paraId="72CAEFAA" w14:textId="77777777" w:rsidR="00F268C7" w:rsidRDefault="00F268C7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3C235F1A" w14:textId="77777777" w:rsidR="00F268C7" w:rsidRPr="007912FE" w:rsidRDefault="00F268C7" w:rsidP="003A2371">
            <w:pPr>
              <w:pStyle w:val="NormalnyWeb"/>
              <w:spacing w:before="0" w:beforeAutospacing="0" w:after="0" w:afterAutospacing="0"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D0D2A5" w14:textId="4687D98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>
              <w:rPr>
                <w:rFonts w:ascii="Arial" w:hAnsi="Arial"/>
                <w:sz w:val="18"/>
                <w:szCs w:val="18"/>
              </w:rPr>
              <w:t>EPSON EB-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W06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2EA88558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2103DD0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14201AEC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Rozdzielczość: WXGA 1280x800</w:t>
            </w:r>
          </w:p>
          <w:p w14:paraId="2EB598B7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Jasność: 3700 Lumenów</w:t>
            </w:r>
          </w:p>
          <w:p w14:paraId="07B07B2D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Kontrast: 16000:1</w:t>
            </w:r>
          </w:p>
          <w:p w14:paraId="187226E5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Współczynnik projekcji w zakresie: 1.30-</w:t>
            </w:r>
          </w:p>
          <w:p w14:paraId="6E4AE5D9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1.56:1</w:t>
            </w:r>
          </w:p>
          <w:p w14:paraId="4A609AAF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Żywotność lampy: 6000/12000h (tryb</w:t>
            </w:r>
          </w:p>
          <w:p w14:paraId="771B184B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standardowy/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)</w:t>
            </w:r>
          </w:p>
          <w:p w14:paraId="657FE496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7371D982" w14:textId="77777777" w:rsidR="0012246C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stopni, poziomy ręczny +/- 30 stopni</w:t>
            </w:r>
          </w:p>
          <w:p w14:paraId="05B24340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Złącza: VGA D-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15 pin, HDMI,</w:t>
            </w:r>
          </w:p>
          <w:p w14:paraId="22CA96CA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video, Audio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cinch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, USB 2.0 typ</w:t>
            </w:r>
          </w:p>
          <w:p w14:paraId="5107811F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B, USB 2.0 typ A</w:t>
            </w:r>
          </w:p>
          <w:p w14:paraId="27F175E1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Głośnik: 2W</w:t>
            </w:r>
          </w:p>
          <w:p w14:paraId="34042F54" w14:textId="7543F6A0" w:rsidR="00B30A56" w:rsidRPr="007912FE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Waga: 2,5 kg</w:t>
            </w:r>
          </w:p>
        </w:tc>
      </w:tr>
      <w:tr w:rsidR="007912FE" w:rsidRPr="007912FE" w14:paraId="2F88CF42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7FCD6DA" w14:textId="74D0D3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C5461FA" w14:textId="111665CA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4. Projektor multimedialny 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 xml:space="preserve">  - 10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374B4AB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5E7DEFD2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206644FA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Rozdzielczość min: WXGA 1280x800</w:t>
            </w:r>
          </w:p>
          <w:p w14:paraId="0E70DDB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Jasność min: 4200 Lumenów</w:t>
            </w:r>
          </w:p>
          <w:p w14:paraId="1AF5DC52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Kontrast min: 16000:1</w:t>
            </w:r>
          </w:p>
          <w:p w14:paraId="6511E36B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1.38-2.24:1</w:t>
            </w:r>
          </w:p>
          <w:p w14:paraId="7A4E717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Żywotność lampy min: 6500/17000h (tryb</w:t>
            </w:r>
          </w:p>
          <w:p w14:paraId="2E63A3CB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standardowy/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3F8F7A30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7E4F5C4D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poziomy ręczny +/- 30 stopni</w:t>
            </w:r>
          </w:p>
          <w:p w14:paraId="4594E025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Złącza min: 2xVGA D-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15 pin in, 2xHDMI,</w:t>
            </w:r>
          </w:p>
          <w:p w14:paraId="7B67D41D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video, 2xAudio stereo mini Jack in, VGA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DSub</w:t>
            </w:r>
            <w:proofErr w:type="spellEnd"/>
          </w:p>
          <w:p w14:paraId="59415338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15pin out, Audio stereo mini Jack out, Audio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cinch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>,</w:t>
            </w:r>
          </w:p>
          <w:p w14:paraId="3A2280C2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USB 2.0 typ B, USB 2.0 typ A, RS-232C, LAN RJ45</w:t>
            </w:r>
          </w:p>
          <w:p w14:paraId="58B25E27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6E59470A" w14:textId="4DD2E98A" w:rsidR="007912FE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Waga max: 3,1 kg</w:t>
            </w:r>
          </w:p>
          <w:p w14:paraId="3199F125" w14:textId="77777777" w:rsidR="00F268C7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79CB4BB9" w14:textId="77777777" w:rsidR="00F268C7" w:rsidRPr="007912FE" w:rsidRDefault="00F268C7" w:rsidP="003A2371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1D67F0B" w14:textId="70B1906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EB-982W</w:t>
            </w:r>
            <w:r w:rsidR="00062A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1C7CF69F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10DE47E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0D036821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Rozdzielczość: WXGA 1280x800</w:t>
            </w:r>
          </w:p>
          <w:p w14:paraId="56BE6FDD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Jasność: 4200 Lumenów</w:t>
            </w:r>
          </w:p>
          <w:p w14:paraId="62D6474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Kontrast: 16000:1</w:t>
            </w:r>
          </w:p>
          <w:p w14:paraId="5178D2EB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Współczynnik projekcji w zakresie: 1.38-</w:t>
            </w:r>
          </w:p>
          <w:p w14:paraId="23406BB2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2.24:1</w:t>
            </w:r>
          </w:p>
          <w:p w14:paraId="79705BD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Żywotność lampy: 6500/17000h (tryb</w:t>
            </w:r>
          </w:p>
          <w:p w14:paraId="66800837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standardowy/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)</w:t>
            </w:r>
          </w:p>
          <w:p w14:paraId="58C8205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108D74D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stopni, poziomy ręczny +/- 30 stopni</w:t>
            </w:r>
          </w:p>
          <w:p w14:paraId="1DC7F74F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Złącza: 2xVGA D-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15 pin in, 2xHDMI,</w:t>
            </w:r>
          </w:p>
          <w:p w14:paraId="1B6742B4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video, 2xAudio stereo mini Jack</w:t>
            </w:r>
          </w:p>
          <w:p w14:paraId="6376C549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in, VGA D-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15pin out, Audio stereo mini</w:t>
            </w:r>
          </w:p>
          <w:p w14:paraId="5E7B6FD0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 xml:space="preserve">Jack out, Audio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cinch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, USB 2.0 typ B, USB</w:t>
            </w:r>
          </w:p>
          <w:p w14:paraId="407D66CA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2.0 typ A, RS-232C, LAN RJ45</w:t>
            </w:r>
          </w:p>
          <w:p w14:paraId="25DD204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0724F2F2" w14:textId="2F2B6BC1" w:rsidR="00062AE5" w:rsidRPr="007912FE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Waga: 3,1 kg</w:t>
            </w:r>
          </w:p>
        </w:tc>
      </w:tr>
      <w:tr w:rsidR="007912FE" w:rsidRPr="007912FE" w14:paraId="3EE70F38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C37F60A" w14:textId="0A560173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B373C67" w14:textId="39FD03A4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0" w:name="_Hlk22034020"/>
            <w:r w:rsidRPr="007912FE">
              <w:rPr>
                <w:rFonts w:ascii="Arial" w:hAnsi="Arial"/>
                <w:sz w:val="18"/>
                <w:szCs w:val="18"/>
              </w:rPr>
              <w:t xml:space="preserve">5. Projektor multimedialny 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 xml:space="preserve"> – 8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bookmarkEnd w:id="0"/>
          <w:p w14:paraId="119CE93D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4BAC75E4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Technologia DLP</w:t>
            </w:r>
          </w:p>
          <w:p w14:paraId="32339687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Rozdzielczość min: WXGA 1280x800</w:t>
            </w:r>
          </w:p>
          <w:p w14:paraId="002285B3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Jasność min: 3500 Lumenów</w:t>
            </w:r>
          </w:p>
          <w:p w14:paraId="476FD089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Kontrast min: 300 000:1</w:t>
            </w:r>
          </w:p>
          <w:p w14:paraId="279FED91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1.18-1.54:1</w:t>
            </w:r>
          </w:p>
          <w:p w14:paraId="3D6994B7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Źródła światła: laser</w:t>
            </w:r>
          </w:p>
          <w:p w14:paraId="167AFD6F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Żywotność źródła światła min.: 30 000h</w:t>
            </w:r>
          </w:p>
          <w:p w14:paraId="075953B5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min: pionowy +/- 40 stopni</w:t>
            </w:r>
          </w:p>
          <w:p w14:paraId="08ED0C11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Złącza min: 2xHDMI, VGA D-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15pin in, Audio stereo</w:t>
            </w:r>
          </w:p>
          <w:p w14:paraId="08F49C54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mini Jack in, Audio stereo mini Jack out, USB-A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power</w:t>
            </w:r>
            <w:proofErr w:type="spellEnd"/>
          </w:p>
          <w:p w14:paraId="2B1E062D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1.5A, RS232, LAN RJ45, obsługa micro USB</w:t>
            </w:r>
          </w:p>
          <w:p w14:paraId="39DFC703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Głośnik min: 15W</w:t>
            </w:r>
          </w:p>
          <w:p w14:paraId="79C4F13A" w14:textId="58E28FB0" w:rsidR="007912FE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Waga max: 4 kg</w:t>
            </w:r>
          </w:p>
          <w:p w14:paraId="136747A4" w14:textId="77777777" w:rsidR="00F268C7" w:rsidRDefault="00F268C7" w:rsidP="003A2371">
            <w:pPr>
              <w:pStyle w:val="NormalnyWeb"/>
              <w:spacing w:before="0" w:beforeAutospacing="0" w:after="0" w:afterAutospacing="0"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09E6CF3A" w14:textId="77777777" w:rsidR="00F268C7" w:rsidRPr="007912FE" w:rsidRDefault="00F268C7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6CEBF9" w14:textId="23B062A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OPTOMA ZW350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0A10B55E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E0A95A4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371B7AC9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Rozdzielczość: WXGA 1280x800</w:t>
            </w:r>
          </w:p>
          <w:p w14:paraId="3442526D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Jasność: 3500 Lumenów</w:t>
            </w:r>
          </w:p>
          <w:p w14:paraId="6F60FE87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Kontrast: 300 000:1</w:t>
            </w:r>
          </w:p>
          <w:p w14:paraId="77118690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Współczynnik projekcji w zakresie: 1.18-</w:t>
            </w:r>
          </w:p>
          <w:p w14:paraId="76643686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1.54:1</w:t>
            </w:r>
          </w:p>
          <w:p w14:paraId="7D8CA863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1824EBF5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Żywotność źródła światła: 30 000h</w:t>
            </w:r>
          </w:p>
          <w:p w14:paraId="5B7CD192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5E80B763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Złącza: 2xHDMI, VGA D-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15pin in, Audio</w:t>
            </w:r>
          </w:p>
          <w:p w14:paraId="0B0839A5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stereo mini Jack in, Audio stereo mini Jack</w:t>
            </w:r>
          </w:p>
          <w:p w14:paraId="559818E6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 xml:space="preserve">out, USB-A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</w:rPr>
              <w:t>power</w:t>
            </w:r>
            <w:proofErr w:type="spellEnd"/>
            <w:r w:rsidRPr="00B30A56">
              <w:rPr>
                <w:rFonts w:ascii="Arial" w:hAnsi="Arial"/>
                <w:sz w:val="18"/>
                <w:szCs w:val="18"/>
              </w:rPr>
              <w:t xml:space="preserve"> 1.5A, RS232, LAN RJ45,</w:t>
            </w:r>
          </w:p>
          <w:p w14:paraId="470024F8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obsługa micro USB</w:t>
            </w:r>
          </w:p>
          <w:p w14:paraId="6B9709C5" w14:textId="77777777" w:rsidR="00B30A56" w:rsidRPr="00B30A56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Głośnik: 15W</w:t>
            </w:r>
          </w:p>
          <w:p w14:paraId="76A8A5A1" w14:textId="1C5EB5F1" w:rsidR="00062AE5" w:rsidRPr="007912FE" w:rsidRDefault="00B30A56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B30A56">
              <w:rPr>
                <w:rFonts w:ascii="Arial" w:hAnsi="Arial"/>
                <w:sz w:val="18"/>
                <w:szCs w:val="18"/>
              </w:rPr>
              <w:t>• Waga: 4 kg</w:t>
            </w:r>
          </w:p>
        </w:tc>
      </w:tr>
      <w:tr w:rsidR="007912FE" w:rsidRPr="007912FE" w14:paraId="3EFC34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3FA93E" w14:textId="20824BA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583BA22" w14:textId="6E6AF281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6.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6377CBDC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05D4B00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Technologia DLP</w:t>
            </w:r>
          </w:p>
          <w:p w14:paraId="4B710495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Rozdzielczość min: Full HD 1920x1080</w:t>
            </w:r>
          </w:p>
          <w:p w14:paraId="49C9A96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Jasność min: 3600 Lumenów</w:t>
            </w:r>
          </w:p>
          <w:p w14:paraId="58740BF6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Kontrast min: 25 000:1</w:t>
            </w:r>
          </w:p>
          <w:p w14:paraId="76FBC3C4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1.47-1.62:1</w:t>
            </w:r>
          </w:p>
          <w:p w14:paraId="33922985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Żywotność lampy min: 4000h/15000h/10000h (tryb</w:t>
            </w:r>
          </w:p>
          <w:p w14:paraId="094F9BC7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jasny/dynamiczny/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4E17C735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min: pionowy +/- 40 stopni</w:t>
            </w:r>
          </w:p>
          <w:p w14:paraId="2161E7AD" w14:textId="5153E6C6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Złącza min: HDMI, Audio stereo mini Jack out, USB-A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30A56">
              <w:rPr>
                <w:rFonts w:ascii="Arial" w:hAnsi="Arial"/>
                <w:spacing w:val="-1"/>
                <w:sz w:val="18"/>
                <w:szCs w:val="18"/>
              </w:rPr>
              <w:t>power</w:t>
            </w:r>
            <w:proofErr w:type="spellEnd"/>
            <w:r w:rsidRPr="00B30A56">
              <w:rPr>
                <w:rFonts w:ascii="Arial" w:hAnsi="Arial"/>
                <w:spacing w:val="-1"/>
                <w:sz w:val="18"/>
                <w:szCs w:val="18"/>
              </w:rPr>
              <w:t xml:space="preserve"> 1.5A</w:t>
            </w:r>
          </w:p>
          <w:p w14:paraId="4401973D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Głośnik min: 5W</w:t>
            </w:r>
          </w:p>
          <w:p w14:paraId="39FB38CA" w14:textId="0C13CC44" w:rsidR="007912FE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B30A56">
              <w:rPr>
                <w:rFonts w:ascii="Arial" w:hAnsi="Arial"/>
                <w:spacing w:val="-1"/>
                <w:sz w:val="18"/>
                <w:szCs w:val="18"/>
              </w:rPr>
              <w:t>• Waga max: 2,8 kg</w:t>
            </w:r>
          </w:p>
          <w:p w14:paraId="424C7774" w14:textId="77777777" w:rsidR="00F268C7" w:rsidRPr="007912FE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9CD0C9" w14:textId="51E5C536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OPTOMA HD146X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607C601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Dane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techniczne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  <w:p w14:paraId="3343FE63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Technologia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DLP</w:t>
            </w:r>
          </w:p>
          <w:p w14:paraId="5282F6A1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Rozdzielczość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: Full HD 1920x1080</w:t>
            </w:r>
          </w:p>
          <w:p w14:paraId="053C5017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Jasność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: 3600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Lumenów</w:t>
            </w:r>
            <w:proofErr w:type="spellEnd"/>
          </w:p>
          <w:p w14:paraId="75D92E69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Kontrast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: 25 000:1</w:t>
            </w:r>
          </w:p>
          <w:p w14:paraId="27D66ADB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Współczynnik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projekcji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zakresie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: 1.47-</w:t>
            </w:r>
          </w:p>
          <w:p w14:paraId="67CE1F02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>1.62:1</w:t>
            </w:r>
          </w:p>
          <w:p w14:paraId="69888C8E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Żywotność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lampy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: 4000h/15000h/10000h</w:t>
            </w:r>
          </w:p>
          <w:p w14:paraId="368514F4" w14:textId="77777777" w:rsidR="00B30A56" w:rsidRPr="00B30A56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tryb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jasny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dynamiczny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eko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  <w:p w14:paraId="07BF2172" w14:textId="2A81A7AA" w:rsidR="00062AE5" w:rsidRDefault="00B30A56" w:rsidP="00B30A56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• Keystone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pionowy</w:t>
            </w:r>
            <w:proofErr w:type="spellEnd"/>
            <w:r w:rsidRPr="00B30A56">
              <w:rPr>
                <w:rFonts w:ascii="Arial" w:hAnsi="Arial"/>
                <w:sz w:val="18"/>
                <w:szCs w:val="18"/>
                <w:lang w:val="en-US"/>
              </w:rPr>
              <w:t xml:space="preserve"> +/- 40 </w:t>
            </w:r>
            <w:proofErr w:type="spellStart"/>
            <w:r w:rsidRPr="00B30A56">
              <w:rPr>
                <w:rFonts w:ascii="Arial" w:hAnsi="Arial"/>
                <w:sz w:val="18"/>
                <w:szCs w:val="18"/>
                <w:lang w:val="en-US"/>
              </w:rPr>
              <w:t>stopni</w:t>
            </w:r>
            <w:proofErr w:type="spellEnd"/>
          </w:p>
          <w:p w14:paraId="4F03B3B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5534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  <w:lang w:val="en-US"/>
              </w:rPr>
              <w:t>Złącza</w:t>
            </w:r>
            <w:proofErr w:type="spellEnd"/>
            <w:r w:rsidRPr="00095534">
              <w:rPr>
                <w:rFonts w:ascii="Arial" w:hAnsi="Arial"/>
                <w:sz w:val="18"/>
                <w:szCs w:val="18"/>
                <w:lang w:val="en-US"/>
              </w:rPr>
              <w:t>: HDMI, Audio stereo mini Jack out,</w:t>
            </w:r>
          </w:p>
          <w:p w14:paraId="5C1150C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5534">
              <w:rPr>
                <w:rFonts w:ascii="Arial" w:hAnsi="Arial"/>
                <w:sz w:val="18"/>
                <w:szCs w:val="18"/>
                <w:lang w:val="en-US"/>
              </w:rPr>
              <w:t>USB-A power 1.5A</w:t>
            </w:r>
          </w:p>
          <w:p w14:paraId="1F56084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5534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  <w:lang w:val="en-US"/>
              </w:rPr>
              <w:t>Głośnik</w:t>
            </w:r>
            <w:proofErr w:type="spellEnd"/>
            <w:r w:rsidRPr="00095534">
              <w:rPr>
                <w:rFonts w:ascii="Arial" w:hAnsi="Arial"/>
                <w:sz w:val="18"/>
                <w:szCs w:val="18"/>
                <w:lang w:val="en-US"/>
              </w:rPr>
              <w:t>: 5W</w:t>
            </w:r>
          </w:p>
          <w:p w14:paraId="0A8F855F" w14:textId="203A5C11" w:rsidR="00062AE5" w:rsidRPr="00DB5720" w:rsidRDefault="00095534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5534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  <w:lang w:val="en-US"/>
              </w:rPr>
              <w:t>Waga</w:t>
            </w:r>
            <w:proofErr w:type="spellEnd"/>
            <w:r w:rsidRPr="00095534">
              <w:rPr>
                <w:rFonts w:ascii="Arial" w:hAnsi="Arial"/>
                <w:sz w:val="18"/>
                <w:szCs w:val="18"/>
                <w:lang w:val="en-US"/>
              </w:rPr>
              <w:t>: 2,8 kg</w:t>
            </w:r>
          </w:p>
        </w:tc>
      </w:tr>
      <w:tr w:rsidR="007912FE" w:rsidRPr="007912FE" w14:paraId="29E409AB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5D99D7C" w14:textId="419D2C52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B48296" w14:textId="18432E5F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7.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15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 </w:t>
            </w:r>
          </w:p>
          <w:p w14:paraId="222D597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40CEF9C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5F50702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Full HD 1920x1080</w:t>
            </w:r>
          </w:p>
          <w:p w14:paraId="2BEB587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3500 Lumenów</w:t>
            </w:r>
          </w:p>
          <w:p w14:paraId="7EAEA8D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16000:1</w:t>
            </w:r>
          </w:p>
          <w:p w14:paraId="0D8F725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1.22-1.47:1</w:t>
            </w:r>
          </w:p>
          <w:p w14:paraId="5321EC0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6000/12000h (tryb</w:t>
            </w:r>
          </w:p>
          <w:p w14:paraId="5769083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736CCB8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2FC8873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poziomy ręczny +/- 30 stopni</w:t>
            </w:r>
          </w:p>
          <w:p w14:paraId="3AF8BB13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 pin, 2xHDMI,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</w:p>
          <w:p w14:paraId="732D9D2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video, USB 2.0 typ B, USB 2.0 typ A</w:t>
            </w:r>
          </w:p>
          <w:p w14:paraId="37F36F9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2W</w:t>
            </w:r>
          </w:p>
          <w:p w14:paraId="5BA6703A" w14:textId="110C95CD" w:rsid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2,7 kg</w:t>
            </w:r>
          </w:p>
          <w:p w14:paraId="1B2C5164" w14:textId="77777777" w:rsidR="00F268C7" w:rsidRDefault="00F268C7" w:rsidP="003A2371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687B9448" w14:textId="77777777" w:rsidR="00F268C7" w:rsidRPr="007912FE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59D8C58" w14:textId="771BA96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EB-FH06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7E985ADA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5E26AB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4A258CC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1D96B05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3500 Lumenów</w:t>
            </w:r>
          </w:p>
          <w:p w14:paraId="38F8EC93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16000:1</w:t>
            </w:r>
          </w:p>
          <w:p w14:paraId="4098A8D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1.22-</w:t>
            </w:r>
          </w:p>
          <w:p w14:paraId="3B92B12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1.47:1</w:t>
            </w:r>
          </w:p>
          <w:p w14:paraId="05A2E59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6000/12000h (tryb</w:t>
            </w:r>
          </w:p>
          <w:p w14:paraId="554F4D3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)</w:t>
            </w:r>
          </w:p>
          <w:p w14:paraId="5E53068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322D91E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stopni, poziomy ręczny +/- 30 stopni</w:t>
            </w:r>
          </w:p>
          <w:p w14:paraId="19431B3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 pin, 2xHDMI,</w:t>
            </w:r>
          </w:p>
          <w:p w14:paraId="3F7F1B15" w14:textId="6336F1E6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vi</w:t>
            </w:r>
            <w:r w:rsidR="00DB5720">
              <w:rPr>
                <w:rFonts w:ascii="Arial" w:hAnsi="Arial"/>
                <w:sz w:val="18"/>
                <w:szCs w:val="18"/>
              </w:rPr>
              <w:t xml:space="preserve">deo, USB 2.0 typ B, USB 2.0 typ </w:t>
            </w:r>
            <w:r w:rsidRPr="00095534">
              <w:rPr>
                <w:rFonts w:ascii="Arial" w:hAnsi="Arial"/>
                <w:sz w:val="18"/>
                <w:szCs w:val="18"/>
              </w:rPr>
              <w:t>A</w:t>
            </w:r>
          </w:p>
          <w:p w14:paraId="0A3EB9A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2W</w:t>
            </w:r>
          </w:p>
          <w:p w14:paraId="67F4801F" w14:textId="23648738" w:rsidR="00062AE5" w:rsidRP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2,7 kg</w:t>
            </w:r>
          </w:p>
        </w:tc>
      </w:tr>
      <w:tr w:rsidR="007912FE" w:rsidRPr="007912FE" w14:paraId="15F1A7F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C53A7E2" w14:textId="45BA19C9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0088143" w14:textId="7B3DCDEB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8.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1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5 szt. </w:t>
            </w:r>
          </w:p>
          <w:p w14:paraId="78124E45" w14:textId="77777777" w:rsid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3A6B0E42" w14:textId="7151B05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DLP</w:t>
            </w:r>
          </w:p>
          <w:p w14:paraId="0E67EA04" w14:textId="380EBFBC" w:rsidR="007912F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Full HD 1920x1080</w:t>
            </w:r>
          </w:p>
          <w:p w14:paraId="4E32B65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3600 Lumenów</w:t>
            </w:r>
          </w:p>
          <w:p w14:paraId="0A8B152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20 000:1</w:t>
            </w:r>
          </w:p>
          <w:p w14:paraId="14B8682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1.47-1.62:1</w:t>
            </w:r>
          </w:p>
          <w:p w14:paraId="01810707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4000 (Jasny), 12000</w:t>
            </w:r>
          </w:p>
          <w:p w14:paraId="4DF73D02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(Dynamiczny), 10000 (Eco), 15000 (Eco+)</w:t>
            </w:r>
          </w:p>
          <w:p w14:paraId="20EC48A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+/- 40 stopni</w:t>
            </w:r>
          </w:p>
          <w:p w14:paraId="23ACD6B6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HDMI, 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15pin,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video,</w:t>
            </w:r>
          </w:p>
          <w:p w14:paraId="38B5D0F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Audio stereo mini Jak in, Audio stereo mini Jack out,</w:t>
            </w:r>
          </w:p>
          <w:p w14:paraId="321F880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USB-A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power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1.5A, RS232</w:t>
            </w:r>
          </w:p>
          <w:p w14:paraId="7EB32426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10W</w:t>
            </w:r>
          </w:p>
          <w:p w14:paraId="19D9D2E4" w14:textId="397EC64F" w:rsid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3,3 kg</w:t>
            </w:r>
          </w:p>
          <w:p w14:paraId="438966FB" w14:textId="77777777" w:rsidR="00F268C7" w:rsidRDefault="00F268C7" w:rsidP="00F268C7">
            <w:pPr>
              <w:pStyle w:val="NormalnyWeb"/>
              <w:spacing w:before="0" w:beforeAutospacing="0" w:after="0" w:afterAutospacing="0"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205C5CE0" w14:textId="77777777" w:rsidR="00F268C7" w:rsidRPr="007912FE" w:rsidRDefault="00F268C7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A825059" w14:textId="69BBFA71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OPTOMA EH334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C4EA273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FBB14D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07D295C0" w14:textId="77777777" w:rsidR="00BC410B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6DBFD936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3600 Lumenów</w:t>
            </w:r>
          </w:p>
          <w:p w14:paraId="73FCD3F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20 000:1</w:t>
            </w:r>
          </w:p>
          <w:p w14:paraId="455BB0F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1.47-</w:t>
            </w:r>
          </w:p>
          <w:p w14:paraId="69A11400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1.62:1</w:t>
            </w:r>
          </w:p>
          <w:p w14:paraId="63893225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4000 (Jasny), 12000</w:t>
            </w:r>
          </w:p>
          <w:p w14:paraId="21558FB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(Dynamiczny), 10000 (Eco), 15000 (Eco+)</w:t>
            </w:r>
          </w:p>
          <w:p w14:paraId="6A77CE0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1128AFC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HDMI,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15pin,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</w:p>
          <w:p w14:paraId="60EB293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video, Audio stereo mini Jak in, Audio</w:t>
            </w:r>
          </w:p>
          <w:p w14:paraId="38994CB2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stereo mini Jack out, USB-A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power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1.5A,</w:t>
            </w:r>
          </w:p>
          <w:p w14:paraId="6C200C1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RS232</w:t>
            </w:r>
          </w:p>
          <w:p w14:paraId="247D0735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10W</w:t>
            </w:r>
          </w:p>
          <w:p w14:paraId="1263B3B3" w14:textId="6B8A33EC" w:rsidR="00095534" w:rsidRPr="007912F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3,28 kg</w:t>
            </w:r>
          </w:p>
        </w:tc>
      </w:tr>
      <w:tr w:rsidR="007912FE" w:rsidRPr="007912FE" w14:paraId="66E0B545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2C511E1" w14:textId="0F7BFF4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EE2899" w14:textId="4AE465D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9.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20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35B8230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742598C3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6162786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Full HD 1920x1080</w:t>
            </w:r>
          </w:p>
          <w:p w14:paraId="19B1381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4000 Lumenów</w:t>
            </w:r>
          </w:p>
          <w:p w14:paraId="3EC0D6A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16000:1</w:t>
            </w:r>
          </w:p>
          <w:p w14:paraId="06F8269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1.32-2.14:1</w:t>
            </w:r>
          </w:p>
          <w:p w14:paraId="78ECC80A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5500/12000h (tryb</w:t>
            </w:r>
          </w:p>
          <w:p w14:paraId="2EC3246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0F57D47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377DAAC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poziomy ręczny +/- 30 stopni</w:t>
            </w:r>
          </w:p>
          <w:p w14:paraId="6B0E335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 pin, 2xHDMI,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</w:p>
          <w:p w14:paraId="1AD48BA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video, Audio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cinch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, USB 2.0 typ B, USB 2.0 typ A,</w:t>
            </w:r>
          </w:p>
          <w:p w14:paraId="66FDCFF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Miracast</w:t>
            </w:r>
            <w:proofErr w:type="spellEnd"/>
          </w:p>
          <w:p w14:paraId="321F47B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Bezprzewodowa sieć LAN IEEE 802.11b/g/n (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WiFi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4)</w:t>
            </w:r>
          </w:p>
          <w:p w14:paraId="46604756" w14:textId="750DFD6E" w:rsid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34C064A4" w14:textId="077B4B00" w:rsid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3,1 kg</w:t>
            </w:r>
          </w:p>
          <w:p w14:paraId="1336E6BE" w14:textId="77777777" w:rsidR="00F268C7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0D4BE791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F9B612D" w14:textId="45025BE0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EB-FH52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160162E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E3C17A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726526E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2D93658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4000 Lumenów</w:t>
            </w:r>
          </w:p>
          <w:p w14:paraId="0AABE46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16000:1</w:t>
            </w:r>
          </w:p>
          <w:p w14:paraId="7F66523A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1.32-</w:t>
            </w:r>
          </w:p>
          <w:p w14:paraId="136D833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2.14:1</w:t>
            </w:r>
          </w:p>
          <w:p w14:paraId="6B4FB07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5500/12000h (tryb</w:t>
            </w:r>
          </w:p>
          <w:p w14:paraId="6B31BD1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)</w:t>
            </w:r>
          </w:p>
          <w:p w14:paraId="6E30F35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66F49A3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stopni, poziomy ręczny +/- 30 stopni</w:t>
            </w:r>
          </w:p>
          <w:p w14:paraId="50CDE83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 pin, 2xHDMI,</w:t>
            </w:r>
          </w:p>
          <w:p w14:paraId="06520F2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video, Audio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cinch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, USB 2.0 typ</w:t>
            </w:r>
          </w:p>
          <w:p w14:paraId="151AF83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B, USB 2.0 typ A,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Miracast</w:t>
            </w:r>
            <w:proofErr w:type="spellEnd"/>
          </w:p>
          <w:p w14:paraId="42ADC053" w14:textId="77777777" w:rsidR="00BC410B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Bezprzewodowa sieć LAN IEEE</w:t>
            </w:r>
          </w:p>
          <w:p w14:paraId="6EABBFA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802.11b/g/n (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4)</w:t>
            </w:r>
          </w:p>
          <w:p w14:paraId="4DE4E32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33FF5EB3" w14:textId="60EC3074" w:rsidR="00095534" w:rsidRP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3,1 kg</w:t>
            </w:r>
          </w:p>
        </w:tc>
      </w:tr>
      <w:tr w:rsidR="007912FE" w:rsidRPr="007912FE" w14:paraId="734B792F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596F367" w14:textId="22FBFBD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EE0BB48" w14:textId="7D8AFDC3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10. Projektor multimedialny 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- 8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061339A9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A97BA13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19CA2ECA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 min: Full HD 1920x1080</w:t>
            </w:r>
          </w:p>
          <w:p w14:paraId="7C71C496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 min: 4000 Lumenów</w:t>
            </w:r>
          </w:p>
          <w:p w14:paraId="338F9A17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 min: 300 000:1</w:t>
            </w:r>
          </w:p>
          <w:p w14:paraId="271737E7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 min: 1.21-1.59:1</w:t>
            </w:r>
          </w:p>
          <w:p w14:paraId="40C860B3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62328D50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źródła światła min.: 30 000h</w:t>
            </w:r>
          </w:p>
          <w:p w14:paraId="4864318B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min: pionowy +/- 40 stopni</w:t>
            </w:r>
          </w:p>
          <w:p w14:paraId="46CD8886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 min: 2xHDMI,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15pin in, Audio stereo</w:t>
            </w:r>
          </w:p>
          <w:p w14:paraId="55FB4D27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mini Jack in, Audio stereo mini Jack out, USB-A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power</w:t>
            </w:r>
            <w:proofErr w:type="spellEnd"/>
          </w:p>
          <w:p w14:paraId="24CBAE28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1.5A, RS232, LAN RJ45, obsługa micro USB</w:t>
            </w:r>
          </w:p>
          <w:p w14:paraId="34E4F7F8" w14:textId="77777777" w:rsidR="00095534" w:rsidRPr="00095534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 min: 10W</w:t>
            </w:r>
          </w:p>
          <w:p w14:paraId="1E7D94CC" w14:textId="4F09AADA" w:rsidR="007912FE" w:rsidRPr="007912FE" w:rsidRDefault="00095534" w:rsidP="00095534">
            <w:pPr>
              <w:spacing w:line="276" w:lineRule="auto"/>
              <w:ind w:left="205" w:hanging="205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 max: 4,5 kg</w:t>
            </w:r>
          </w:p>
          <w:p w14:paraId="7EFD87B3" w14:textId="77777777" w:rsidR="00F268C7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1B04A05F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27ACBE0" w14:textId="02DAADD2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OPTOMA ZH403</w:t>
            </w:r>
            <w:r w:rsidR="00BC410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7673B3BA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FC2DEE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01EE395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2B1A3D8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4000 Lumenów</w:t>
            </w:r>
          </w:p>
          <w:p w14:paraId="28B85BF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300 000:1</w:t>
            </w:r>
          </w:p>
          <w:p w14:paraId="43ACC203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1.21-</w:t>
            </w:r>
          </w:p>
          <w:p w14:paraId="559BB82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1.59:1</w:t>
            </w:r>
          </w:p>
          <w:p w14:paraId="51F5239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4463F74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źródła światła: 30 000h</w:t>
            </w:r>
          </w:p>
          <w:p w14:paraId="4A12564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+/- 40 stopni</w:t>
            </w:r>
          </w:p>
          <w:p w14:paraId="3C85BD5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2xHDMI,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15pin in, Audio</w:t>
            </w:r>
          </w:p>
          <w:p w14:paraId="71BC6AC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stereo mini Jack in, Audio stereo mini Jack</w:t>
            </w:r>
          </w:p>
          <w:p w14:paraId="6458F70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out, USB-A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power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1.5A, RS232, LAN RJ45,</w:t>
            </w:r>
          </w:p>
          <w:p w14:paraId="440ADF1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obsługa micro USB</w:t>
            </w:r>
          </w:p>
          <w:p w14:paraId="701CD9E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10W</w:t>
            </w:r>
          </w:p>
          <w:p w14:paraId="1B8909D9" w14:textId="1DE16D3C" w:rsidR="00BC410B" w:rsidRP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4,5 kg</w:t>
            </w:r>
          </w:p>
        </w:tc>
      </w:tr>
      <w:tr w:rsidR="007912FE" w:rsidRPr="007912FE" w14:paraId="1154F20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7889CA" w14:textId="37F831EE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F1739E4" w14:textId="4D67E3C0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11.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600EF9E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399508A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257AA9D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Full HD 1920x1080</w:t>
            </w:r>
          </w:p>
          <w:p w14:paraId="5F4BC846" w14:textId="6DD19003" w:rsid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4500 Lumenów</w:t>
            </w:r>
          </w:p>
          <w:p w14:paraId="4660F82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2 500 000:1</w:t>
            </w:r>
          </w:p>
          <w:p w14:paraId="111D24E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1.33-2.16:1</w:t>
            </w:r>
          </w:p>
          <w:p w14:paraId="261D438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Źródła światła: laser</w:t>
            </w:r>
          </w:p>
          <w:p w14:paraId="4BB45FD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źródła światła: 20 000h/30 000h (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eco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61CCC39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077882E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poziomy ręczny +/- 30 stopni</w:t>
            </w:r>
          </w:p>
          <w:p w14:paraId="3543765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USB 2.0 typ A, USB 2.0 typ B, RS-232C,</w:t>
            </w:r>
          </w:p>
          <w:p w14:paraId="7820DDC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LAN RJ45,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Wi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-Fi Direct, 2xVGA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15pin, VGA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DSub</w:t>
            </w:r>
            <w:proofErr w:type="spellEnd"/>
          </w:p>
          <w:p w14:paraId="1FE9B94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15pin out,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Video, Audio stereo mini Jack</w:t>
            </w:r>
          </w:p>
          <w:p w14:paraId="6476588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out, 2xAudio stereo mini Jack in, Audio typu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cinch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,</w:t>
            </w:r>
          </w:p>
          <w:p w14:paraId="2B2EE433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wejście mikrofonu, 2xHDMI,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Miracast</w:t>
            </w:r>
            <w:proofErr w:type="spellEnd"/>
          </w:p>
          <w:p w14:paraId="40F531F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Bezprzewodowa sieć LAN IEEE 802.11a/b/g/n/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ac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WiFi</w:t>
            </w:r>
            <w:proofErr w:type="spellEnd"/>
          </w:p>
          <w:p w14:paraId="198BE9B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5)</w:t>
            </w:r>
          </w:p>
          <w:p w14:paraId="2790EDEA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1B8EC22C" w14:textId="7E03EFD6" w:rsid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4,1 kg</w:t>
            </w:r>
          </w:p>
          <w:p w14:paraId="794F1525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1BAE3DC4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3A4AEB7E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837358C" w14:textId="55CD171B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EB-L200F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461F0F47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099E8C4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1B83761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Full HD 1920x1080</w:t>
            </w:r>
          </w:p>
          <w:p w14:paraId="2066997A" w14:textId="77777777" w:rsidR="00D6147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4500 Lumenów</w:t>
            </w:r>
          </w:p>
          <w:p w14:paraId="33728CF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2 500 000:1</w:t>
            </w:r>
          </w:p>
          <w:p w14:paraId="4C97568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1.33-</w:t>
            </w:r>
          </w:p>
          <w:p w14:paraId="64DFF8C5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2.16:1</w:t>
            </w:r>
          </w:p>
          <w:p w14:paraId="7F579B7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5EF3443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źródła światła: 20 000h/30</w:t>
            </w:r>
          </w:p>
          <w:p w14:paraId="358E0B04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000h (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eco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)</w:t>
            </w:r>
          </w:p>
          <w:p w14:paraId="2549620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0B42B4FC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stopni, poziomy ręczny +/- 30 stopni</w:t>
            </w:r>
          </w:p>
          <w:p w14:paraId="1925E67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USB 2.0 typ A, USB 2.0 typ B, RS-</w:t>
            </w:r>
          </w:p>
          <w:p w14:paraId="5E081310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232C, LAN RJ45,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Wi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-Fi Direct, 2xVGA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</w:p>
          <w:p w14:paraId="76D03BDA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15pin,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15pin out,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</w:p>
          <w:p w14:paraId="2D9521B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Video, Audio stereo mini Jack out, 2xAudio</w:t>
            </w:r>
          </w:p>
          <w:p w14:paraId="4D3C402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stereo mini Jack in, Audio typu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cinch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,</w:t>
            </w:r>
          </w:p>
          <w:p w14:paraId="1B74FE1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wejście mikrofonu, 2xHDMI,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Miracast</w:t>
            </w:r>
            <w:proofErr w:type="spellEnd"/>
          </w:p>
          <w:p w14:paraId="72458D5A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Bezprzewodowa sieć LAN IEEE</w:t>
            </w:r>
          </w:p>
          <w:p w14:paraId="714CA855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802.11a/b/g/n/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ac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WiFi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5)</w:t>
            </w:r>
          </w:p>
          <w:p w14:paraId="24E2C1C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673903D5" w14:textId="2A310E11" w:rsidR="00095534" w:rsidRPr="007912F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4,1 kg</w:t>
            </w:r>
          </w:p>
        </w:tc>
      </w:tr>
      <w:tr w:rsidR="007912FE" w:rsidRPr="007912FE" w14:paraId="570B87CC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D59C63" w14:textId="47A0495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BE52CDB" w14:textId="13337F80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12.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5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 </w:t>
            </w:r>
          </w:p>
          <w:p w14:paraId="414446B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735AB3A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79ABC6B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4K PRO-UHD</w:t>
            </w:r>
          </w:p>
          <w:p w14:paraId="4DF356C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3000 Lumenów</w:t>
            </w:r>
          </w:p>
          <w:p w14:paraId="0B55440D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40 000:1</w:t>
            </w:r>
          </w:p>
          <w:p w14:paraId="612050D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1.32-2.15:1</w:t>
            </w:r>
          </w:p>
          <w:p w14:paraId="2FC9D85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3500/5000h (tryb</w:t>
            </w:r>
          </w:p>
          <w:p w14:paraId="06844F77" w14:textId="6D7E5195" w:rsid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>)</w:t>
            </w:r>
          </w:p>
          <w:p w14:paraId="11BF85D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+/- 30 stopni, poziomy +/- 30</w:t>
            </w:r>
          </w:p>
          <w:p w14:paraId="7B7D880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stopni</w:t>
            </w:r>
          </w:p>
          <w:p w14:paraId="19D7697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LENS SHIFT min: Pionowo ± 60 %, poziomo ± 24 %</w:t>
            </w:r>
          </w:p>
          <w:p w14:paraId="77F6425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2xUSB 2.0 typ A, USB 2.0 typ Mini-B,</w:t>
            </w:r>
          </w:p>
          <w:p w14:paraId="3D5CC9D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2xHDMI, Audio stereo mini Jack out, Bluetooth</w:t>
            </w:r>
          </w:p>
          <w:p w14:paraId="220CAD41" w14:textId="2BB83837" w:rsid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6,6 kg</w:t>
            </w:r>
          </w:p>
          <w:p w14:paraId="1CE94021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3B4DF8CC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57DD2B06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E998C39" w14:textId="11E9C109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EH-TW7000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DAF3F9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726A9C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714C9DD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4K PRO-UHD</w:t>
            </w:r>
          </w:p>
          <w:p w14:paraId="2350642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3000 Lumenów</w:t>
            </w:r>
          </w:p>
          <w:p w14:paraId="5E1EE93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40 000:1</w:t>
            </w:r>
          </w:p>
          <w:p w14:paraId="62E67E0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1.32-</w:t>
            </w:r>
          </w:p>
          <w:p w14:paraId="3F7EE86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2.15:1</w:t>
            </w:r>
          </w:p>
          <w:p w14:paraId="730FF6A2" w14:textId="77777777" w:rsidR="00D6147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3500/5000h (tryb</w:t>
            </w:r>
          </w:p>
          <w:p w14:paraId="25124AA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standardowy/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eko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)</w:t>
            </w:r>
          </w:p>
          <w:p w14:paraId="49C7610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+/- 30 stopni, poziomy</w:t>
            </w:r>
          </w:p>
          <w:p w14:paraId="00E3354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+/- 30 stopni</w:t>
            </w:r>
          </w:p>
          <w:p w14:paraId="277E7F9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LENS SHIFT: Pionowo ± 60 %, poziomo ±</w:t>
            </w:r>
          </w:p>
          <w:p w14:paraId="3AF1853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24 %</w:t>
            </w:r>
          </w:p>
          <w:p w14:paraId="5E8F9D2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2xUSB 2.0 typ A, USB 2.0 typ Mini-</w:t>
            </w:r>
          </w:p>
          <w:p w14:paraId="468BC19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B, 2xHDMI, Audio stereo mini Jack out,</w:t>
            </w:r>
          </w:p>
          <w:p w14:paraId="7A8DDBE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Bluetooth</w:t>
            </w:r>
          </w:p>
          <w:p w14:paraId="5AC873B3" w14:textId="2F3ADD6E" w:rsidR="00095534" w:rsidRP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6,6 kg</w:t>
            </w:r>
          </w:p>
        </w:tc>
      </w:tr>
      <w:tr w:rsidR="007912FE" w:rsidRPr="007912FE" w14:paraId="6A2EE0F6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0657AEB" w14:textId="6B2B165A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7240F76" w14:textId="16870C58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13.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 </w:t>
            </w:r>
          </w:p>
          <w:p w14:paraId="78989A9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116F642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DLP</w:t>
            </w:r>
          </w:p>
          <w:p w14:paraId="7962092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4K UHD 3840x2160</w:t>
            </w:r>
          </w:p>
          <w:p w14:paraId="410606F8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4000 Lumenów</w:t>
            </w:r>
          </w:p>
          <w:p w14:paraId="1F461DD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1 000 000:1</w:t>
            </w:r>
          </w:p>
          <w:p w14:paraId="5FF4122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1.5-1.66:1</w:t>
            </w:r>
          </w:p>
          <w:p w14:paraId="316959D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4000 (Jasny), 15000</w:t>
            </w:r>
          </w:p>
          <w:p w14:paraId="31A7F6E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(Dynamiczny), 10000 (Eco)</w:t>
            </w:r>
          </w:p>
          <w:p w14:paraId="13B8C4E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+/- 40 stopni, poziomy +/-40</w:t>
            </w:r>
          </w:p>
          <w:p w14:paraId="3267A85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stopni</w:t>
            </w:r>
          </w:p>
          <w:p w14:paraId="4DB1EF31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2xHDMI, 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15pin, Audio stereo</w:t>
            </w:r>
          </w:p>
          <w:p w14:paraId="3E31FF9F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mini Jak in, Audio stereo mini Jack out, S/PDIF, USBA</w:t>
            </w:r>
          </w:p>
          <w:p w14:paraId="1F2841EB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power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1.5A, RS232, 12V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trigger</w:t>
            </w:r>
            <w:proofErr w:type="spellEnd"/>
          </w:p>
          <w:p w14:paraId="66758EF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10W</w:t>
            </w:r>
          </w:p>
          <w:p w14:paraId="6353C1AC" w14:textId="46FA7538" w:rsid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4 kg</w:t>
            </w:r>
          </w:p>
          <w:p w14:paraId="12080C4F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00297319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4AD17EA" w14:textId="7C0D5A92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OPTOMA UHD38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3723CFC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3E6B4A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DLP</w:t>
            </w:r>
          </w:p>
          <w:p w14:paraId="74AD165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4K UHD 3840x2160</w:t>
            </w:r>
          </w:p>
          <w:p w14:paraId="2F3F50A4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4000 Lumenów</w:t>
            </w:r>
          </w:p>
          <w:p w14:paraId="2B05643E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1 000 000:1</w:t>
            </w:r>
          </w:p>
          <w:p w14:paraId="08E36F0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1.5-</w:t>
            </w:r>
          </w:p>
          <w:p w14:paraId="182609A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1.66:1</w:t>
            </w:r>
          </w:p>
          <w:p w14:paraId="064C029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4000 (Jasny), 15000</w:t>
            </w:r>
          </w:p>
          <w:p w14:paraId="2D0B1412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(Dynamiczny), 10000 (Eco)</w:t>
            </w:r>
          </w:p>
          <w:p w14:paraId="1D0DD48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+/- 40 stopni, poziomy</w:t>
            </w:r>
          </w:p>
          <w:p w14:paraId="369E03CC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+/-40 stopni</w:t>
            </w:r>
          </w:p>
          <w:p w14:paraId="67048605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2xHDMI,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15pin, Audio</w:t>
            </w:r>
          </w:p>
          <w:p w14:paraId="339650A6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stereo mini Jak in, Audio stereo mini Jack</w:t>
            </w:r>
          </w:p>
          <w:p w14:paraId="28A0BA30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out, S/PDIF, USB-A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power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1.5A, RS232, 12V</w:t>
            </w:r>
          </w:p>
          <w:p w14:paraId="39137AA9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trigger</w:t>
            </w:r>
            <w:proofErr w:type="spellEnd"/>
          </w:p>
          <w:p w14:paraId="3B557A37" w14:textId="77777777" w:rsidR="00095534" w:rsidRPr="00095534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10W</w:t>
            </w:r>
          </w:p>
          <w:p w14:paraId="513144F2" w14:textId="593E5B22" w:rsidR="00D6147E" w:rsidRPr="007912FE" w:rsidRDefault="00095534" w:rsidP="00095534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4 kg</w:t>
            </w:r>
          </w:p>
        </w:tc>
      </w:tr>
      <w:tr w:rsidR="007912FE" w:rsidRPr="007912FE" w14:paraId="1259232E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3793EEC" w14:textId="6F0562EB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6A4C48" w14:textId="77777777" w:rsidR="007912FE" w:rsidRPr="007912FE" w:rsidRDefault="007912FE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bookmarkStart w:id="1" w:name="_Hlk20227389"/>
            <w:r w:rsidRPr="007912FE">
              <w:rPr>
                <w:rFonts w:ascii="Arial" w:hAnsi="Arial"/>
                <w:sz w:val="18"/>
                <w:szCs w:val="18"/>
              </w:rPr>
              <w:t>14. Projektor multimedialny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– 10 szt.</w:t>
            </w:r>
          </w:p>
          <w:bookmarkEnd w:id="1"/>
          <w:p w14:paraId="55BBE4F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244CF603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37868FB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Rozdzielczość min: WUXGA 1920x1200</w:t>
            </w:r>
          </w:p>
          <w:p w14:paraId="4044CD14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Jasność min: 5000 lumenów</w:t>
            </w:r>
          </w:p>
          <w:p w14:paraId="2A7C516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Kontrast min: 15000:1</w:t>
            </w:r>
          </w:p>
          <w:p w14:paraId="7E4CC8A4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1.38-2.28:1</w:t>
            </w:r>
          </w:p>
          <w:p w14:paraId="62BA3A0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Żywotność lampy min: 5000h/10000h (tryb</w:t>
            </w:r>
          </w:p>
          <w:p w14:paraId="1D521C4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standardowy/tryb ekonomiczny)</w:t>
            </w:r>
          </w:p>
          <w:p w14:paraId="7214A16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min: pionowy automatyczny +/- 30 stopni,</w:t>
            </w:r>
          </w:p>
          <w:p w14:paraId="1C8171D8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poziomy automatyczny +/- 20 stopni</w:t>
            </w:r>
          </w:p>
          <w:p w14:paraId="2CF93B92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Złącza min: 2xVGA D-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15 pin in, 2xHDMI in,</w:t>
            </w:r>
          </w:p>
          <w:p w14:paraId="706F0A2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pacing w:val="-1"/>
                <w:sz w:val="18"/>
                <w:szCs w:val="18"/>
              </w:rPr>
              <w:t xml:space="preserve"> video, 2xAudio stereo mini Jack in, VGA </w:t>
            </w:r>
            <w:proofErr w:type="spellStart"/>
            <w:r w:rsidRPr="00095534">
              <w:rPr>
                <w:rFonts w:ascii="Arial" w:hAnsi="Arial"/>
                <w:spacing w:val="-1"/>
                <w:sz w:val="18"/>
                <w:szCs w:val="18"/>
              </w:rPr>
              <w:t>DSub</w:t>
            </w:r>
            <w:proofErr w:type="spellEnd"/>
          </w:p>
          <w:p w14:paraId="6EE6851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15 pin out, Audio stereo mini Jack out, USB typ B,</w:t>
            </w:r>
          </w:p>
          <w:p w14:paraId="1C8D93DC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USB typ A, RS-232C, LAN RJ45</w:t>
            </w:r>
          </w:p>
          <w:p w14:paraId="7E6E2F2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59CCFB27" w14:textId="64147310" w:rsidR="007912F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095534">
              <w:rPr>
                <w:rFonts w:ascii="Arial" w:hAnsi="Arial"/>
                <w:spacing w:val="-1"/>
                <w:sz w:val="18"/>
                <w:szCs w:val="18"/>
              </w:rPr>
              <w:t>• Waga max: 4,6 kg</w:t>
            </w:r>
          </w:p>
          <w:p w14:paraId="27CBF9CF" w14:textId="77777777" w:rsidR="00F268C7" w:rsidRDefault="00F268C7" w:rsidP="00F268C7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7D6F9961" w14:textId="77777777" w:rsidR="00F268C7" w:rsidRPr="007912FE" w:rsidRDefault="00F268C7" w:rsidP="00F268C7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FD4C7E" w14:textId="456465E1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D6147E">
              <w:rPr>
                <w:rFonts w:ascii="Arial" w:hAnsi="Arial"/>
                <w:sz w:val="18"/>
                <w:szCs w:val="18"/>
              </w:rPr>
              <w:t xml:space="preserve"> 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EPSON EB-2250U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3D6BF29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1469A3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3C9635FF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Rozdzielczość: WUXGA 1920x1200</w:t>
            </w:r>
          </w:p>
          <w:p w14:paraId="69A25C90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Jasność: 5000 lumenów</w:t>
            </w:r>
          </w:p>
          <w:p w14:paraId="14C5F3DB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Kontrast: 15000:1</w:t>
            </w:r>
          </w:p>
          <w:p w14:paraId="0928CF7C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Współczynnik projekcji w zakresie: 1.38-</w:t>
            </w:r>
          </w:p>
          <w:p w14:paraId="7DAC80F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2.28:1</w:t>
            </w:r>
          </w:p>
          <w:p w14:paraId="5DDD6BE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Żywotność lampy: 5000h/10000h (tryb</w:t>
            </w:r>
          </w:p>
          <w:p w14:paraId="1281A92E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standardowy/tryb ekonomiczny)</w:t>
            </w:r>
          </w:p>
          <w:p w14:paraId="134413E5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>: pionowy automatyczny +/- 30</w:t>
            </w:r>
          </w:p>
          <w:p w14:paraId="35BBE4ED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stopni, poziomy automatyczny +/- 20 stopni</w:t>
            </w:r>
          </w:p>
          <w:p w14:paraId="044A1C70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Złącza: 2xVGA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 pin in, 2xHDMI in,</w:t>
            </w:r>
          </w:p>
          <w:p w14:paraId="2A319AFA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video, 2xAudio stereo mini Jack</w:t>
            </w:r>
          </w:p>
          <w:p w14:paraId="4C133BB1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in, VGA D-</w:t>
            </w:r>
            <w:proofErr w:type="spellStart"/>
            <w:r w:rsidRPr="00095534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095534">
              <w:rPr>
                <w:rFonts w:ascii="Arial" w:hAnsi="Arial"/>
                <w:sz w:val="18"/>
                <w:szCs w:val="18"/>
              </w:rPr>
              <w:t xml:space="preserve"> 15 pin out, Audio stereo mini</w:t>
            </w:r>
          </w:p>
          <w:p w14:paraId="18E5CB19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Jack out, USB typ B, USB typ A, RS-232C,</w:t>
            </w:r>
          </w:p>
          <w:p w14:paraId="42AD30BC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LAN RJ45</w:t>
            </w:r>
          </w:p>
          <w:p w14:paraId="09336E0C" w14:textId="77777777" w:rsidR="00095534" w:rsidRPr="00095534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3D5C208A" w14:textId="15117C5B" w:rsidR="00D6147E" w:rsidRPr="007912FE" w:rsidRDefault="00095534" w:rsidP="00DB5720">
            <w:pPr>
              <w:pStyle w:val="NormalnyWeb"/>
              <w:spacing w:before="0" w:beforeAutospacing="0" w:after="0" w:afterAutospacing="0" w:line="276" w:lineRule="auto"/>
              <w:rPr>
                <w:rFonts w:ascii="Arial" w:hAnsi="Arial"/>
                <w:sz w:val="18"/>
                <w:szCs w:val="18"/>
              </w:rPr>
            </w:pPr>
            <w:r w:rsidRPr="00095534">
              <w:rPr>
                <w:rFonts w:ascii="Arial" w:hAnsi="Arial"/>
                <w:sz w:val="18"/>
                <w:szCs w:val="18"/>
              </w:rPr>
              <w:t>• Waga: 4,6 kg</w:t>
            </w:r>
          </w:p>
        </w:tc>
      </w:tr>
      <w:tr w:rsidR="007912FE" w:rsidRPr="007912FE" w14:paraId="326D27E1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59D53DF" w14:textId="3CB0C4B0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03A7FFB" w14:textId="52BF3311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15.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10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5DACA4AB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43361A53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0D9CB2B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Rozdzielczość min: WUXGA 1920x1200</w:t>
            </w:r>
          </w:p>
          <w:p w14:paraId="4F8060FB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Jasność min: 5000 Lumenów</w:t>
            </w:r>
          </w:p>
          <w:p w14:paraId="0B1562DD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 xml:space="preserve"> Kontrast min: 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:1</w:t>
            </w:r>
          </w:p>
          <w:p w14:paraId="6A30B878" w14:textId="4E7E7E6B" w:rsid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1.23-1.97:1</w:t>
            </w:r>
          </w:p>
          <w:p w14:paraId="15D4B5C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Źródła światła: laser</w:t>
            </w:r>
          </w:p>
          <w:p w14:paraId="1C4DD68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Żywotność źródła światła min.: 20 000h</w:t>
            </w:r>
          </w:p>
          <w:p w14:paraId="712BC6F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min: pionowy +/- 30 stopni, poziomy +/- 30</w:t>
            </w:r>
          </w:p>
          <w:p w14:paraId="377CEE5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stopni</w:t>
            </w:r>
          </w:p>
          <w:p w14:paraId="4ED035C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LENS SHIFT min: w pionie: od –35% do +55%, w</w:t>
            </w:r>
          </w:p>
          <w:p w14:paraId="24ABF9A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poziomie: ±15%</w:t>
            </w:r>
          </w:p>
          <w:p w14:paraId="74950D6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Złącza min: VGA D-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15 pin, 2xHDMI,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HDBaseT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>,</w:t>
            </w:r>
          </w:p>
          <w:p w14:paraId="1530EA5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video, Audio stereo mini Jack in, Audio</w:t>
            </w:r>
          </w:p>
          <w:p w14:paraId="1099BF2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stereo mini Jack out, RS232C, LAN RJ45, 2xUSB Typ A</w:t>
            </w:r>
          </w:p>
          <w:p w14:paraId="75461413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0B2BECED" w14:textId="03055CD8" w:rsidR="00F268C7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Waga max: 6,6 kg</w:t>
            </w:r>
          </w:p>
          <w:p w14:paraId="1FA754AA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0C086D9" w14:textId="713107F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SONY VPL-PHZ50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7279C02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3CE44E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5B373C7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Rozdzielczość: WUXGA 1920x1200</w:t>
            </w:r>
          </w:p>
          <w:p w14:paraId="7118AC6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Jasność: 5000 Lumenów</w:t>
            </w:r>
          </w:p>
          <w:p w14:paraId="5A9AC43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 w:hint="eastAsia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z w:val="18"/>
                <w:szCs w:val="18"/>
              </w:rPr>
              <w:t xml:space="preserve"> Kontrast: </w:t>
            </w:r>
            <w:r w:rsidRPr="00DB5720">
              <w:rPr>
                <w:rFonts w:ascii="Arial" w:hAnsi="Arial" w:hint="eastAsia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z w:val="18"/>
                <w:szCs w:val="18"/>
              </w:rPr>
              <w:t>:1</w:t>
            </w:r>
          </w:p>
          <w:p w14:paraId="1CBE12B7" w14:textId="7DC05EF3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Współczynnik projekcji w zakresie: 1.23-1.97:1</w:t>
            </w:r>
          </w:p>
          <w:p w14:paraId="42E0A8D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3FB9CF9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Żywotność źródła światła: 20 000h</w:t>
            </w:r>
          </w:p>
          <w:p w14:paraId="565EAAE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>: pionowy +/- 30 stopni, poziomy</w:t>
            </w:r>
          </w:p>
          <w:p w14:paraId="08CE425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+/- 30 stopni</w:t>
            </w:r>
          </w:p>
          <w:p w14:paraId="6BD4042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LENS SHIFT: w pionie: od –35% do +55%, w</w:t>
            </w:r>
          </w:p>
          <w:p w14:paraId="3FB14D3A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poziomie: ±15%</w:t>
            </w:r>
          </w:p>
          <w:p w14:paraId="0FEC6EE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Złącza: VGA D-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15 pin, 2xHDMI,</w:t>
            </w:r>
          </w:p>
          <w:p w14:paraId="7C68778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video, Audio stereo</w:t>
            </w:r>
          </w:p>
          <w:p w14:paraId="4EBE526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mini Jack in, Audio stereo mini Jack out,</w:t>
            </w:r>
          </w:p>
          <w:p w14:paraId="766D1E73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RS232C, LAN RJ45, 2xUSB Typ A</w:t>
            </w:r>
          </w:p>
          <w:p w14:paraId="53360F7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7167B3E4" w14:textId="5BFC6BCC" w:rsidR="00DB5720" w:rsidRP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Waga: 6,6 kg</w:t>
            </w:r>
          </w:p>
        </w:tc>
      </w:tr>
      <w:tr w:rsidR="007912FE" w:rsidRPr="007912FE" w14:paraId="7F1F88D4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09FB024" w14:textId="64765C64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DBCE267" w14:textId="6A454A42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16.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5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 </w:t>
            </w:r>
          </w:p>
          <w:p w14:paraId="621871C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5ED1BAA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2EF19C7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Rozdzielczość min: WUXGA 1920x1200</w:t>
            </w:r>
          </w:p>
          <w:p w14:paraId="060B4863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Jasność min: 6000 Lumenów</w:t>
            </w:r>
          </w:p>
          <w:p w14:paraId="79E4AD5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 xml:space="preserve"> Kontrast min: 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:1</w:t>
            </w:r>
          </w:p>
          <w:p w14:paraId="54D9F4D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1.23-1.97:1</w:t>
            </w:r>
          </w:p>
          <w:p w14:paraId="48928BA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Źródła światła: laser</w:t>
            </w:r>
          </w:p>
          <w:p w14:paraId="39059F8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Żywotność źródła światła min.: 20 000h</w:t>
            </w:r>
          </w:p>
          <w:p w14:paraId="27C5C78D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min: pionowy +/- 30 stopni, poziomy +/- 30</w:t>
            </w:r>
          </w:p>
          <w:p w14:paraId="698526F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stopni</w:t>
            </w:r>
          </w:p>
          <w:p w14:paraId="3434BB28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LENS SHIFT min: w pionie: od –35% do +55%, w</w:t>
            </w:r>
          </w:p>
          <w:p w14:paraId="65FCB6C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poziomie: ±15%</w:t>
            </w:r>
          </w:p>
          <w:p w14:paraId="2DC8D3ED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Złącza min: VGA D-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15 pin, 2xHDMI,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HDBaseT</w:t>
            </w:r>
            <w:proofErr w:type="spellEnd"/>
            <w:r>
              <w:rPr>
                <w:rFonts w:ascii="Arial" w:hAnsi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composite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video, Audio stereo mini Jack in, Audio</w:t>
            </w:r>
          </w:p>
          <w:p w14:paraId="0C76E40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stereo mini Jack out, RS232C, LAN RJ45, 2xUSB Typ A</w:t>
            </w:r>
          </w:p>
          <w:p w14:paraId="481755A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Głośnik min: 16W</w:t>
            </w:r>
          </w:p>
          <w:p w14:paraId="2F2CE7D0" w14:textId="423D074F" w:rsid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Waga max: 7 kg</w:t>
            </w:r>
          </w:p>
          <w:p w14:paraId="063C8475" w14:textId="77777777" w:rsidR="00F268C7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293520E8" w14:textId="77777777" w:rsidR="00F268C7" w:rsidRPr="007912FE" w:rsidRDefault="00F268C7" w:rsidP="00F268C7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A063BA9" w14:textId="78EA06A5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SONY VPL-PHZ60</w:t>
            </w:r>
            <w:r>
              <w:rPr>
                <w:rFonts w:ascii="Arial" w:hAnsi="Arial"/>
                <w:sz w:val="18"/>
                <w:szCs w:val="18"/>
              </w:rPr>
              <w:t>………..</w:t>
            </w:r>
          </w:p>
          <w:p w14:paraId="52BA3D1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DC63D5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492D512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Rozdzielczość: WUXGA 1920x1200</w:t>
            </w:r>
          </w:p>
          <w:p w14:paraId="6A90529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Jasność: 6000 Lumenów</w:t>
            </w:r>
          </w:p>
          <w:p w14:paraId="3DBD2E8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 w:hint="eastAsia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z w:val="18"/>
                <w:szCs w:val="18"/>
              </w:rPr>
              <w:t xml:space="preserve"> Kontrast: </w:t>
            </w:r>
            <w:r w:rsidRPr="00DB5720">
              <w:rPr>
                <w:rFonts w:ascii="Arial" w:hAnsi="Arial" w:hint="eastAsia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z w:val="18"/>
                <w:szCs w:val="18"/>
              </w:rPr>
              <w:t>:1</w:t>
            </w:r>
          </w:p>
          <w:p w14:paraId="1DAE589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Współczynnik projekcji w zakresie: 1.23-</w:t>
            </w:r>
          </w:p>
          <w:p w14:paraId="448A76F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1.97:1</w:t>
            </w:r>
          </w:p>
          <w:p w14:paraId="0F03E71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Źródła światła: laser</w:t>
            </w:r>
          </w:p>
          <w:p w14:paraId="23C3FCC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Żywotność źródła światła: 20 000h</w:t>
            </w:r>
          </w:p>
          <w:p w14:paraId="30C5E97D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>: pionowy +/- 30 stopni, poziomy</w:t>
            </w:r>
          </w:p>
          <w:p w14:paraId="339B2FE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+/- 30 stopni</w:t>
            </w:r>
          </w:p>
          <w:p w14:paraId="6389CCC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LENS SHIFT: w pionie: od –35% do +55%,</w:t>
            </w:r>
          </w:p>
          <w:p w14:paraId="595422DE" w14:textId="77777777" w:rsidR="00DF7E54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w poziomie: ±15%</w:t>
            </w:r>
          </w:p>
          <w:p w14:paraId="0F7034D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Złącza: VGA D-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15 pin, 2xHDMI,</w:t>
            </w:r>
          </w:p>
          <w:p w14:paraId="5EA90E6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composite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video, Audio stereo</w:t>
            </w:r>
          </w:p>
          <w:p w14:paraId="169A5286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mini Jack in, Audio stereo mini Jack out,</w:t>
            </w:r>
          </w:p>
          <w:p w14:paraId="395C8EA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RS232C, LAN RJ45, 2xUSB Typ A</w:t>
            </w:r>
          </w:p>
          <w:p w14:paraId="2ED8C048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Głośnik: 16W</w:t>
            </w:r>
          </w:p>
          <w:p w14:paraId="763C3739" w14:textId="4C55656B" w:rsidR="00DB5720" w:rsidRP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Waga: 7 kg</w:t>
            </w:r>
          </w:p>
        </w:tc>
      </w:tr>
      <w:tr w:rsidR="007912FE" w:rsidRPr="007912FE" w14:paraId="125B7A13" w14:textId="77777777" w:rsidTr="006237AD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7D12845" w14:textId="2BC35AF8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618D811" w14:textId="6D417D29" w:rsidR="004E17E4" w:rsidRPr="007912FE" w:rsidRDefault="004E17E4" w:rsidP="004E17E4">
            <w:pPr>
              <w:pBdr>
                <w:bottom w:val="single" w:sz="4" w:space="1" w:color="auto"/>
              </w:pBdr>
              <w:spacing w:line="276" w:lineRule="auto"/>
              <w:ind w:left="205" w:hanging="205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17. Projektor multimedialny</w:t>
            </w:r>
            <w:r w:rsidR="00F97531">
              <w:rPr>
                <w:rFonts w:ascii="Arial" w:hAnsi="Arial"/>
                <w:b/>
                <w:sz w:val="18"/>
                <w:szCs w:val="18"/>
              </w:rPr>
              <w:t>– 4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  <w:p w14:paraId="2F6A532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1D03E7F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Technologia LCD</w:t>
            </w:r>
          </w:p>
          <w:p w14:paraId="39E6B37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Rozdzielczość min: WUXGA 1920x1200</w:t>
            </w:r>
          </w:p>
          <w:p w14:paraId="627EBF2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Jasność min: 7300 lumenów</w:t>
            </w:r>
          </w:p>
          <w:p w14:paraId="33792C5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 xml:space="preserve"> Kontrast min: 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pacing w:val="-1"/>
                <w:sz w:val="18"/>
                <w:szCs w:val="18"/>
              </w:rPr>
              <w:t>:1</w:t>
            </w:r>
          </w:p>
          <w:p w14:paraId="4AA6DD4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Współczynnik projekcji w zakresie min: 1.39-2.23:1</w:t>
            </w:r>
          </w:p>
          <w:p w14:paraId="7E838DD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Źródło światła: dioda laserowa</w:t>
            </w:r>
          </w:p>
          <w:p w14:paraId="17E5288E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Żywotność źródła światła min: 20000h</w:t>
            </w:r>
          </w:p>
          <w:p w14:paraId="4D5192F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min: pionowy +/-30 stopni, poziomy +/-30</w:t>
            </w:r>
          </w:p>
          <w:p w14:paraId="4D7F331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stopni</w:t>
            </w:r>
          </w:p>
          <w:p w14:paraId="23D6F54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LENS SHIFT min: w pionie -5%, +70%; w poziomie +/-</w:t>
            </w:r>
          </w:p>
          <w:p w14:paraId="088BB5E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32%</w:t>
            </w:r>
          </w:p>
          <w:p w14:paraId="72CE18F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Złącza min: DVI-D, VGA D-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15pin, HDMI, BNC,</w:t>
            </w:r>
          </w:p>
          <w:p w14:paraId="67A172FB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HDBaseT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>, Audio stereo mini Jack in, VGA D-</w:t>
            </w:r>
            <w:proofErr w:type="spellStart"/>
            <w:r w:rsidRPr="00DB5720">
              <w:rPr>
                <w:rFonts w:ascii="Arial" w:hAnsi="Arial"/>
                <w:spacing w:val="-1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pacing w:val="-1"/>
                <w:sz w:val="18"/>
                <w:szCs w:val="18"/>
              </w:rPr>
              <w:t xml:space="preserve"> 15pin</w:t>
            </w:r>
          </w:p>
          <w:p w14:paraId="37C4F5B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out, DVI-D out, audio stereo mini Jack out, RS232C,</w:t>
            </w:r>
          </w:p>
          <w:p w14:paraId="1A12D12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RJ45 LAN, USB Typ A</w:t>
            </w:r>
          </w:p>
          <w:p w14:paraId="5AB23E24" w14:textId="5EEED268" w:rsid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B5720">
              <w:rPr>
                <w:rFonts w:ascii="Arial" w:hAnsi="Arial"/>
                <w:spacing w:val="-1"/>
                <w:sz w:val="18"/>
                <w:szCs w:val="18"/>
              </w:rPr>
              <w:t>• Waga max: 13,5 kg</w:t>
            </w:r>
          </w:p>
          <w:p w14:paraId="0306C96B" w14:textId="77777777" w:rsidR="00F268C7" w:rsidRDefault="00F268C7" w:rsidP="003A2371">
            <w:pPr>
              <w:widowControl/>
              <w:suppressAutoHyphens w:val="0"/>
              <w:spacing w:line="276" w:lineRule="auto"/>
              <w:ind w:left="205"/>
              <w:rPr>
                <w:rFonts w:ascii="Arial" w:hAnsi="Arial"/>
                <w:spacing w:val="-1"/>
                <w:sz w:val="18"/>
                <w:szCs w:val="18"/>
              </w:rPr>
            </w:pPr>
          </w:p>
          <w:p w14:paraId="2E02D7A1" w14:textId="77777777" w:rsidR="00F268C7" w:rsidRPr="007912FE" w:rsidRDefault="00F268C7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B97AF33" w14:textId="471476CE" w:rsidR="004E17E4" w:rsidRDefault="004E17E4" w:rsidP="004E17E4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 ……</w:t>
            </w:r>
            <w:r w:rsidR="00F97531" w:rsidRPr="00F97531">
              <w:rPr>
                <w:rFonts w:ascii="Arial" w:hAnsi="Arial"/>
                <w:sz w:val="18"/>
                <w:szCs w:val="18"/>
              </w:rPr>
              <w:t>SONY VPL-FHZ85</w:t>
            </w:r>
            <w:r>
              <w:rPr>
                <w:rFonts w:ascii="Arial" w:hAnsi="Arial"/>
                <w:sz w:val="18"/>
                <w:szCs w:val="18"/>
              </w:rPr>
              <w:t>……..</w:t>
            </w:r>
          </w:p>
          <w:p w14:paraId="6E0C6C9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DAE876A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Technologia LCD</w:t>
            </w:r>
          </w:p>
          <w:p w14:paraId="5B8DCDF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Rozdzielczość: WUXGA 1920x1200</w:t>
            </w:r>
          </w:p>
          <w:p w14:paraId="6A2267B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Jasność: 7300 lumenów</w:t>
            </w:r>
          </w:p>
          <w:p w14:paraId="44F10D0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 w:hint="eastAsia"/>
                <w:sz w:val="18"/>
                <w:szCs w:val="18"/>
              </w:rPr>
              <w:t>•</w:t>
            </w:r>
            <w:r w:rsidRPr="00DB5720">
              <w:rPr>
                <w:rFonts w:ascii="Arial" w:hAnsi="Arial" w:hint="eastAsia"/>
                <w:sz w:val="18"/>
                <w:szCs w:val="18"/>
              </w:rPr>
              <w:t xml:space="preserve"> Kontrast: </w:t>
            </w:r>
            <w:r w:rsidRPr="00DB5720">
              <w:rPr>
                <w:rFonts w:ascii="Arial" w:hAnsi="Arial" w:hint="eastAsia"/>
                <w:sz w:val="18"/>
                <w:szCs w:val="18"/>
              </w:rPr>
              <w:t>∞</w:t>
            </w:r>
            <w:r w:rsidRPr="00DB5720">
              <w:rPr>
                <w:rFonts w:ascii="Arial" w:hAnsi="Arial" w:hint="eastAsia"/>
                <w:sz w:val="18"/>
                <w:szCs w:val="18"/>
              </w:rPr>
              <w:t>:1</w:t>
            </w:r>
          </w:p>
          <w:p w14:paraId="6E8CA412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Współczynnik projekcji w zakresie: 1.39-</w:t>
            </w:r>
          </w:p>
          <w:p w14:paraId="247F360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2.23:1</w:t>
            </w:r>
          </w:p>
          <w:p w14:paraId="3F48B589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Źródło światła: dioda laserowa</w:t>
            </w:r>
          </w:p>
          <w:p w14:paraId="6369206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Żywotność źródła światła: 20000h</w:t>
            </w:r>
          </w:p>
          <w:p w14:paraId="530E3018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 xml:space="preserve">•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Keystone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>: pionowy +/-30 stopni, poziomy</w:t>
            </w:r>
          </w:p>
          <w:p w14:paraId="6257E687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+/-30 stopni</w:t>
            </w:r>
          </w:p>
          <w:p w14:paraId="6133B2C4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LENS SHIFT: w pionie -5%, +70%; w</w:t>
            </w:r>
          </w:p>
          <w:p w14:paraId="175DEE5C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poziomie +/-32%</w:t>
            </w:r>
          </w:p>
          <w:p w14:paraId="098DFB2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Złącza: DVI-D, VGA D-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15pin, HDMI,</w:t>
            </w:r>
          </w:p>
          <w:p w14:paraId="26E86501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 xml:space="preserve">BNC, 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HDBaseT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>, Audio stereo mini Jack in,</w:t>
            </w:r>
          </w:p>
          <w:p w14:paraId="3C77916F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VGA D-</w:t>
            </w:r>
            <w:proofErr w:type="spellStart"/>
            <w:r w:rsidRPr="00DB5720">
              <w:rPr>
                <w:rFonts w:ascii="Arial" w:hAnsi="Arial"/>
                <w:sz w:val="18"/>
                <w:szCs w:val="18"/>
              </w:rPr>
              <w:t>Sub</w:t>
            </w:r>
            <w:proofErr w:type="spellEnd"/>
            <w:r w:rsidRPr="00DB5720">
              <w:rPr>
                <w:rFonts w:ascii="Arial" w:hAnsi="Arial"/>
                <w:sz w:val="18"/>
                <w:szCs w:val="18"/>
              </w:rPr>
              <w:t xml:space="preserve"> 15pin out, DVI-D out, audio</w:t>
            </w:r>
          </w:p>
          <w:p w14:paraId="52132065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stereo mini Jack out, RS232C, RJ45 LAN,</w:t>
            </w:r>
          </w:p>
          <w:p w14:paraId="42CEB110" w14:textId="77777777" w:rsidR="00DB5720" w:rsidRPr="00DB5720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USB Typ A</w:t>
            </w:r>
          </w:p>
          <w:p w14:paraId="3E16F901" w14:textId="0E6B7BA5" w:rsidR="00DF7E54" w:rsidRPr="007912FE" w:rsidRDefault="00DB5720" w:rsidP="00DB5720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B5720">
              <w:rPr>
                <w:rFonts w:ascii="Arial" w:hAnsi="Arial"/>
                <w:sz w:val="18"/>
                <w:szCs w:val="18"/>
              </w:rPr>
              <w:t>• Waga: 13 kg</w:t>
            </w:r>
          </w:p>
        </w:tc>
      </w:tr>
    </w:tbl>
    <w:p w14:paraId="083A189A" w14:textId="77777777" w:rsidR="00BE0C91" w:rsidRPr="007912FE" w:rsidRDefault="00BE0C91" w:rsidP="005F66A3">
      <w:pPr>
        <w:pStyle w:val="Tekstpodstawowy3"/>
        <w:spacing w:after="0" w:line="276" w:lineRule="auto"/>
        <w:ind w:right="2880"/>
        <w:rPr>
          <w:rFonts w:ascii="Arial" w:hAnsi="Arial" w:cs="Arial"/>
          <w:sz w:val="18"/>
          <w:szCs w:val="18"/>
        </w:rPr>
      </w:pPr>
    </w:p>
    <w:sectPr w:rsidR="00BE0C91" w:rsidRPr="007912FE" w:rsidSect="005F6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418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EF85" w14:textId="77777777" w:rsidR="00095534" w:rsidRDefault="00095534">
      <w:r>
        <w:separator/>
      </w:r>
    </w:p>
  </w:endnote>
  <w:endnote w:type="continuationSeparator" w:id="0">
    <w:p w14:paraId="645D31E1" w14:textId="77777777" w:rsidR="00095534" w:rsidRDefault="000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F0E5" w14:textId="77777777" w:rsidR="00127ECE" w:rsidRDefault="00127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0F62" w14:textId="77777777" w:rsidR="00127ECE" w:rsidRDefault="00127E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EA87" w14:textId="77777777" w:rsidR="00127ECE" w:rsidRDefault="00127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17DE" w14:textId="77777777" w:rsidR="00095534" w:rsidRDefault="00095534">
      <w:r>
        <w:separator/>
      </w:r>
    </w:p>
  </w:footnote>
  <w:footnote w:type="continuationSeparator" w:id="0">
    <w:p w14:paraId="0F6C4D27" w14:textId="77777777" w:rsidR="00095534" w:rsidRDefault="000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A464E" w14:textId="77777777" w:rsidR="00127ECE" w:rsidRDefault="00127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8A17" w14:textId="7ACC187C" w:rsidR="00127ECE" w:rsidRPr="00E97441" w:rsidRDefault="00127ECE" w:rsidP="00127ECE">
    <w:pPr>
      <w:pStyle w:val="Nagwek"/>
      <w:jc w:val="right"/>
      <w:rPr>
        <w:rFonts w:ascii="Arial" w:hAnsi="Arial"/>
        <w:i/>
        <w:sz w:val="18"/>
        <w:szCs w:val="18"/>
      </w:rPr>
    </w:pPr>
    <w:bookmarkStart w:id="2" w:name="_GoBack"/>
    <w:r w:rsidRPr="00E97441">
      <w:rPr>
        <w:rFonts w:ascii="Arial" w:hAnsi="Arial"/>
        <w:i/>
        <w:sz w:val="18"/>
        <w:szCs w:val="18"/>
      </w:rPr>
      <w:t xml:space="preserve">Załącznik </w:t>
    </w:r>
    <w:bookmarkEnd w:id="2"/>
    <w:r w:rsidRPr="00E97441">
      <w:rPr>
        <w:rFonts w:ascii="Arial" w:hAnsi="Arial"/>
        <w:i/>
        <w:sz w:val="18"/>
        <w:szCs w:val="18"/>
      </w:rPr>
      <w:t>nr 2A do SIWZ DZP.381.016.2022.DWK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E729" w14:textId="77777777" w:rsidR="00127ECE" w:rsidRDefault="00127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12578"/>
    <w:multiLevelType w:val="hybridMultilevel"/>
    <w:tmpl w:val="357C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6C8A"/>
    <w:multiLevelType w:val="hybridMultilevel"/>
    <w:tmpl w:val="836A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688B"/>
    <w:multiLevelType w:val="hybridMultilevel"/>
    <w:tmpl w:val="C47A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2711B"/>
    <w:multiLevelType w:val="hybridMultilevel"/>
    <w:tmpl w:val="DDEA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B7F5E"/>
    <w:multiLevelType w:val="hybridMultilevel"/>
    <w:tmpl w:val="2E4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032B8"/>
    <w:multiLevelType w:val="hybridMultilevel"/>
    <w:tmpl w:val="F2C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F5D50"/>
    <w:multiLevelType w:val="hybridMultilevel"/>
    <w:tmpl w:val="06869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860CDF"/>
    <w:multiLevelType w:val="hybridMultilevel"/>
    <w:tmpl w:val="0D90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247D"/>
    <w:multiLevelType w:val="hybridMultilevel"/>
    <w:tmpl w:val="26F2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A7"/>
    <w:multiLevelType w:val="hybridMultilevel"/>
    <w:tmpl w:val="D62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4011B"/>
    <w:multiLevelType w:val="hybridMultilevel"/>
    <w:tmpl w:val="33604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C2D6C"/>
    <w:multiLevelType w:val="hybridMultilevel"/>
    <w:tmpl w:val="7BE8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D0D98"/>
    <w:multiLevelType w:val="hybridMultilevel"/>
    <w:tmpl w:val="59BA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B5782"/>
    <w:multiLevelType w:val="hybridMultilevel"/>
    <w:tmpl w:val="C9E8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3"/>
    <w:rsid w:val="00006B47"/>
    <w:rsid w:val="0002118F"/>
    <w:rsid w:val="00041FDB"/>
    <w:rsid w:val="00062AE5"/>
    <w:rsid w:val="00071AC9"/>
    <w:rsid w:val="00095534"/>
    <w:rsid w:val="00097F43"/>
    <w:rsid w:val="000D770A"/>
    <w:rsid w:val="000E15C3"/>
    <w:rsid w:val="000E5551"/>
    <w:rsid w:val="00106C7E"/>
    <w:rsid w:val="00111D5B"/>
    <w:rsid w:val="00115785"/>
    <w:rsid w:val="0012246C"/>
    <w:rsid w:val="00127ECE"/>
    <w:rsid w:val="00136A83"/>
    <w:rsid w:val="001B106B"/>
    <w:rsid w:val="001D7B8C"/>
    <w:rsid w:val="00237D25"/>
    <w:rsid w:val="00265D61"/>
    <w:rsid w:val="00287FDC"/>
    <w:rsid w:val="002A1315"/>
    <w:rsid w:val="002A4FB5"/>
    <w:rsid w:val="002B1A38"/>
    <w:rsid w:val="002F10F5"/>
    <w:rsid w:val="002F482D"/>
    <w:rsid w:val="00305EF4"/>
    <w:rsid w:val="00313D05"/>
    <w:rsid w:val="003211B3"/>
    <w:rsid w:val="003253B8"/>
    <w:rsid w:val="003363DD"/>
    <w:rsid w:val="003551FD"/>
    <w:rsid w:val="003874AC"/>
    <w:rsid w:val="003A2371"/>
    <w:rsid w:val="003C3538"/>
    <w:rsid w:val="003D190A"/>
    <w:rsid w:val="003D2C8C"/>
    <w:rsid w:val="003E62C0"/>
    <w:rsid w:val="003F077C"/>
    <w:rsid w:val="00421457"/>
    <w:rsid w:val="004454D5"/>
    <w:rsid w:val="004523EB"/>
    <w:rsid w:val="004564AB"/>
    <w:rsid w:val="004668A0"/>
    <w:rsid w:val="0046778B"/>
    <w:rsid w:val="00477807"/>
    <w:rsid w:val="00487CDB"/>
    <w:rsid w:val="004922A4"/>
    <w:rsid w:val="0049714F"/>
    <w:rsid w:val="004A0E33"/>
    <w:rsid w:val="004B61E0"/>
    <w:rsid w:val="004E17E4"/>
    <w:rsid w:val="00522B80"/>
    <w:rsid w:val="005246BC"/>
    <w:rsid w:val="00530313"/>
    <w:rsid w:val="005839BB"/>
    <w:rsid w:val="005B1B32"/>
    <w:rsid w:val="005B5E2B"/>
    <w:rsid w:val="005D07E6"/>
    <w:rsid w:val="005D57EF"/>
    <w:rsid w:val="005F0EB8"/>
    <w:rsid w:val="005F26D1"/>
    <w:rsid w:val="005F66A3"/>
    <w:rsid w:val="006023ED"/>
    <w:rsid w:val="0061201E"/>
    <w:rsid w:val="00612C23"/>
    <w:rsid w:val="006145AD"/>
    <w:rsid w:val="006237AD"/>
    <w:rsid w:val="00643638"/>
    <w:rsid w:val="0064552F"/>
    <w:rsid w:val="00666172"/>
    <w:rsid w:val="00675C8F"/>
    <w:rsid w:val="00675EF1"/>
    <w:rsid w:val="0068184B"/>
    <w:rsid w:val="00692530"/>
    <w:rsid w:val="00696905"/>
    <w:rsid w:val="006B7EC4"/>
    <w:rsid w:val="006D5504"/>
    <w:rsid w:val="006F0764"/>
    <w:rsid w:val="00700B10"/>
    <w:rsid w:val="007341AE"/>
    <w:rsid w:val="00761248"/>
    <w:rsid w:val="00787404"/>
    <w:rsid w:val="007912FE"/>
    <w:rsid w:val="00795464"/>
    <w:rsid w:val="007B69DA"/>
    <w:rsid w:val="007C1D76"/>
    <w:rsid w:val="007C2CD6"/>
    <w:rsid w:val="007C65F5"/>
    <w:rsid w:val="007E2470"/>
    <w:rsid w:val="007E65F2"/>
    <w:rsid w:val="007F0445"/>
    <w:rsid w:val="00813CA2"/>
    <w:rsid w:val="0082727C"/>
    <w:rsid w:val="00840748"/>
    <w:rsid w:val="00846235"/>
    <w:rsid w:val="0086372C"/>
    <w:rsid w:val="008659EE"/>
    <w:rsid w:val="00866BE9"/>
    <w:rsid w:val="008A618C"/>
    <w:rsid w:val="008A6345"/>
    <w:rsid w:val="008C0772"/>
    <w:rsid w:val="008D445B"/>
    <w:rsid w:val="008E7C59"/>
    <w:rsid w:val="008F590C"/>
    <w:rsid w:val="00912C8A"/>
    <w:rsid w:val="00931366"/>
    <w:rsid w:val="00942D6D"/>
    <w:rsid w:val="00947845"/>
    <w:rsid w:val="009905E0"/>
    <w:rsid w:val="009952C6"/>
    <w:rsid w:val="009A5454"/>
    <w:rsid w:val="009C1E85"/>
    <w:rsid w:val="009C4FAC"/>
    <w:rsid w:val="009D1401"/>
    <w:rsid w:val="009D4355"/>
    <w:rsid w:val="00A05DF6"/>
    <w:rsid w:val="00A25C40"/>
    <w:rsid w:val="00A57A08"/>
    <w:rsid w:val="00A804D4"/>
    <w:rsid w:val="00AC0CB4"/>
    <w:rsid w:val="00AC6B60"/>
    <w:rsid w:val="00AD5F92"/>
    <w:rsid w:val="00B30A56"/>
    <w:rsid w:val="00B3411E"/>
    <w:rsid w:val="00B6433F"/>
    <w:rsid w:val="00B72776"/>
    <w:rsid w:val="00B849EC"/>
    <w:rsid w:val="00BA1901"/>
    <w:rsid w:val="00BA57D3"/>
    <w:rsid w:val="00BB5AE4"/>
    <w:rsid w:val="00BB6179"/>
    <w:rsid w:val="00BC410B"/>
    <w:rsid w:val="00BE0C91"/>
    <w:rsid w:val="00BE0C9D"/>
    <w:rsid w:val="00C1394D"/>
    <w:rsid w:val="00C34FE0"/>
    <w:rsid w:val="00C4118B"/>
    <w:rsid w:val="00C44FF3"/>
    <w:rsid w:val="00C505C8"/>
    <w:rsid w:val="00C5681A"/>
    <w:rsid w:val="00C64435"/>
    <w:rsid w:val="00C676C9"/>
    <w:rsid w:val="00C72856"/>
    <w:rsid w:val="00C74924"/>
    <w:rsid w:val="00C749C8"/>
    <w:rsid w:val="00CB6219"/>
    <w:rsid w:val="00CC5C6E"/>
    <w:rsid w:val="00CE30D5"/>
    <w:rsid w:val="00CF1890"/>
    <w:rsid w:val="00D0719C"/>
    <w:rsid w:val="00D14FED"/>
    <w:rsid w:val="00D201B0"/>
    <w:rsid w:val="00D25719"/>
    <w:rsid w:val="00D53F46"/>
    <w:rsid w:val="00D6147E"/>
    <w:rsid w:val="00D95B98"/>
    <w:rsid w:val="00DB5720"/>
    <w:rsid w:val="00DD0C64"/>
    <w:rsid w:val="00DF7E54"/>
    <w:rsid w:val="00E12032"/>
    <w:rsid w:val="00E45A2B"/>
    <w:rsid w:val="00E72120"/>
    <w:rsid w:val="00E97441"/>
    <w:rsid w:val="00EC4157"/>
    <w:rsid w:val="00F10C8E"/>
    <w:rsid w:val="00F268C7"/>
    <w:rsid w:val="00F706C6"/>
    <w:rsid w:val="00F73BE1"/>
    <w:rsid w:val="00F832A0"/>
    <w:rsid w:val="00F97531"/>
    <w:rsid w:val="00FD0628"/>
    <w:rsid w:val="00FD4425"/>
    <w:rsid w:val="00FE448E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C29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647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</w:divsChild>
    </w:div>
    <w:div w:id="158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61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712391285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47907180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24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527329548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2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36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399523442">
          <w:marLeft w:val="-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05484109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500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38D4-3B78-4565-B1E6-EF6C424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Rudzik</dc:creator>
  <cp:lastModifiedBy>Sylwia Angowska</cp:lastModifiedBy>
  <cp:revision>8</cp:revision>
  <cp:lastPrinted>2020-03-30T07:56:00Z</cp:lastPrinted>
  <dcterms:created xsi:type="dcterms:W3CDTF">2022-05-06T06:00:00Z</dcterms:created>
  <dcterms:modified xsi:type="dcterms:W3CDTF">2022-05-06T08:47:00Z</dcterms:modified>
</cp:coreProperties>
</file>