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4FFB" w14:textId="77777777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996">
        <w:rPr>
          <w:rFonts w:ascii="Times New Roman" w:eastAsia="Calibri" w:hAnsi="Times New Roman" w:cs="Times New Roman"/>
          <w:b/>
          <w:sz w:val="24"/>
          <w:szCs w:val="24"/>
        </w:rPr>
        <w:t>Zarządzenie nr [ ]</w:t>
      </w:r>
    </w:p>
    <w:p w14:paraId="4B5309E1" w14:textId="77777777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5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Rektora Uniwersytetu Śląskiego w Katowicach z dnia [ ] 2021 r. </w:t>
      </w:r>
    </w:p>
    <w:p w14:paraId="00202F93" w14:textId="77777777" w:rsidR="00375F40" w:rsidRDefault="008E550B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bookmarkStart w:id="0" w:name="_Hlk77164855"/>
      <w:r w:rsidRPr="008E5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zasad prowadzenia w Uniwersytecie Śląskim w Katowicach </w:t>
      </w:r>
    </w:p>
    <w:p w14:paraId="4BAED155" w14:textId="73863EB2" w:rsidR="000E5996" w:rsidRPr="000E5996" w:rsidRDefault="008E550B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50B">
        <w:rPr>
          <w:rFonts w:ascii="Times New Roman" w:eastAsia="Calibri" w:hAnsi="Times New Roman" w:cs="Times New Roman"/>
          <w:b/>
          <w:bCs/>
          <w:sz w:val="24"/>
          <w:szCs w:val="24"/>
        </w:rPr>
        <w:t>zajęć dydaktycznych z wykorzystaniem metod i technik kształcenia na odległość</w:t>
      </w:r>
      <w:bookmarkEnd w:id="0"/>
    </w:p>
    <w:p w14:paraId="0CA1867E" w14:textId="77777777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156BB" w14:textId="7B190A1B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23 ust. </w:t>
      </w:r>
      <w:r w:rsidR="008E55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E5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0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="00780830" w:rsidRPr="00780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67 ust. 4 </w:t>
      </w:r>
      <w:r w:rsidRPr="000E5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z dnia 20 lipca 2018 r. – </w:t>
      </w:r>
      <w:r w:rsidRPr="000E599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szkolnictwie wyższym i nauce (</w:t>
      </w:r>
      <w:proofErr w:type="spellStart"/>
      <w:r w:rsidRPr="000E59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E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E599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E599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 r. poz. 478 ze zm.) oraz</w:t>
      </w:r>
      <w:r w:rsidRPr="000E5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550B" w:rsidRPr="008E550B">
        <w:rPr>
          <w:rFonts w:ascii="Times New Roman" w:eastAsia="Calibri" w:hAnsi="Times New Roman" w:cs="Times New Roman"/>
          <w:color w:val="000000"/>
          <w:sz w:val="24"/>
          <w:szCs w:val="24"/>
        </w:rPr>
        <w:t>§ 12 rozporządzenia Ministra Nauki i Szkolnictwa Wyższego z dnia 27 września 2018 r. w sprawie studiów (</w:t>
      </w:r>
      <w:proofErr w:type="spellStart"/>
      <w:r w:rsidR="008E550B" w:rsidRPr="008E550B">
        <w:rPr>
          <w:rFonts w:ascii="Times New Roman" w:eastAsia="Calibri" w:hAnsi="Times New Roman" w:cs="Times New Roman"/>
          <w:color w:val="000000"/>
          <w:sz w:val="24"/>
          <w:szCs w:val="24"/>
        </w:rPr>
        <w:t>Dz.U</w:t>
      </w:r>
      <w:proofErr w:type="spellEnd"/>
      <w:r w:rsidR="008E550B" w:rsidRPr="008E550B">
        <w:rPr>
          <w:rFonts w:ascii="Times New Roman" w:eastAsia="Calibri" w:hAnsi="Times New Roman" w:cs="Times New Roman"/>
          <w:color w:val="000000"/>
          <w:sz w:val="24"/>
          <w:szCs w:val="24"/>
        </w:rPr>
        <w:t>. 2021 poz. 661)</w:t>
      </w:r>
      <w:r w:rsidRPr="000E5996">
        <w:rPr>
          <w:rFonts w:ascii="Times New Roman" w:eastAsia="Calibri" w:hAnsi="Times New Roman" w:cs="Times New Roman"/>
          <w:color w:val="000000"/>
          <w:sz w:val="24"/>
          <w:szCs w:val="24"/>
        </w:rPr>
        <w:t>, zarządzam co następuje:</w:t>
      </w:r>
    </w:p>
    <w:p w14:paraId="4D591E4C" w14:textId="77777777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EC25B2" w14:textId="77777777" w:rsidR="000E5996" w:rsidRPr="003C2FA3" w:rsidRDefault="000E5996" w:rsidP="003C2FA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FA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8FAD2D6" w14:textId="77777777" w:rsidR="00F163EA" w:rsidRDefault="000E5996" w:rsidP="008E550B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996">
        <w:rPr>
          <w:rFonts w:ascii="Times New Roman" w:eastAsia="Calibri" w:hAnsi="Times New Roman" w:cs="Times New Roman"/>
          <w:sz w:val="24"/>
          <w:szCs w:val="24"/>
        </w:rPr>
        <w:t xml:space="preserve">Zarządzenie określa </w:t>
      </w:r>
      <w:r w:rsidR="008E550B" w:rsidRPr="008E550B">
        <w:rPr>
          <w:rFonts w:ascii="Times New Roman" w:eastAsia="Calibri" w:hAnsi="Times New Roman" w:cs="Times New Roman"/>
          <w:sz w:val="24"/>
          <w:szCs w:val="24"/>
        </w:rPr>
        <w:t>zasad</w:t>
      </w:r>
      <w:r w:rsidR="00D063AF">
        <w:rPr>
          <w:rFonts w:ascii="Times New Roman" w:eastAsia="Calibri" w:hAnsi="Times New Roman" w:cs="Times New Roman"/>
          <w:sz w:val="24"/>
          <w:szCs w:val="24"/>
        </w:rPr>
        <w:t>y</w:t>
      </w:r>
      <w:r w:rsidR="008E550B" w:rsidRPr="008E550B">
        <w:rPr>
          <w:rFonts w:ascii="Times New Roman" w:eastAsia="Calibri" w:hAnsi="Times New Roman" w:cs="Times New Roman"/>
          <w:sz w:val="24"/>
          <w:szCs w:val="24"/>
        </w:rPr>
        <w:t xml:space="preserve"> prowadzenia w Uniwersytecie zajęć dydaktycznych z wykorzystaniem metod i technik kształcenia na odległość</w:t>
      </w:r>
      <w:r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F0091" w14:textId="0D60CE65" w:rsidR="000E5996" w:rsidRPr="000E5996" w:rsidRDefault="00F163EA" w:rsidP="008E550B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Przepisów zarządzenia nie stosuje się do kształcenia z wykorzystaniem metod i technik kształcenia na odległość na studiach </w:t>
      </w:r>
      <w:r w:rsidR="00C33FD5">
        <w:rPr>
          <w:rFonts w:ascii="Times New Roman" w:eastAsia="Calibri" w:hAnsi="Times New Roman" w:cs="Times New Roman"/>
          <w:sz w:val="24"/>
          <w:szCs w:val="24"/>
        </w:rPr>
        <w:t>w ramach Szkoły Doktorskiej Uniwersytetu,</w:t>
      </w: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FD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F163EA">
        <w:rPr>
          <w:rFonts w:ascii="Times New Roman" w:eastAsia="Calibri" w:hAnsi="Times New Roman" w:cs="Times New Roman"/>
          <w:sz w:val="24"/>
          <w:szCs w:val="24"/>
        </w:rPr>
        <w:t>studiach podyplomowych i w ramach innych form kształcenia w Uniwersytecie.</w:t>
      </w:r>
    </w:p>
    <w:p w14:paraId="6175B1E3" w14:textId="77777777" w:rsidR="000E5996" w:rsidRPr="000E5996" w:rsidRDefault="000E5996" w:rsidP="000E5996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996">
        <w:rPr>
          <w:rFonts w:ascii="Times New Roman" w:eastAsia="Calibri" w:hAnsi="Times New Roman" w:cs="Times New Roman"/>
          <w:sz w:val="24"/>
          <w:szCs w:val="24"/>
        </w:rPr>
        <w:t xml:space="preserve">Ilekroć w zarządzeniu jest mowa o: </w:t>
      </w:r>
    </w:p>
    <w:p w14:paraId="7B362B00" w14:textId="77777777" w:rsidR="000E5996" w:rsidRPr="000E5996" w:rsidRDefault="000E5996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996">
        <w:rPr>
          <w:rFonts w:ascii="Times New Roman" w:eastAsia="Calibri" w:hAnsi="Times New Roman" w:cs="Times New Roman"/>
          <w:color w:val="000000"/>
          <w:sz w:val="24"/>
          <w:szCs w:val="24"/>
        </w:rPr>
        <w:t>Uniwersytecie – należy przez to rozumieć Uniwersytet Śląski w Katowicach;</w:t>
      </w:r>
    </w:p>
    <w:p w14:paraId="40D1EECE" w14:textId="78D5AED0" w:rsidR="00D063AF" w:rsidRDefault="00C4229F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</w:t>
      </w:r>
      <w:r w:rsid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studiów –</w:t>
      </w:r>
      <w:r w:rsidR="00F1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przez to rozumieć </w:t>
      </w:r>
      <w:r w:rsidR="00D063AF"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studiów w Uniwersytecie Śląskim w Katowicach, stanowiący załącznik do uchwały nr 108 senatu Uniwersytetu Śląskiego w Katowicach z dnia 27 kwietnia 2021 roku;</w:t>
      </w:r>
    </w:p>
    <w:p w14:paraId="5C2F830D" w14:textId="6BACC5C8" w:rsidR="000E5996" w:rsidRDefault="008E550B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Centrum </w:t>
      </w:r>
      <w:r w:rsid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Kształcenia </w:t>
      </w:r>
      <w:r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>na Odległość – należy przez to rozumieć Centrum Kształcenia na Odległość w Uniwersytecie Śląskim</w:t>
      </w:r>
      <w:r w:rsidR="00911838"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Katowicach;</w:t>
      </w:r>
      <w:r w:rsidR="000E5996"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2C7E05" w14:textId="03822A6B" w:rsidR="00D063AF" w:rsidRDefault="00553FB1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prowadzący</w:t>
      </w:r>
      <w:r w:rsidR="00DD5C1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zajęcia</w:t>
      </w:r>
      <w:r w:rsid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należy przez to rozumieć </w:t>
      </w:r>
      <w:r w:rsidR="00D063AF"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</w:t>
      </w:r>
      <w:r w:rsid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063AF"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akademic</w:t>
      </w:r>
      <w:r w:rsid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>kiego</w:t>
      </w:r>
      <w:r w:rsidR="00D063AF" w:rsidRP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inne osoby prowadzące</w:t>
      </w:r>
      <w:r w:rsidR="00D06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zajęcia w Uniwersytecie; </w:t>
      </w:r>
    </w:p>
    <w:p w14:paraId="2F879A33" w14:textId="432F19A7" w:rsidR="00A94745" w:rsidRPr="00B679F9" w:rsidRDefault="00A94745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dziekanie – należy przez to rozumieć dziekana wydziału</w:t>
      </w:r>
      <w:r w:rsidR="0098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2B8"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kierownika </w:t>
      </w:r>
      <w:r w:rsidR="008C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(dyrektora) </w:t>
      </w:r>
      <w:r w:rsidR="009862B8"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>innej jednostki Uniwersytetu, w której prowadzone są zajęcia dydaktyczne z wykorzystaniem metod i technik kształcenia na odległość;</w:t>
      </w:r>
    </w:p>
    <w:p w14:paraId="3AC4BBB7" w14:textId="6B02FD2C" w:rsidR="00096528" w:rsidRDefault="00B679F9" w:rsidP="00B679F9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yrektorze kierunku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należy przez to rozumieć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yrektora kierunku studiów prowadzonych w Uniwersytecie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kierownika </w:t>
      </w:r>
      <w:r w:rsidR="008C5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(dyrektora) 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>innej jednostki Uniwersytetu, w której prowadzone są zajęcia dydaktyczne z wykorzystaniem metod i technik kształcenia na odległość;</w:t>
      </w:r>
    </w:p>
    <w:p w14:paraId="41AD5482" w14:textId="674091D3" w:rsidR="00B679F9" w:rsidRPr="00B679F9" w:rsidRDefault="00B679F9" w:rsidP="00B679F9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dydaktycznej kierunku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>należy przez to rozumieć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dydaktyczn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kierunku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radę (inne kolegialne ciało doradcze) 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 Uniwersytetu, w której prowadzone są zajęcia dydaktyczne z wykorzystaniem metod i technik kształcenia na odległość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AA8E79" w14:textId="4BE93D83" w:rsidR="009862B8" w:rsidRDefault="009862B8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528">
        <w:rPr>
          <w:rFonts w:ascii="Times New Roman" w:eastAsia="Times New Roman" w:hAnsi="Times New Roman" w:cs="Times New Roman"/>
          <w:color w:val="000000"/>
          <w:sz w:val="24"/>
          <w:szCs w:val="24"/>
        </w:rPr>
        <w:t>wydziale – należy przez to rozumieć wydział Uniwersytetu</w:t>
      </w:r>
      <w:r w:rsidRPr="00F1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9F9">
        <w:rPr>
          <w:rFonts w:ascii="Times New Roman" w:eastAsia="Times New Roman" w:hAnsi="Times New Roman" w:cs="Times New Roman"/>
          <w:color w:val="000000"/>
          <w:sz w:val="24"/>
          <w:szCs w:val="24"/>
        </w:rPr>
        <w:t>oraz inną jednostkę Uniwersytetu, w której prowadzone są zajęcia dydaktyczne z wykorzystaniem metod i technik kształcenia na odległość;</w:t>
      </w:r>
    </w:p>
    <w:p w14:paraId="21AAD71C" w14:textId="4643263A" w:rsidR="00DD5C19" w:rsidRPr="00DD5C19" w:rsidRDefault="00DD5C19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19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C849A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DD5C19">
        <w:rPr>
          <w:rFonts w:ascii="Times New Roman" w:eastAsia="Times New Roman" w:hAnsi="Times New Roman" w:cs="Times New Roman"/>
          <w:sz w:val="24"/>
          <w:szCs w:val="24"/>
        </w:rPr>
        <w:t xml:space="preserve"> nauczania na odległość – należy przez to rozumieć</w:t>
      </w:r>
      <w:r w:rsidRPr="00DD5C19">
        <w:t xml:space="preserve"> </w:t>
      </w:r>
      <w:r w:rsidRPr="00DD5C19">
        <w:rPr>
          <w:rFonts w:ascii="Times New Roman" w:eastAsia="Times New Roman" w:hAnsi="Times New Roman" w:cs="Times New Roman"/>
          <w:sz w:val="24"/>
          <w:szCs w:val="24"/>
        </w:rPr>
        <w:t>narzędzie informatyczne umożliwiające kształcenie na odległość;</w:t>
      </w:r>
    </w:p>
    <w:p w14:paraId="1B284F98" w14:textId="310ED1E4" w:rsidR="003C2FA3" w:rsidRPr="00553FB1" w:rsidRDefault="003C2FA3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C19">
        <w:rPr>
          <w:rFonts w:ascii="Times New Roman" w:eastAsia="Calibri" w:hAnsi="Times New Roman" w:cs="Times New Roman"/>
          <w:sz w:val="24"/>
          <w:szCs w:val="24"/>
        </w:rPr>
        <w:t>form</w:t>
      </w:r>
      <w:r w:rsidR="00C849A3">
        <w:rPr>
          <w:rFonts w:ascii="Times New Roman" w:eastAsia="Calibri" w:hAnsi="Times New Roman" w:cs="Times New Roman"/>
          <w:sz w:val="24"/>
          <w:szCs w:val="24"/>
        </w:rPr>
        <w:t>ie</w:t>
      </w:r>
      <w:r w:rsidRPr="00DD5C19">
        <w:rPr>
          <w:rFonts w:ascii="Times New Roman" w:eastAsia="Calibri" w:hAnsi="Times New Roman" w:cs="Times New Roman"/>
          <w:sz w:val="24"/>
          <w:szCs w:val="24"/>
        </w:rPr>
        <w:t xml:space="preserve"> synchroniczn</w:t>
      </w:r>
      <w:r w:rsidR="00C849A3">
        <w:rPr>
          <w:rFonts w:ascii="Times New Roman" w:eastAsia="Calibri" w:hAnsi="Times New Roman" w:cs="Times New Roman"/>
          <w:sz w:val="24"/>
          <w:szCs w:val="24"/>
        </w:rPr>
        <w:t>ej</w:t>
      </w:r>
      <w:r w:rsidRPr="00DD5C19">
        <w:rPr>
          <w:rFonts w:ascii="Times New Roman" w:eastAsia="Calibri" w:hAnsi="Times New Roman" w:cs="Times New Roman"/>
          <w:sz w:val="24"/>
          <w:szCs w:val="24"/>
        </w:rPr>
        <w:t xml:space="preserve"> – należy przez to rozumieć </w:t>
      </w:r>
      <w:r w:rsidR="00A50D43" w:rsidRPr="00DD5C19">
        <w:rPr>
          <w:rFonts w:ascii="Times New Roman" w:eastAsia="Calibri" w:hAnsi="Times New Roman" w:cs="Times New Roman"/>
          <w:sz w:val="24"/>
          <w:szCs w:val="24"/>
        </w:rPr>
        <w:t>formę prowadzenia zajęć dydaktycznych z wykorzystaniem metod i technik kształcenia na odległość</w:t>
      </w:r>
      <w:r w:rsidR="00A50D43" w:rsidRPr="00101524">
        <w:t xml:space="preserve"> </w:t>
      </w:r>
      <w:r w:rsidR="00A50D43" w:rsidRPr="00101524">
        <w:rPr>
          <w:rFonts w:ascii="Times New Roman" w:eastAsia="Calibri" w:hAnsi="Times New Roman" w:cs="Times New Roman"/>
          <w:sz w:val="24"/>
          <w:szCs w:val="24"/>
        </w:rPr>
        <w:t xml:space="preserve">z zapewnieniem </w:t>
      </w:r>
      <w:r w:rsidR="00A50D43" w:rsidRPr="00F163EA">
        <w:rPr>
          <w:rFonts w:ascii="Times New Roman" w:eastAsia="Calibri" w:hAnsi="Times New Roman" w:cs="Times New Roman"/>
          <w:sz w:val="24"/>
          <w:szCs w:val="24"/>
        </w:rPr>
        <w:t xml:space="preserve">interakcji audio-wideo lub audio pomiędzy </w:t>
      </w:r>
      <w:r w:rsidR="00A50D43" w:rsidRPr="00553FB1">
        <w:rPr>
          <w:rFonts w:ascii="Times New Roman" w:eastAsia="Calibri" w:hAnsi="Times New Roman" w:cs="Times New Roman"/>
          <w:sz w:val="24"/>
          <w:szCs w:val="24"/>
        </w:rPr>
        <w:t>uczestnikami zajęć w czasie rzeczywistym</w:t>
      </w:r>
      <w:r w:rsidRPr="00553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DE729B" w14:textId="01F2BD55" w:rsidR="003C2FA3" w:rsidRPr="00553FB1" w:rsidRDefault="003C2FA3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F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form</w:t>
      </w:r>
      <w:r w:rsidR="00C849A3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553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asynchroniczn</w:t>
      </w:r>
      <w:r w:rsidR="00C849A3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553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50D43" w:rsidRPr="00553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przez to rozumieć formę prowadzenia zajęć dydaktycznych z wykorzystaniem metod i technik kształcenia na odległość poprzez </w:t>
      </w:r>
      <w:r w:rsidR="008F70F0">
        <w:rPr>
          <w:rFonts w:ascii="Times New Roman" w:eastAsia="Times New Roman" w:hAnsi="Times New Roman" w:cs="Times New Roman"/>
          <w:color w:val="000000"/>
          <w:sz w:val="24"/>
          <w:szCs w:val="24"/>
        </w:rPr>
        <w:t>użycie dostępnych</w:t>
      </w:r>
      <w:r w:rsidR="00A50D43" w:rsidRPr="00553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0F0">
        <w:rPr>
          <w:rFonts w:ascii="Times New Roman" w:eastAsia="Times New Roman" w:hAnsi="Times New Roman" w:cs="Times New Roman"/>
          <w:color w:val="000000"/>
          <w:sz w:val="24"/>
          <w:szCs w:val="24"/>
        </w:rPr>
        <w:t>funkcjonalności platformy</w:t>
      </w:r>
      <w:r w:rsidR="00A50D43" w:rsidRPr="00553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kształcenia na odległość</w:t>
      </w:r>
      <w:r w:rsidR="008F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umieszczone tam materiały</w:t>
      </w:r>
      <w:r w:rsidRPr="00553F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4FF069" w14:textId="1FD812AC" w:rsidR="00921116" w:rsidRPr="00921116" w:rsidRDefault="00921116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ustawie o prawie autorskim </w:t>
      </w:r>
      <w:r w:rsidRPr="00921116">
        <w:rPr>
          <w:rFonts w:ascii="Times New Roman" w:eastAsia="Calibri" w:hAnsi="Times New Roman" w:cs="Times New Roman"/>
          <w:color w:val="000000"/>
          <w:sz w:val="24"/>
          <w:szCs w:val="24"/>
        </w:rPr>
        <w:t>– należy przez to rozumieć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ustawę z dnia 4 lutego 1994 r</w:t>
      </w:r>
      <w:r w:rsidR="00CD3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prawie autorskim i prawach pokrewnych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z 2021 r., poz. 1062);</w:t>
      </w:r>
    </w:p>
    <w:p w14:paraId="25C381AF" w14:textId="6FD1EBCC" w:rsidR="000E5996" w:rsidRPr="000E5996" w:rsidRDefault="000E5996" w:rsidP="000E5996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zarządzeniu – należy </w:t>
      </w:r>
      <w:r w:rsidRPr="000E5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przez to rozumieć niniejsze zarządzenie. </w:t>
      </w:r>
      <w:bookmarkStart w:id="1" w:name="_GoBack"/>
      <w:bookmarkEnd w:id="1"/>
    </w:p>
    <w:p w14:paraId="65D925CB" w14:textId="77777777" w:rsidR="008E550B" w:rsidRPr="000E5996" w:rsidRDefault="008E550B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150FB" w14:textId="77777777" w:rsidR="000E5996" w:rsidRPr="003C2FA3" w:rsidRDefault="000E5996" w:rsidP="003C2FA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FA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CC00F56" w14:textId="226566C7" w:rsidR="00F24DDC" w:rsidRPr="000E5996" w:rsidRDefault="00F24DDC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DC">
        <w:rPr>
          <w:rFonts w:ascii="Times New Roman" w:eastAsia="Calibri" w:hAnsi="Times New Roman" w:cs="Times New Roman"/>
          <w:sz w:val="24"/>
          <w:szCs w:val="24"/>
        </w:rPr>
        <w:t>Zajęcia dydaktyczne mogą być prowadzone w Uniwersytecie z wykorzystaniem metod i technik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ształcenia na odległość wyłącznie z wykorzystaniem </w:t>
      </w:r>
      <w:r w:rsidR="00096528" w:rsidRPr="00096528">
        <w:rPr>
          <w:rFonts w:ascii="Times New Roman" w:eastAsia="Calibri" w:hAnsi="Times New Roman" w:cs="Times New Roman"/>
          <w:sz w:val="24"/>
          <w:szCs w:val="24"/>
        </w:rPr>
        <w:t xml:space="preserve">platform nauczania na odległość </w:t>
      </w:r>
      <w:r w:rsidR="00096528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F24DDC">
        <w:rPr>
          <w:rFonts w:ascii="Times New Roman" w:eastAsia="Calibri" w:hAnsi="Times New Roman" w:cs="Times New Roman"/>
          <w:sz w:val="24"/>
          <w:szCs w:val="24"/>
        </w:rPr>
        <w:t>oprogramowania dopuszczonego do użytku w Uniwersytecie</w:t>
      </w:r>
      <w:r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191E79" w14:textId="3F5112A5" w:rsidR="00F24DDC" w:rsidRDefault="00F24DDC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Liczba punktów ECTS uzyskanych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 ramach kształcenia z wykorzystaniem metod i technik kształcenia na odległość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>
        <w:rPr>
          <w:rFonts w:ascii="Times New Roman" w:eastAsia="Calibri" w:hAnsi="Times New Roman" w:cs="Times New Roman"/>
          <w:sz w:val="24"/>
          <w:szCs w:val="24"/>
        </w:rPr>
        <w:t>może być mniejsza niż</w:t>
      </w: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 10%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większa niż 30% ogólnej liczby punktów </w:t>
      </w:r>
      <w:r w:rsidR="00BC03DF" w:rsidRPr="00BC03DF">
        <w:rPr>
          <w:rFonts w:ascii="Times New Roman" w:eastAsia="Calibri" w:hAnsi="Times New Roman" w:cs="Times New Roman"/>
          <w:sz w:val="24"/>
          <w:szCs w:val="24"/>
        </w:rPr>
        <w:t xml:space="preserve">ECTS </w:t>
      </w: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określonych w programie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całego </w:t>
      </w:r>
      <w:r w:rsidRPr="00F24DDC">
        <w:rPr>
          <w:rFonts w:ascii="Times New Roman" w:eastAsia="Calibri" w:hAnsi="Times New Roman" w:cs="Times New Roman"/>
          <w:sz w:val="24"/>
          <w:szCs w:val="24"/>
        </w:rPr>
        <w:t>cyklu kształcenia</w:t>
      </w:r>
      <w:r>
        <w:rPr>
          <w:rFonts w:ascii="Times New Roman" w:eastAsia="Calibri" w:hAnsi="Times New Roman" w:cs="Times New Roman"/>
          <w:sz w:val="24"/>
          <w:szCs w:val="24"/>
        </w:rPr>
        <w:t>. W uzasadnionych przypadkach</w:t>
      </w:r>
      <w:r w:rsidRPr="00F24D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056E">
        <w:rPr>
          <w:rFonts w:ascii="Times New Roman" w:eastAsia="Calibri" w:hAnsi="Times New Roman" w:cs="Times New Roman"/>
          <w:sz w:val="24"/>
          <w:szCs w:val="24"/>
        </w:rPr>
        <w:t xml:space="preserve">w szczególności </w:t>
      </w:r>
      <w:r>
        <w:rPr>
          <w:rFonts w:ascii="Times New Roman" w:eastAsia="Calibri" w:hAnsi="Times New Roman" w:cs="Times New Roman"/>
          <w:sz w:val="24"/>
          <w:szCs w:val="24"/>
        </w:rPr>
        <w:t>w odniesieniu do studiów niestacjonarnych</w:t>
      </w:r>
      <w:r w:rsidR="00B139E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rektor na wniosek dziekana </w:t>
      </w:r>
      <w:r w:rsidR="00B139E8">
        <w:rPr>
          <w:rFonts w:ascii="Times New Roman" w:eastAsia="Calibri" w:hAnsi="Times New Roman" w:cs="Times New Roman"/>
          <w:sz w:val="24"/>
          <w:szCs w:val="24"/>
        </w:rPr>
        <w:t xml:space="preserve">może </w:t>
      </w:r>
      <w:r w:rsidR="00A94745">
        <w:rPr>
          <w:rFonts w:ascii="Times New Roman" w:eastAsia="Calibri" w:hAnsi="Times New Roman" w:cs="Times New Roman"/>
          <w:sz w:val="24"/>
          <w:szCs w:val="24"/>
        </w:rPr>
        <w:t>określić inną</w:t>
      </w:r>
      <w:r w:rsidR="00B13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745">
        <w:rPr>
          <w:rFonts w:ascii="Times New Roman" w:eastAsia="Calibri" w:hAnsi="Times New Roman" w:cs="Times New Roman"/>
          <w:sz w:val="24"/>
          <w:szCs w:val="24"/>
        </w:rPr>
        <w:t xml:space="preserve">liczbę </w:t>
      </w:r>
      <w:r w:rsidR="00A94745" w:rsidRPr="00A94745">
        <w:rPr>
          <w:rFonts w:ascii="Times New Roman" w:eastAsia="Calibri" w:hAnsi="Times New Roman" w:cs="Times New Roman"/>
          <w:sz w:val="24"/>
          <w:szCs w:val="24"/>
        </w:rPr>
        <w:t xml:space="preserve">punktów ECTS </w:t>
      </w:r>
      <w:r w:rsidR="00A94745">
        <w:rPr>
          <w:rFonts w:ascii="Times New Roman" w:eastAsia="Calibri" w:hAnsi="Times New Roman" w:cs="Times New Roman"/>
          <w:sz w:val="24"/>
          <w:szCs w:val="24"/>
        </w:rPr>
        <w:t xml:space="preserve">możliwych do </w:t>
      </w:r>
      <w:r w:rsidR="00A94745" w:rsidRPr="00A94745">
        <w:rPr>
          <w:rFonts w:ascii="Times New Roman" w:eastAsia="Calibri" w:hAnsi="Times New Roman" w:cs="Times New Roman"/>
          <w:sz w:val="24"/>
          <w:szCs w:val="24"/>
        </w:rPr>
        <w:t>uzyskan</w:t>
      </w:r>
      <w:r w:rsidR="00A94745">
        <w:rPr>
          <w:rFonts w:ascii="Times New Roman" w:eastAsia="Calibri" w:hAnsi="Times New Roman" w:cs="Times New Roman"/>
          <w:sz w:val="24"/>
          <w:szCs w:val="24"/>
        </w:rPr>
        <w:t>ia</w:t>
      </w:r>
      <w:r w:rsidR="00A94745" w:rsidRPr="00A94745">
        <w:rPr>
          <w:rFonts w:ascii="Times New Roman" w:eastAsia="Calibri" w:hAnsi="Times New Roman" w:cs="Times New Roman"/>
          <w:sz w:val="24"/>
          <w:szCs w:val="24"/>
        </w:rPr>
        <w:t xml:space="preserve"> w ramach kształcenia z wykorzystaniem metod i technik kształcenia na odległość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95460D" w14:textId="73BCA53A" w:rsidR="00001DC5" w:rsidRDefault="00001DC5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liczby punktów</w:t>
      </w:r>
      <w:r w:rsidR="001D071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któr</w:t>
      </w:r>
      <w:r w:rsidR="001D071A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mowa w ustępie 2 nie wlicza się zajęć</w:t>
      </w:r>
      <w:r w:rsidR="001D071A">
        <w:rPr>
          <w:rFonts w:ascii="Times New Roman" w:eastAsia="Calibri" w:hAnsi="Times New Roman" w:cs="Times New Roman"/>
          <w:sz w:val="24"/>
          <w:szCs w:val="24"/>
        </w:rPr>
        <w:t xml:space="preserve"> w ramach Ogólnouczelnianej Oferty Dydaktycznej oraz </w:t>
      </w:r>
      <w:r w:rsidR="0032056E">
        <w:rPr>
          <w:rFonts w:ascii="Times New Roman" w:eastAsia="Calibri" w:hAnsi="Times New Roman" w:cs="Times New Roman"/>
          <w:sz w:val="24"/>
          <w:szCs w:val="24"/>
        </w:rPr>
        <w:t xml:space="preserve">lektoratów prowadzonych przez </w:t>
      </w:r>
      <w:r>
        <w:rPr>
          <w:rFonts w:ascii="Times New Roman" w:eastAsia="Calibri" w:hAnsi="Times New Roman" w:cs="Times New Roman"/>
          <w:sz w:val="24"/>
          <w:szCs w:val="24"/>
        </w:rPr>
        <w:t>Studium Praktycznej Nauki Języków Obcych.</w:t>
      </w:r>
    </w:p>
    <w:p w14:paraId="06B3BB65" w14:textId="24E160AA" w:rsidR="00AC6186" w:rsidRPr="008E550B" w:rsidRDefault="00CD31B0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modułów, w ramach których występuje więcej niż jeden rodzaj zajęć (np. wykład i ćwiczenia) dyrektor kierunku przypisuje każdemu rodzajowi zajęć określoną liczbę punktów ECTS z ogólnej liczby punktów ECTS danego modułu, kierując się liczbą godzin danego rodzaju zajęć w ramach modułu.</w:t>
      </w:r>
    </w:p>
    <w:p w14:paraId="107D0BAD" w14:textId="7018E338" w:rsidR="00A94745" w:rsidRDefault="00A94745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AC6186">
        <w:rPr>
          <w:rFonts w:ascii="Times New Roman" w:eastAsia="Calibri" w:hAnsi="Times New Roman" w:cs="Times New Roman"/>
          <w:sz w:val="24"/>
          <w:szCs w:val="24"/>
        </w:rPr>
        <w:t xml:space="preserve">zajęć danego rodzaju (np. ćwiczeń, warsztatów) </w:t>
      </w:r>
      <w:r w:rsidRPr="00A94745">
        <w:rPr>
          <w:rFonts w:ascii="Times New Roman" w:eastAsia="Calibri" w:hAnsi="Times New Roman" w:cs="Times New Roman"/>
          <w:sz w:val="24"/>
          <w:szCs w:val="24"/>
        </w:rPr>
        <w:t>prowadzonych w więcej niż jednej grupie zajęciowej</w:t>
      </w:r>
      <w:r w:rsidR="00AC6186">
        <w:rPr>
          <w:rFonts w:ascii="Times New Roman" w:eastAsia="Calibri" w:hAnsi="Times New Roman" w:cs="Times New Roman"/>
          <w:sz w:val="24"/>
          <w:szCs w:val="24"/>
        </w:rPr>
        <w:t>,</w:t>
      </w:r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 prowadzenie zajęć z wykorzystaniem metod i technik kształcenia na odległość w co najmniej jednej grupie powoduje zaliczenie punkt</w:t>
      </w:r>
      <w:r w:rsidR="00BC03DF">
        <w:rPr>
          <w:rFonts w:ascii="Times New Roman" w:eastAsia="Calibri" w:hAnsi="Times New Roman" w:cs="Times New Roman"/>
          <w:sz w:val="24"/>
          <w:szCs w:val="24"/>
        </w:rPr>
        <w:t>ów</w:t>
      </w:r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3DF" w:rsidRPr="00BC03DF">
        <w:rPr>
          <w:rFonts w:ascii="Times New Roman" w:eastAsia="Calibri" w:hAnsi="Times New Roman" w:cs="Times New Roman"/>
          <w:sz w:val="24"/>
          <w:szCs w:val="24"/>
        </w:rPr>
        <w:t xml:space="preserve">ECTS </w:t>
      </w:r>
      <w:r w:rsidRPr="00A94745">
        <w:rPr>
          <w:rFonts w:ascii="Times New Roman" w:eastAsia="Calibri" w:hAnsi="Times New Roman" w:cs="Times New Roman"/>
          <w:sz w:val="24"/>
          <w:szCs w:val="24"/>
        </w:rPr>
        <w:t>przypisan</w:t>
      </w:r>
      <w:r w:rsidR="00BC03DF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tym </w:t>
      </w:r>
      <w:r w:rsidR="00AC6186">
        <w:rPr>
          <w:rFonts w:ascii="Times New Roman" w:eastAsia="Calibri" w:hAnsi="Times New Roman" w:cs="Times New Roman"/>
          <w:sz w:val="24"/>
          <w:szCs w:val="24"/>
        </w:rPr>
        <w:t xml:space="preserve">zajęciom w ramach </w:t>
      </w:r>
      <w:r w:rsidR="009862B8">
        <w:rPr>
          <w:rFonts w:ascii="Times New Roman" w:eastAsia="Calibri" w:hAnsi="Times New Roman" w:cs="Times New Roman"/>
          <w:sz w:val="24"/>
          <w:szCs w:val="24"/>
        </w:rPr>
        <w:t>moduł</w:t>
      </w:r>
      <w:r w:rsidR="00DD5C19">
        <w:rPr>
          <w:rFonts w:ascii="Times New Roman" w:eastAsia="Calibri" w:hAnsi="Times New Roman" w:cs="Times New Roman"/>
          <w:sz w:val="24"/>
          <w:szCs w:val="24"/>
        </w:rPr>
        <w:t>u</w:t>
      </w:r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 w programie studiów do limitu, o którym mowa w ust</w:t>
      </w:r>
      <w:r>
        <w:rPr>
          <w:rFonts w:ascii="Times New Roman" w:eastAsia="Calibri" w:hAnsi="Times New Roman" w:cs="Times New Roman"/>
          <w:sz w:val="24"/>
          <w:szCs w:val="24"/>
        </w:rPr>
        <w:t>ępie</w:t>
      </w:r>
      <w:r w:rsidRPr="00A9474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B2E5B1" w14:textId="375E96B2" w:rsidR="00F24DDC" w:rsidRDefault="009862B8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Dziekan</w:t>
      </w:r>
      <w:r w:rsidR="003C2FA3">
        <w:rPr>
          <w:rFonts w:ascii="Times New Roman" w:eastAsia="Calibri" w:hAnsi="Times New Roman" w:cs="Times New Roman"/>
          <w:sz w:val="24"/>
          <w:szCs w:val="24"/>
        </w:rPr>
        <w:t>, po zasięgnięciu opinii wydziałowej komisji do spraw kształcenia i studentów,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78216926"/>
      <w:r>
        <w:rPr>
          <w:rFonts w:ascii="Times New Roman" w:eastAsia="Calibri" w:hAnsi="Times New Roman" w:cs="Times New Roman"/>
          <w:sz w:val="24"/>
          <w:szCs w:val="24"/>
        </w:rPr>
        <w:t xml:space="preserve">określa wydziałową strategię </w:t>
      </w:r>
      <w:r w:rsidR="00A94745">
        <w:rPr>
          <w:rFonts w:ascii="Times New Roman" w:eastAsia="Calibri" w:hAnsi="Times New Roman" w:cs="Times New Roman"/>
          <w:sz w:val="24"/>
          <w:szCs w:val="24"/>
        </w:rPr>
        <w:t xml:space="preserve">kształcenia </w:t>
      </w:r>
      <w:r w:rsidR="00A94745" w:rsidRPr="00A94745">
        <w:rPr>
          <w:rFonts w:ascii="Times New Roman" w:eastAsia="Calibri" w:hAnsi="Times New Roman" w:cs="Times New Roman"/>
          <w:sz w:val="24"/>
          <w:szCs w:val="24"/>
        </w:rPr>
        <w:t>z wykorzystaniem metod i technik kształcenia na odległość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03DF">
        <w:rPr>
          <w:rFonts w:ascii="Times New Roman" w:eastAsia="Calibri" w:hAnsi="Times New Roman" w:cs="Times New Roman"/>
          <w:sz w:val="24"/>
          <w:szCs w:val="24"/>
        </w:rPr>
        <w:t>wskazując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szczególności </w:t>
      </w:r>
      <w:r w:rsidRPr="009862B8">
        <w:rPr>
          <w:rFonts w:ascii="Times New Roman" w:eastAsia="Calibri" w:hAnsi="Times New Roman" w:cs="Times New Roman"/>
          <w:sz w:val="24"/>
          <w:szCs w:val="24"/>
        </w:rPr>
        <w:t>rodzaje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2B8">
        <w:rPr>
          <w:rFonts w:ascii="Times New Roman" w:eastAsia="Calibri" w:hAnsi="Times New Roman" w:cs="Times New Roman"/>
          <w:sz w:val="24"/>
          <w:szCs w:val="24"/>
        </w:rPr>
        <w:t xml:space="preserve">zajęć, jak również </w:t>
      </w:r>
      <w:r>
        <w:rPr>
          <w:rFonts w:ascii="Times New Roman" w:eastAsia="Calibri" w:hAnsi="Times New Roman" w:cs="Times New Roman"/>
          <w:sz w:val="24"/>
          <w:szCs w:val="24"/>
        </w:rPr>
        <w:t>moduły</w:t>
      </w:r>
      <w:r w:rsidRPr="009862B8">
        <w:rPr>
          <w:rFonts w:ascii="Times New Roman" w:eastAsia="Calibri" w:hAnsi="Times New Roman" w:cs="Times New Roman"/>
          <w:sz w:val="24"/>
          <w:szCs w:val="24"/>
        </w:rPr>
        <w:t>, w przypadku których wyłączone jest ich prowadzenie z wykorzystaniem metod i technik kształcenia na odległość</w:t>
      </w:r>
      <w:bookmarkEnd w:id="2"/>
      <w:r w:rsidR="00A94745" w:rsidRPr="00A94745">
        <w:rPr>
          <w:rFonts w:ascii="Times New Roman" w:eastAsia="Calibri" w:hAnsi="Times New Roman" w:cs="Times New Roman"/>
          <w:sz w:val="24"/>
          <w:szCs w:val="24"/>
        </w:rPr>
        <w:t>.</w:t>
      </w:r>
      <w:r w:rsidR="00F24DDC" w:rsidRPr="008E55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C80A0C" w14:textId="17ABE249" w:rsidR="00C369D1" w:rsidRDefault="00CD31B0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CD31B0">
        <w:rPr>
          <w:rFonts w:ascii="Times New Roman" w:eastAsia="Calibri" w:hAnsi="Times New Roman" w:cs="Times New Roman"/>
          <w:sz w:val="24"/>
          <w:szCs w:val="24"/>
        </w:rPr>
        <w:t xml:space="preserve">ierownik </w:t>
      </w:r>
      <w:r w:rsidR="008C5F39">
        <w:rPr>
          <w:rFonts w:ascii="Times New Roman" w:eastAsia="Calibri" w:hAnsi="Times New Roman" w:cs="Times New Roman"/>
          <w:sz w:val="24"/>
          <w:szCs w:val="24"/>
        </w:rPr>
        <w:t xml:space="preserve">(dyrektor) </w:t>
      </w:r>
      <w:r w:rsidRPr="00CD31B0">
        <w:rPr>
          <w:rFonts w:ascii="Times New Roman" w:eastAsia="Calibri" w:hAnsi="Times New Roman" w:cs="Times New Roman"/>
          <w:sz w:val="24"/>
          <w:szCs w:val="24"/>
        </w:rPr>
        <w:t xml:space="preserve">innej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niż wydział </w:t>
      </w:r>
      <w:r w:rsidRPr="00CD31B0">
        <w:rPr>
          <w:rFonts w:ascii="Times New Roman" w:eastAsia="Calibri" w:hAnsi="Times New Roman" w:cs="Times New Roman"/>
          <w:sz w:val="24"/>
          <w:szCs w:val="24"/>
        </w:rPr>
        <w:t>jednostki Uniwersytetu, w której prowadzone są zajęcia dydaktyczne z wykorzystaniem metod i technik kształcenia na odległość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31B0">
        <w:rPr>
          <w:rFonts w:ascii="Times New Roman" w:eastAsia="Calibri" w:hAnsi="Times New Roman" w:cs="Times New Roman"/>
          <w:sz w:val="24"/>
          <w:szCs w:val="24"/>
        </w:rPr>
        <w:t xml:space="preserve">po zasięgnięciu opinii 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>rad</w:t>
      </w:r>
      <w:r w:rsidR="008C5F39">
        <w:rPr>
          <w:rFonts w:ascii="Times New Roman" w:eastAsia="Calibri" w:hAnsi="Times New Roman" w:cs="Times New Roman"/>
          <w:sz w:val="24"/>
          <w:szCs w:val="24"/>
        </w:rPr>
        <w:t>y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 xml:space="preserve"> (inne</w:t>
      </w:r>
      <w:r w:rsidR="008C5F39">
        <w:rPr>
          <w:rFonts w:ascii="Times New Roman" w:eastAsia="Calibri" w:hAnsi="Times New Roman" w:cs="Times New Roman"/>
          <w:sz w:val="24"/>
          <w:szCs w:val="24"/>
        </w:rPr>
        <w:t>go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 xml:space="preserve"> kolegialne</w:t>
      </w:r>
      <w:r w:rsidR="008C5F39">
        <w:rPr>
          <w:rFonts w:ascii="Times New Roman" w:eastAsia="Calibri" w:hAnsi="Times New Roman" w:cs="Times New Roman"/>
          <w:sz w:val="24"/>
          <w:szCs w:val="24"/>
        </w:rPr>
        <w:t>go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 xml:space="preserve"> ciał</w:t>
      </w:r>
      <w:r w:rsidR="008C5F39">
        <w:rPr>
          <w:rFonts w:ascii="Times New Roman" w:eastAsia="Calibri" w:hAnsi="Times New Roman" w:cs="Times New Roman"/>
          <w:sz w:val="24"/>
          <w:szCs w:val="24"/>
        </w:rPr>
        <w:t>a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 xml:space="preserve"> doradcze</w:t>
      </w:r>
      <w:r w:rsidR="008C5F39">
        <w:rPr>
          <w:rFonts w:ascii="Times New Roman" w:eastAsia="Calibri" w:hAnsi="Times New Roman" w:cs="Times New Roman"/>
          <w:sz w:val="24"/>
          <w:szCs w:val="24"/>
        </w:rPr>
        <w:t>go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C5F39">
        <w:rPr>
          <w:rFonts w:ascii="Times New Roman" w:eastAsia="Calibri" w:hAnsi="Times New Roman" w:cs="Times New Roman"/>
          <w:sz w:val="24"/>
          <w:szCs w:val="24"/>
        </w:rPr>
        <w:t xml:space="preserve">tej 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 xml:space="preserve">jednostki </w:t>
      </w:r>
      <w:r w:rsidR="008C5F39">
        <w:rPr>
          <w:rFonts w:ascii="Times New Roman" w:eastAsia="Calibri" w:hAnsi="Times New Roman" w:cs="Times New Roman"/>
          <w:sz w:val="24"/>
          <w:szCs w:val="24"/>
        </w:rPr>
        <w:t xml:space="preserve">i za zgodą rektora 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>określa strategię kształcenia z wykorzystaniem metod i technik kształcenia na odległość</w:t>
      </w:r>
      <w:r w:rsidR="008C5F39">
        <w:rPr>
          <w:rFonts w:ascii="Times New Roman" w:eastAsia="Calibri" w:hAnsi="Times New Roman" w:cs="Times New Roman"/>
          <w:sz w:val="24"/>
          <w:szCs w:val="24"/>
        </w:rPr>
        <w:t xml:space="preserve"> danej jednostki Uniwersytetu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>, wskazując w szczególności rodzaje zajęć, jak również moduły, w przypadku których wyłączone jest ich prowadzenie z wykorzystaniem metod i technik kształcenia na odległość</w:t>
      </w:r>
      <w:r w:rsidR="00C369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C341DF" w14:textId="5D2B6F43" w:rsidR="003C2FA3" w:rsidRPr="008E550B" w:rsidRDefault="003C2FA3" w:rsidP="00F24DD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A3">
        <w:rPr>
          <w:rFonts w:ascii="Times New Roman" w:eastAsia="Calibri" w:hAnsi="Times New Roman" w:cs="Times New Roman"/>
          <w:sz w:val="24"/>
          <w:szCs w:val="24"/>
        </w:rPr>
        <w:t xml:space="preserve">Zasady zapewniania jakości kształcenia w przypadku kształcenia realizowanego z wykorzystaniem metod i technik kształcenia na odległość ustalane są w procedurach </w:t>
      </w:r>
      <w:r w:rsidR="009A683B">
        <w:rPr>
          <w:rFonts w:ascii="Times New Roman" w:eastAsia="Calibri" w:hAnsi="Times New Roman" w:cs="Times New Roman"/>
          <w:sz w:val="24"/>
          <w:szCs w:val="24"/>
        </w:rPr>
        <w:t>Systemu Zapewniania Jakości Kształcenia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2200CF" w14:textId="2B21902A" w:rsidR="00F24DDC" w:rsidRDefault="00F24DDC" w:rsidP="00F24D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A46942" w14:textId="77777777" w:rsidR="004B49B2" w:rsidRPr="00F24DDC" w:rsidRDefault="004B49B2" w:rsidP="00F24D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C70EFF" w14:textId="77777777" w:rsidR="000E5996" w:rsidRPr="00D24E08" w:rsidRDefault="000E5996" w:rsidP="00D24E0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E0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27AC9B8" w14:textId="3814CCAF" w:rsidR="00A50D43" w:rsidRPr="00D24E08" w:rsidRDefault="00A50D43" w:rsidP="00D24E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4E08">
        <w:rPr>
          <w:rFonts w:ascii="Times New Roman" w:hAnsi="Times New Roman" w:cs="Times New Roman"/>
          <w:sz w:val="24"/>
          <w:szCs w:val="24"/>
        </w:rPr>
        <w:t xml:space="preserve">Zajęcia dydaktyczne z wykorzystaniem metod i technik kształcenia na odległość prowadzone są w Uniwersytecie z wykorzystaniem następujących </w:t>
      </w:r>
      <w:r w:rsidR="00096528" w:rsidRPr="00D24E08">
        <w:rPr>
          <w:rFonts w:ascii="Times New Roman" w:hAnsi="Times New Roman" w:cs="Times New Roman"/>
          <w:sz w:val="24"/>
          <w:szCs w:val="24"/>
        </w:rPr>
        <w:t>platform nauczania na odległość</w:t>
      </w:r>
      <w:r w:rsidRPr="00D24E08">
        <w:rPr>
          <w:rFonts w:ascii="Times New Roman" w:hAnsi="Times New Roman" w:cs="Times New Roman"/>
          <w:sz w:val="24"/>
          <w:szCs w:val="24"/>
        </w:rPr>
        <w:t>:</w:t>
      </w:r>
    </w:p>
    <w:p w14:paraId="5110FB43" w14:textId="138429CF" w:rsidR="00A50D43" w:rsidRPr="00D24E08" w:rsidRDefault="00A50D43" w:rsidP="00A50D43">
      <w:pPr>
        <w:pStyle w:val="Akapitzlist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E08">
        <w:rPr>
          <w:rFonts w:ascii="Times New Roman" w:eastAsia="Calibri" w:hAnsi="Times New Roman" w:cs="Times New Roman"/>
          <w:sz w:val="24"/>
          <w:szCs w:val="24"/>
        </w:rPr>
        <w:t>platforma – Microsoft Office 365;</w:t>
      </w:r>
    </w:p>
    <w:p w14:paraId="6315B793" w14:textId="5044B653" w:rsidR="000E5996" w:rsidRPr="00D24E08" w:rsidRDefault="00A50D43" w:rsidP="00A50D43">
      <w:pPr>
        <w:pStyle w:val="Akapitzlist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E08">
        <w:rPr>
          <w:rFonts w:ascii="Times New Roman" w:eastAsia="Calibri" w:hAnsi="Times New Roman" w:cs="Times New Roman"/>
          <w:sz w:val="24"/>
          <w:szCs w:val="24"/>
        </w:rPr>
        <w:t xml:space="preserve">platforma – </w:t>
      </w:r>
      <w:proofErr w:type="spellStart"/>
      <w:r w:rsidRPr="00D24E08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D24E0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7137CF8" w14:textId="43D73320" w:rsidR="00A50D43" w:rsidRPr="00D24E08" w:rsidRDefault="00A50D43" w:rsidP="00A50D43">
      <w:pPr>
        <w:pStyle w:val="Akapitzlist"/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E08">
        <w:rPr>
          <w:rFonts w:ascii="Times New Roman" w:eastAsia="Calibri" w:hAnsi="Times New Roman" w:cs="Times New Roman"/>
          <w:sz w:val="24"/>
          <w:szCs w:val="24"/>
        </w:rPr>
        <w:t>platforma – Google (</w:t>
      </w:r>
      <w:r w:rsidR="00023A0A" w:rsidRPr="00D24E08">
        <w:rPr>
          <w:rFonts w:ascii="Times New Roman" w:eastAsia="Calibri" w:hAnsi="Times New Roman" w:cs="Times New Roman"/>
          <w:sz w:val="24"/>
          <w:szCs w:val="24"/>
        </w:rPr>
        <w:t xml:space="preserve">w zakresie umowy licencyjnej wiążącej </w:t>
      </w:r>
      <w:r w:rsidRPr="00D24E08">
        <w:rPr>
          <w:rFonts w:ascii="Times New Roman" w:eastAsia="Calibri" w:hAnsi="Times New Roman" w:cs="Times New Roman"/>
          <w:sz w:val="24"/>
          <w:szCs w:val="24"/>
        </w:rPr>
        <w:t>Uniwersytet).</w:t>
      </w:r>
    </w:p>
    <w:p w14:paraId="5330726B" w14:textId="77777777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4A261EB" w14:textId="77777777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71716276"/>
      <w:bookmarkStart w:id="4" w:name="_Hlk71714855"/>
      <w:bookmarkStart w:id="5" w:name="_Hlk71716137"/>
      <w:bookmarkStart w:id="6" w:name="_Hlk71727715"/>
      <w:r w:rsidRPr="000E5996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14:paraId="23115A5E" w14:textId="41D7C402" w:rsidR="008E550B" w:rsidRPr="008C5F39" w:rsidRDefault="008E550B" w:rsidP="008C5F39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77363498"/>
      <w:bookmarkEnd w:id="3"/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C369D1">
        <w:rPr>
          <w:rFonts w:ascii="Times New Roman" w:eastAsia="Calibri" w:hAnsi="Times New Roman" w:cs="Times New Roman"/>
          <w:sz w:val="24"/>
          <w:szCs w:val="24"/>
        </w:rPr>
        <w:t xml:space="preserve">prowadzeniu zajęć 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964971">
        <w:rPr>
          <w:rFonts w:ascii="Times New Roman" w:eastAsia="Calibri" w:hAnsi="Times New Roman" w:cs="Times New Roman"/>
          <w:sz w:val="24"/>
          <w:szCs w:val="24"/>
        </w:rPr>
        <w:t xml:space="preserve">danego modułu i 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programu studiów z wykorzystaniem metod i technik kształcenia na odległość decyduje dyrektor kierunku po zasięgnięciu opinii rady dydaktycznej kierunku nie później niż </w:t>
      </w:r>
      <w:r w:rsidR="00C369D1">
        <w:rPr>
          <w:rFonts w:ascii="Times New Roman" w:eastAsia="Calibri" w:hAnsi="Times New Roman" w:cs="Times New Roman"/>
          <w:sz w:val="24"/>
          <w:szCs w:val="24"/>
        </w:rPr>
        <w:t>2 tygodnie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 przed rozpoczęciem </w:t>
      </w:r>
      <w:r w:rsidRPr="00F163EA">
        <w:rPr>
          <w:rFonts w:ascii="Times New Roman" w:eastAsia="Calibri" w:hAnsi="Times New Roman" w:cs="Times New Roman"/>
          <w:sz w:val="24"/>
          <w:szCs w:val="24"/>
        </w:rPr>
        <w:t>semestru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, w którym </w:t>
      </w:r>
      <w:r w:rsidR="00B679F9">
        <w:rPr>
          <w:rFonts w:ascii="Times New Roman" w:eastAsia="Calibri" w:hAnsi="Times New Roman" w:cs="Times New Roman"/>
          <w:sz w:val="24"/>
          <w:szCs w:val="24"/>
        </w:rPr>
        <w:t>dan</w:t>
      </w:r>
      <w:r w:rsidR="00964971">
        <w:rPr>
          <w:rFonts w:ascii="Times New Roman" w:eastAsia="Calibri" w:hAnsi="Times New Roman" w:cs="Times New Roman"/>
          <w:sz w:val="24"/>
          <w:szCs w:val="24"/>
        </w:rPr>
        <w:t>e</w:t>
      </w:r>
      <w:r w:rsidR="00B679F9">
        <w:rPr>
          <w:rFonts w:ascii="Times New Roman" w:eastAsia="Calibri" w:hAnsi="Times New Roman" w:cs="Times New Roman"/>
          <w:sz w:val="24"/>
          <w:szCs w:val="24"/>
        </w:rPr>
        <w:t xml:space="preserve"> zaję</w:t>
      </w:r>
      <w:r w:rsidR="00964971">
        <w:rPr>
          <w:rFonts w:ascii="Times New Roman" w:eastAsia="Calibri" w:hAnsi="Times New Roman" w:cs="Times New Roman"/>
          <w:sz w:val="24"/>
          <w:szCs w:val="24"/>
        </w:rPr>
        <w:t>cia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 w:rsidR="00964971">
        <w:rPr>
          <w:rFonts w:ascii="Times New Roman" w:eastAsia="Calibri" w:hAnsi="Times New Roman" w:cs="Times New Roman"/>
          <w:sz w:val="24"/>
          <w:szCs w:val="24"/>
        </w:rPr>
        <w:t>ją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 być </w:t>
      </w:r>
      <w:r w:rsidR="00964971">
        <w:rPr>
          <w:rFonts w:ascii="Times New Roman" w:eastAsia="Calibri" w:hAnsi="Times New Roman" w:cs="Times New Roman"/>
          <w:sz w:val="24"/>
          <w:szCs w:val="24"/>
        </w:rPr>
        <w:t>prowadzone</w:t>
      </w:r>
      <w:r w:rsidR="000E5996"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5C3616" w14:textId="1E3F2109" w:rsidR="008E550B" w:rsidRPr="008E550B" w:rsidRDefault="008E550B" w:rsidP="003C2FA3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77166326"/>
      <w:r w:rsidRPr="008E550B">
        <w:rPr>
          <w:rFonts w:ascii="Times New Roman" w:eastAsia="Calibri" w:hAnsi="Times New Roman" w:cs="Times New Roman"/>
          <w:sz w:val="24"/>
          <w:szCs w:val="24"/>
        </w:rPr>
        <w:t>Dyrektor kierunku, podejmując decyzję</w:t>
      </w:r>
      <w:r w:rsidR="008C5F39">
        <w:rPr>
          <w:rFonts w:ascii="Times New Roman" w:eastAsia="Calibri" w:hAnsi="Times New Roman" w:cs="Times New Roman"/>
          <w:sz w:val="24"/>
          <w:szCs w:val="24"/>
        </w:rPr>
        <w:t>, o której mowa w ustępie 1</w:t>
      </w:r>
      <w:r w:rsidRPr="008E550B">
        <w:rPr>
          <w:rFonts w:ascii="Times New Roman" w:eastAsia="Calibri" w:hAnsi="Times New Roman" w:cs="Times New Roman"/>
          <w:sz w:val="24"/>
          <w:szCs w:val="24"/>
        </w:rPr>
        <w:t>, bierze pod uwag</w:t>
      </w:r>
      <w:r w:rsidRPr="00911838">
        <w:rPr>
          <w:rFonts w:ascii="Times New Roman" w:eastAsia="Calibri" w:hAnsi="Times New Roman" w:cs="Times New Roman"/>
          <w:sz w:val="24"/>
          <w:szCs w:val="24"/>
        </w:rPr>
        <w:t>ę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bookmarkEnd w:id="7"/>
    <w:p w14:paraId="4E60E871" w14:textId="265652E7" w:rsidR="00A5711F" w:rsidRPr="00D46EFC" w:rsidRDefault="00A5711F" w:rsidP="008E55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FC">
        <w:rPr>
          <w:rFonts w:ascii="Times New Roman" w:eastAsia="Calibri" w:hAnsi="Times New Roman" w:cs="Times New Roman"/>
          <w:sz w:val="24"/>
          <w:szCs w:val="24"/>
        </w:rPr>
        <w:t>specyfikę danego modułu;</w:t>
      </w:r>
    </w:p>
    <w:p w14:paraId="7393B105" w14:textId="6EEC569A" w:rsidR="008E550B" w:rsidRPr="008E550B" w:rsidRDefault="00A5711F" w:rsidP="008E55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rodzaj</w:t>
      </w:r>
      <w:r w:rsidR="008E550B" w:rsidRPr="008E550B">
        <w:rPr>
          <w:rFonts w:ascii="Times New Roman" w:eastAsia="Calibri" w:hAnsi="Times New Roman" w:cs="Times New Roman"/>
          <w:sz w:val="24"/>
          <w:szCs w:val="24"/>
        </w:rPr>
        <w:t xml:space="preserve"> zajęć</w:t>
      </w:r>
      <w:r w:rsidR="008C5F39">
        <w:rPr>
          <w:rFonts w:ascii="Times New Roman" w:eastAsia="Calibri" w:hAnsi="Times New Roman" w:cs="Times New Roman"/>
          <w:sz w:val="24"/>
          <w:szCs w:val="24"/>
        </w:rPr>
        <w:t>, które mają być prowadzone</w:t>
      </w:r>
      <w:r w:rsidR="008E550B" w:rsidRPr="008E550B">
        <w:rPr>
          <w:rFonts w:ascii="Times New Roman" w:eastAsia="Calibri" w:hAnsi="Times New Roman" w:cs="Times New Roman"/>
          <w:sz w:val="24"/>
          <w:szCs w:val="24"/>
        </w:rPr>
        <w:t xml:space="preserve"> w formie</w:t>
      </w:r>
      <w:r w:rsidR="003C2FA3">
        <w:rPr>
          <w:rFonts w:ascii="Times New Roman" w:eastAsia="Calibri" w:hAnsi="Times New Roman" w:cs="Times New Roman"/>
          <w:sz w:val="24"/>
          <w:szCs w:val="24"/>
        </w:rPr>
        <w:t xml:space="preserve"> synchronicznej </w:t>
      </w:r>
      <w:r w:rsidR="008C5F39">
        <w:rPr>
          <w:rFonts w:ascii="Times New Roman" w:eastAsia="Calibri" w:hAnsi="Times New Roman" w:cs="Times New Roman"/>
          <w:sz w:val="24"/>
          <w:szCs w:val="24"/>
        </w:rPr>
        <w:t>a</w:t>
      </w:r>
      <w:r w:rsidR="003C2FA3">
        <w:rPr>
          <w:rFonts w:ascii="Times New Roman" w:eastAsia="Calibri" w:hAnsi="Times New Roman" w:cs="Times New Roman"/>
          <w:sz w:val="24"/>
          <w:szCs w:val="24"/>
        </w:rPr>
        <w:t>lb</w:t>
      </w:r>
      <w:r w:rsidR="008C5F39">
        <w:rPr>
          <w:rFonts w:ascii="Times New Roman" w:eastAsia="Calibri" w:hAnsi="Times New Roman" w:cs="Times New Roman"/>
          <w:sz w:val="24"/>
          <w:szCs w:val="24"/>
        </w:rPr>
        <w:t>o</w:t>
      </w:r>
      <w:r w:rsidR="003C2FA3">
        <w:rPr>
          <w:rFonts w:ascii="Times New Roman" w:eastAsia="Calibri" w:hAnsi="Times New Roman" w:cs="Times New Roman"/>
          <w:sz w:val="24"/>
          <w:szCs w:val="24"/>
        </w:rPr>
        <w:t xml:space="preserve"> asynchronicznej</w:t>
      </w:r>
      <w:r w:rsidR="008E550B" w:rsidRPr="008E550B">
        <w:rPr>
          <w:rFonts w:ascii="Times New Roman" w:eastAsia="Calibri" w:hAnsi="Times New Roman" w:cs="Times New Roman"/>
          <w:sz w:val="24"/>
          <w:szCs w:val="24"/>
        </w:rPr>
        <w:t>, z zastrzeżeniem, że w przypadku zajęć kształtujących umiejętności praktyczne metody i techniki kształcenia na odległość mogą̨ być wykorzystywane pomocniczo;</w:t>
      </w:r>
    </w:p>
    <w:p w14:paraId="03FB1484" w14:textId="77777777" w:rsidR="008E550B" w:rsidRPr="008E550B" w:rsidRDefault="008E550B" w:rsidP="008E55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względy organizacyjne; </w:t>
      </w:r>
    </w:p>
    <w:p w14:paraId="524EBDA1" w14:textId="528C6973" w:rsidR="008E550B" w:rsidRPr="008E550B" w:rsidRDefault="008E550B" w:rsidP="008E55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kompetencje i doświadczenie </w:t>
      </w:r>
      <w:r w:rsidR="008C5F39">
        <w:rPr>
          <w:rFonts w:ascii="Times New Roman" w:eastAsia="Calibri" w:hAnsi="Times New Roman" w:cs="Times New Roman"/>
          <w:sz w:val="24"/>
          <w:szCs w:val="24"/>
        </w:rPr>
        <w:t>prowadzącego zajęcia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 w zakresie realizacji zajęć z wykorzystaniem metod i technik kształcenia na odległość; </w:t>
      </w:r>
    </w:p>
    <w:p w14:paraId="6CD871CA" w14:textId="77777777" w:rsidR="008E550B" w:rsidRPr="00911838" w:rsidRDefault="008E550B" w:rsidP="008E55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zgodność metodycznych założeń i planu realizacji proponowanych zajęć z obowiązującymi w Uniwersytecie wytycznymi; </w:t>
      </w:r>
    </w:p>
    <w:p w14:paraId="766B96C1" w14:textId="53F02565" w:rsidR="008E550B" w:rsidRPr="00911838" w:rsidRDefault="008E550B" w:rsidP="008E55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dopuszczalną do realizacji z wykorzystaniem metod i technik kształcenia na odległość liczbę punktów ECTS </w:t>
      </w:r>
      <w:r w:rsidR="00A5711F" w:rsidRPr="00A5711F">
        <w:rPr>
          <w:rFonts w:ascii="Times New Roman" w:eastAsia="Calibri" w:hAnsi="Times New Roman" w:cs="Times New Roman"/>
          <w:sz w:val="24"/>
          <w:szCs w:val="24"/>
        </w:rPr>
        <w:t>w programie całego cyklu kształcenia</w:t>
      </w:r>
      <w:r w:rsidRPr="0091183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8"/>
    <w:p w14:paraId="20A5948A" w14:textId="6D1327AB" w:rsidR="000E5996" w:rsidRDefault="008E550B" w:rsidP="003C2F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Informacja o </w:t>
      </w:r>
      <w:r w:rsidR="003C667D">
        <w:rPr>
          <w:rFonts w:ascii="Times New Roman" w:eastAsia="Calibri" w:hAnsi="Times New Roman" w:cs="Times New Roman"/>
          <w:sz w:val="24"/>
          <w:szCs w:val="24"/>
        </w:rPr>
        <w:t>prowadzeniu</w:t>
      </w:r>
      <w:r w:rsidR="003C667D" w:rsidRPr="008E5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50B">
        <w:rPr>
          <w:rFonts w:ascii="Times New Roman" w:eastAsia="Calibri" w:hAnsi="Times New Roman" w:cs="Times New Roman"/>
          <w:sz w:val="24"/>
          <w:szCs w:val="24"/>
        </w:rPr>
        <w:t>zajęć przy wykorzystaniu metod i technik kształcenia na odległość, ze wskazaniem wykorzystywan</w:t>
      </w:r>
      <w:r w:rsidR="003C667D">
        <w:rPr>
          <w:rFonts w:ascii="Times New Roman" w:eastAsia="Calibri" w:hAnsi="Times New Roman" w:cs="Times New Roman"/>
          <w:sz w:val="24"/>
          <w:szCs w:val="24"/>
        </w:rPr>
        <w:t xml:space="preserve">ej </w:t>
      </w:r>
      <w:r w:rsidR="003C667D" w:rsidRPr="003C667D">
        <w:rPr>
          <w:rFonts w:ascii="Times New Roman" w:eastAsia="Calibri" w:hAnsi="Times New Roman" w:cs="Times New Roman"/>
          <w:sz w:val="24"/>
          <w:szCs w:val="24"/>
        </w:rPr>
        <w:t>platform</w:t>
      </w:r>
      <w:r w:rsidR="003C667D">
        <w:rPr>
          <w:rFonts w:ascii="Times New Roman" w:eastAsia="Calibri" w:hAnsi="Times New Roman" w:cs="Times New Roman"/>
          <w:sz w:val="24"/>
          <w:szCs w:val="24"/>
        </w:rPr>
        <w:t>y</w:t>
      </w:r>
      <w:r w:rsidR="003C667D" w:rsidRPr="003C667D">
        <w:rPr>
          <w:rFonts w:ascii="Times New Roman" w:eastAsia="Calibri" w:hAnsi="Times New Roman" w:cs="Times New Roman"/>
          <w:sz w:val="24"/>
          <w:szCs w:val="24"/>
        </w:rPr>
        <w:t xml:space="preserve"> nauczania na odległość</w:t>
      </w:r>
      <w:r w:rsidR="008C5F39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>form</w:t>
      </w:r>
      <w:r w:rsidR="008C5F39">
        <w:rPr>
          <w:rFonts w:ascii="Times New Roman" w:eastAsia="Calibri" w:hAnsi="Times New Roman" w:cs="Times New Roman"/>
          <w:sz w:val="24"/>
          <w:szCs w:val="24"/>
        </w:rPr>
        <w:t>y</w:t>
      </w:r>
      <w:r w:rsidR="008C5F39" w:rsidRPr="008C5F39">
        <w:rPr>
          <w:rFonts w:ascii="Times New Roman" w:eastAsia="Calibri" w:hAnsi="Times New Roman" w:cs="Times New Roman"/>
          <w:sz w:val="24"/>
          <w:szCs w:val="24"/>
        </w:rPr>
        <w:t xml:space="preserve"> synchronicznej albo asynchronicznej</w:t>
      </w:r>
      <w:r w:rsidR="008C5F39">
        <w:rPr>
          <w:rFonts w:ascii="Times New Roman" w:eastAsia="Calibri" w:hAnsi="Times New Roman" w:cs="Times New Roman"/>
          <w:sz w:val="24"/>
          <w:szCs w:val="24"/>
        </w:rPr>
        <w:t xml:space="preserve"> zajęć</w:t>
      </w:r>
      <w:r w:rsidRPr="008E550B">
        <w:rPr>
          <w:rFonts w:ascii="Times New Roman" w:eastAsia="Calibri" w:hAnsi="Times New Roman" w:cs="Times New Roman"/>
          <w:sz w:val="24"/>
          <w:szCs w:val="24"/>
        </w:rPr>
        <w:t>, znajduje się w sylabusie modułu</w:t>
      </w:r>
      <w:r w:rsidR="000E5996" w:rsidRPr="008E55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9026B1" w14:textId="20F5CAF8" w:rsidR="00780830" w:rsidRDefault="00780830" w:rsidP="003C2F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A1">
        <w:rPr>
          <w:rFonts w:ascii="Times New Roman" w:eastAsia="Calibri" w:hAnsi="Times New Roman" w:cs="Times New Roman"/>
          <w:sz w:val="24"/>
          <w:szCs w:val="24"/>
        </w:rPr>
        <w:t xml:space="preserve">Dyrektor kierunku prowadzi ewidencję </w:t>
      </w:r>
      <w:r w:rsidR="00C763A1">
        <w:rPr>
          <w:rFonts w:ascii="Times New Roman" w:eastAsia="Calibri" w:hAnsi="Times New Roman" w:cs="Times New Roman"/>
          <w:sz w:val="24"/>
          <w:szCs w:val="24"/>
        </w:rPr>
        <w:t>zajęć</w:t>
      </w: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 prowadzon</w:t>
      </w:r>
      <w:r w:rsidR="00C763A1">
        <w:rPr>
          <w:rFonts w:ascii="Times New Roman" w:eastAsia="Calibri" w:hAnsi="Times New Roman" w:cs="Times New Roman"/>
          <w:sz w:val="24"/>
          <w:szCs w:val="24"/>
        </w:rPr>
        <w:t>ych</w:t>
      </w: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 z wykorzystaniem metod i technik kształcenia na odległość w danym cyklu kształcenia, ze wskazaniem przypisanych im punktów ECTS.</w:t>
      </w:r>
    </w:p>
    <w:p w14:paraId="3E1C3544" w14:textId="77777777" w:rsidR="00851E9F" w:rsidRDefault="00851E9F" w:rsidP="00851E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4C20E6" w14:textId="764E8A4A" w:rsidR="00851E9F" w:rsidRPr="000E5996" w:rsidRDefault="00851E9F" w:rsidP="00851E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_Hlk78215021"/>
      <w:r w:rsidRPr="000E5996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2196E39C" w14:textId="7676CEB0" w:rsidR="00851E9F" w:rsidRPr="000863E0" w:rsidRDefault="00D46EFC" w:rsidP="00851E9F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46EFC">
        <w:rPr>
          <w:rFonts w:ascii="Times New Roman" w:eastAsia="Calibri" w:hAnsi="Times New Roman" w:cs="Times New Roman"/>
          <w:sz w:val="24"/>
          <w:szCs w:val="24"/>
        </w:rPr>
        <w:t>Prowadzący zajęcia w wyjątkowych przypadkach (w szczególności odbywania stażu lub innego wyjazdu naukowego) może się zwrócić do dyrektora kierunku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EFC">
        <w:rPr>
          <w:rFonts w:ascii="Times New Roman" w:eastAsia="Calibri" w:hAnsi="Times New Roman" w:cs="Times New Roman"/>
          <w:sz w:val="24"/>
          <w:szCs w:val="24"/>
        </w:rPr>
        <w:t>o wyrażenie zgody na prowadzenie poszczególnych zajęć z wykorzystaniem metod i technik kształcenia na odległość</w:t>
      </w:r>
      <w:r w:rsidR="00851E9F" w:rsidRPr="00C763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A69929" w14:textId="0B40A94A" w:rsidR="00851E9F" w:rsidRDefault="00D46EFC" w:rsidP="00851E9F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FC">
        <w:rPr>
          <w:rFonts w:ascii="Times New Roman" w:eastAsia="Calibri" w:hAnsi="Times New Roman" w:cs="Times New Roman"/>
          <w:sz w:val="24"/>
          <w:szCs w:val="24"/>
        </w:rPr>
        <w:t xml:space="preserve">Dyrektor kierunku </w:t>
      </w:r>
      <w:r>
        <w:rPr>
          <w:rFonts w:ascii="Times New Roman" w:eastAsia="Calibri" w:hAnsi="Times New Roman" w:cs="Times New Roman"/>
          <w:sz w:val="24"/>
          <w:szCs w:val="24"/>
        </w:rPr>
        <w:t>nie wyraża zgody</w:t>
      </w:r>
      <w:r w:rsidRPr="00D46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D46EFC">
        <w:rPr>
          <w:rFonts w:ascii="Times New Roman" w:eastAsia="Calibri" w:hAnsi="Times New Roman" w:cs="Times New Roman"/>
          <w:sz w:val="24"/>
          <w:szCs w:val="24"/>
        </w:rPr>
        <w:t xml:space="preserve"> prowadzenie zajęć z wykorzystaniem metod i technik kształcenia na odległość, jeżeli byłoby to sprzeczne ze strategią, o której mowa w § 2 ustęp 6 i 7</w:t>
      </w:r>
      <w:r w:rsidR="00851E9F"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AB2984" w14:textId="31A05AC0" w:rsidR="00D46EFC" w:rsidRPr="000E5996" w:rsidRDefault="00D46EFC" w:rsidP="00851E9F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Przepisy § 4 ustęp </w:t>
      </w:r>
      <w:r w:rsidR="003C667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C667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stosuje się odpowiednio.</w:t>
      </w:r>
      <w:bookmarkEnd w:id="9"/>
    </w:p>
    <w:p w14:paraId="6852EF9A" w14:textId="77777777" w:rsidR="00851E9F" w:rsidRPr="003C667D" w:rsidRDefault="00851E9F" w:rsidP="003C66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bookmarkEnd w:id="5"/>
    <w:p w14:paraId="10D15086" w14:textId="6686BF56" w:rsidR="00D46EFC" w:rsidRPr="000E5996" w:rsidRDefault="00D46EFC" w:rsidP="00D46E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5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7C2EB4A4" w14:textId="322406B1" w:rsidR="003C667D" w:rsidRPr="003C667D" w:rsidRDefault="003C667D" w:rsidP="00D46EFC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Prowadzący zajęcia może zaplanować przeprowadzenie do 20% godzin zajęć z wykorzystaniem metod i technik kształcenia na odległość mimo braku decyzji dyrektora kierunku, o której mowa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§ 4 </w:t>
      </w:r>
      <w:r w:rsidRPr="003C667D">
        <w:rPr>
          <w:rFonts w:ascii="Times New Roman" w:eastAsia="Calibri" w:hAnsi="Times New Roman" w:cs="Times New Roman"/>
          <w:sz w:val="24"/>
          <w:szCs w:val="24"/>
        </w:rPr>
        <w:t>ustęp 1. O zamiarze przeprowadzenia takich zajęć prowadzący zajęcia informuje dyrektora kierunku</w:t>
      </w:r>
      <w:r w:rsidR="004B49B2">
        <w:rPr>
          <w:rFonts w:ascii="Times New Roman" w:eastAsia="Calibri" w:hAnsi="Times New Roman" w:cs="Times New Roman"/>
          <w:sz w:val="24"/>
          <w:szCs w:val="24"/>
        </w:rPr>
        <w:t xml:space="preserve"> przed rozpoczęciem semestru, w którym zajęcia mają być prowadzone</w:t>
      </w: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0AE232" w14:textId="36F2952D" w:rsidR="00D46EFC" w:rsidRPr="000863E0" w:rsidRDefault="003C667D" w:rsidP="00D46EFC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Dyrektor kierunku może wyrazić sprzeciw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 prowadzenie zajęć z wykorzystaniem metod i technik kształcenia na odległość, jeżeli byłoby to sprzeczne ze strategią, o której mowa w § 2 ustęp 6 i 7</w:t>
      </w:r>
      <w:r w:rsidR="00D46EFC" w:rsidRPr="00C763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9476E0" w14:textId="5B66E630" w:rsidR="00D46EFC" w:rsidRDefault="003C667D" w:rsidP="00D46EFC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Przepis § 4 ustęp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 stosuje się odpowiednio</w:t>
      </w:r>
      <w:r w:rsidR="00D46EFC"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9997C8" w14:textId="77777777" w:rsidR="004B49B2" w:rsidRDefault="004B49B2" w:rsidP="004B49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577E4" w14:textId="10784C29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_Hlk71716189"/>
      <w:bookmarkStart w:id="11" w:name="_Hlk71727875"/>
      <w:bookmarkStart w:id="12" w:name="_Hlk71716297"/>
      <w:bookmarkEnd w:id="6"/>
      <w:r w:rsidRPr="000E5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01524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bookmarkEnd w:id="10"/>
    <w:p w14:paraId="6C5A1AD3" w14:textId="23FC5958" w:rsidR="000863E0" w:rsidRPr="000863E0" w:rsidRDefault="008E550B" w:rsidP="004B49B2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E550B">
        <w:rPr>
          <w:rFonts w:ascii="Times New Roman" w:eastAsia="Calibri" w:hAnsi="Times New Roman" w:cs="Times New Roman"/>
          <w:sz w:val="24"/>
          <w:szCs w:val="24"/>
        </w:rPr>
        <w:t>Zajęcia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o których mowa w §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C667D">
        <w:rPr>
          <w:rFonts w:ascii="Times New Roman" w:eastAsia="Calibri" w:hAnsi="Times New Roman" w:cs="Times New Roman"/>
          <w:sz w:val="24"/>
          <w:szCs w:val="24"/>
        </w:rPr>
        <w:t>–6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50B">
        <w:rPr>
          <w:rFonts w:ascii="Times New Roman" w:eastAsia="Calibri" w:hAnsi="Times New Roman" w:cs="Times New Roman"/>
          <w:sz w:val="24"/>
          <w:szCs w:val="24"/>
        </w:rPr>
        <w:t>przygotowywane są i prowadzone zgodnie z metodyką kształcenia na odległość</w:t>
      </w:r>
      <w:r w:rsidR="000863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63E0" w:rsidRPr="00C763A1">
        <w:rPr>
          <w:rFonts w:ascii="Times New Roman" w:eastAsia="Calibri" w:hAnsi="Times New Roman" w:cs="Times New Roman"/>
          <w:sz w:val="24"/>
          <w:szCs w:val="24"/>
        </w:rPr>
        <w:t>a weryfikacja osiągnięcia przez studentów efektów uczenia się odbywa się przez bieżącą kontrolę postępów w nauce.</w:t>
      </w:r>
    </w:p>
    <w:p w14:paraId="4F8D1BC7" w14:textId="34824975" w:rsidR="000E5996" w:rsidRPr="000E5996" w:rsidRDefault="003C667D" w:rsidP="004B49B2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Prowadzący zajęcia</w:t>
      </w:r>
      <w:r w:rsidR="008E550B" w:rsidRPr="008E550B">
        <w:rPr>
          <w:rFonts w:ascii="Times New Roman" w:eastAsia="Calibri" w:hAnsi="Times New Roman" w:cs="Times New Roman"/>
          <w:sz w:val="24"/>
          <w:szCs w:val="24"/>
        </w:rPr>
        <w:t xml:space="preserve"> przed rozpoczęciem zajęć przygotowuje sylabus obejmujący dokumentację kursu zawierającą w szczególności informacje na temat: sposobu organizacji zajęć, ich trybu, metod pracy, zakładanych sposobów weryfikacji efektów uczenia się, roli </w:t>
      </w:r>
      <w:r>
        <w:rPr>
          <w:rFonts w:ascii="Times New Roman" w:eastAsia="Calibri" w:hAnsi="Times New Roman" w:cs="Times New Roman"/>
          <w:sz w:val="24"/>
          <w:szCs w:val="24"/>
        </w:rPr>
        <w:t>prowadzącego zajęcia</w:t>
      </w:r>
      <w:r w:rsidR="008E550B" w:rsidRPr="008E550B">
        <w:rPr>
          <w:rFonts w:ascii="Times New Roman" w:eastAsia="Calibri" w:hAnsi="Times New Roman" w:cs="Times New Roman"/>
          <w:sz w:val="24"/>
          <w:szCs w:val="24"/>
        </w:rPr>
        <w:t xml:space="preserve"> (w tym planowanego sposobu udzielania informacji zwrotnej) i studentów (w tym stopnia obciążenia studentów realizacją</w:t>
      </w:r>
      <w:r w:rsidR="008E550B">
        <w:rPr>
          <w:rFonts w:ascii="Times New Roman" w:eastAsia="Calibri" w:hAnsi="Times New Roman" w:cs="Times New Roman"/>
          <w:sz w:val="24"/>
          <w:szCs w:val="24"/>
        </w:rPr>
        <w:t xml:space="preserve"> zleconych zadań)</w:t>
      </w:r>
      <w:r w:rsidR="000E5996"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1"/>
    <w:p w14:paraId="531AE0FF" w14:textId="0548EE04" w:rsidR="00921116" w:rsidRPr="00C763A1" w:rsidRDefault="003C667D" w:rsidP="004B49B2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Prowadzący zajęcia</w:t>
      </w:r>
      <w:r w:rsidR="00921116" w:rsidRPr="00C763A1">
        <w:rPr>
          <w:rFonts w:ascii="Times New Roman" w:eastAsia="Calibri" w:hAnsi="Times New Roman" w:cs="Times New Roman"/>
          <w:sz w:val="24"/>
          <w:szCs w:val="24"/>
        </w:rPr>
        <w:t xml:space="preserve"> udostępnia studentom materiały dydaktyczne opracowane w formie elektronicznej zgodnie z ustawą o prawie autorskim.</w:t>
      </w:r>
    </w:p>
    <w:p w14:paraId="3A9B73B2" w14:textId="79B941B6" w:rsidR="0033139B" w:rsidRDefault="0033139B" w:rsidP="004B49B2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Godzina </w:t>
      </w:r>
      <w:r w:rsidR="005451B5" w:rsidRPr="005451B5">
        <w:rPr>
          <w:rFonts w:ascii="Times New Roman" w:eastAsia="Calibri" w:hAnsi="Times New Roman" w:cs="Times New Roman"/>
          <w:sz w:val="24"/>
          <w:szCs w:val="24"/>
        </w:rPr>
        <w:t>dydaktyczn</w:t>
      </w:r>
      <w:r w:rsidR="00A5711F">
        <w:rPr>
          <w:rFonts w:ascii="Times New Roman" w:eastAsia="Calibri" w:hAnsi="Times New Roman" w:cs="Times New Roman"/>
          <w:sz w:val="24"/>
          <w:szCs w:val="24"/>
        </w:rPr>
        <w:t>a</w:t>
      </w:r>
      <w:r w:rsidR="005451B5" w:rsidRPr="00545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zajęć </w:t>
      </w:r>
      <w:r w:rsidR="008A41A1" w:rsidRPr="008A41A1">
        <w:rPr>
          <w:rFonts w:ascii="Times New Roman" w:eastAsia="Calibri" w:hAnsi="Times New Roman" w:cs="Times New Roman"/>
          <w:sz w:val="24"/>
          <w:szCs w:val="24"/>
        </w:rPr>
        <w:t>z wykorzystaniem metod i technik kształcenia na odległość</w:t>
      </w: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 stanowi </w:t>
      </w:r>
      <w:r w:rsidR="008A41A1">
        <w:rPr>
          <w:rFonts w:ascii="Times New Roman" w:eastAsia="Calibri" w:hAnsi="Times New Roman" w:cs="Times New Roman"/>
          <w:sz w:val="24"/>
          <w:szCs w:val="24"/>
        </w:rPr>
        <w:t>jedną</w:t>
      </w: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 godzinę </w:t>
      </w:r>
      <w:bookmarkStart w:id="13" w:name="_Hlk77178424"/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dydaktyczną </w:t>
      </w:r>
      <w:bookmarkEnd w:id="13"/>
      <w:r w:rsidR="005451B5">
        <w:rPr>
          <w:rFonts w:ascii="Times New Roman" w:eastAsia="Calibri" w:hAnsi="Times New Roman" w:cs="Times New Roman"/>
          <w:sz w:val="24"/>
          <w:szCs w:val="24"/>
        </w:rPr>
        <w:t xml:space="preserve">zajęć </w:t>
      </w:r>
      <w:r w:rsidRPr="0033139B">
        <w:rPr>
          <w:rFonts w:ascii="Times New Roman" w:eastAsia="Calibri" w:hAnsi="Times New Roman" w:cs="Times New Roman"/>
          <w:sz w:val="24"/>
          <w:szCs w:val="24"/>
        </w:rPr>
        <w:t>zaliczaną do pensum</w:t>
      </w:r>
      <w:r w:rsidR="008A41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C0F1C1" w14:textId="59DFC121" w:rsidR="0033139B" w:rsidRPr="00C4229F" w:rsidRDefault="0033139B" w:rsidP="004B49B2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Centrum Kształcenia na Odległość zapewnia </w:t>
      </w:r>
      <w:r w:rsidR="003C667D">
        <w:rPr>
          <w:rFonts w:ascii="Times New Roman" w:eastAsia="Calibri" w:hAnsi="Times New Roman" w:cs="Times New Roman"/>
          <w:sz w:val="24"/>
          <w:szCs w:val="24"/>
        </w:rPr>
        <w:t>prowadzącym zajęcia</w:t>
      </w: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 bieżącą pomoc techniczną w zakresie kształcenia z wykorzystaniem metod i technik kształcenia na odległość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2"/>
    <w:p w14:paraId="48EDA887" w14:textId="77777777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9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671D1B" w14:textId="6AD87574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5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101524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6ED47B62" w14:textId="6DBB96A0" w:rsidR="000E5996" w:rsidRPr="000E5996" w:rsidRDefault="008E550B" w:rsidP="000E5996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Zajęcia z wykorzystaniem metod i technik kształcenia na odległość </w:t>
      </w:r>
      <w:r w:rsidR="00936F34">
        <w:rPr>
          <w:rFonts w:ascii="Times New Roman" w:eastAsia="Calibri" w:hAnsi="Times New Roman" w:cs="Times New Roman"/>
          <w:sz w:val="24"/>
          <w:szCs w:val="24"/>
        </w:rPr>
        <w:t xml:space="preserve">realizują prowadzący </w:t>
      </w:r>
      <w:r w:rsidR="003C667D">
        <w:rPr>
          <w:rFonts w:ascii="Times New Roman" w:eastAsia="Calibri" w:hAnsi="Times New Roman" w:cs="Times New Roman"/>
          <w:sz w:val="24"/>
          <w:szCs w:val="24"/>
        </w:rPr>
        <w:t>zajęcia</w:t>
      </w:r>
      <w:r w:rsidRPr="008E550B">
        <w:rPr>
          <w:rFonts w:ascii="Times New Roman" w:eastAsia="Calibri" w:hAnsi="Times New Roman" w:cs="Times New Roman"/>
          <w:sz w:val="24"/>
          <w:szCs w:val="24"/>
        </w:rPr>
        <w:t xml:space="preserve">, którzy odbyli szkolenie przygotowujące do ich </w:t>
      </w:r>
      <w:r w:rsidR="00936F34">
        <w:rPr>
          <w:rFonts w:ascii="Times New Roman" w:eastAsia="Calibri" w:hAnsi="Times New Roman" w:cs="Times New Roman"/>
          <w:sz w:val="24"/>
          <w:szCs w:val="24"/>
        </w:rPr>
        <w:t>prowadzenia</w:t>
      </w:r>
      <w:r w:rsidR="000E5996" w:rsidRPr="000E59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88E51FD" w14:textId="589B3E4B" w:rsidR="000E5996" w:rsidRPr="000E5996" w:rsidRDefault="00911838" w:rsidP="000E5996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Hlk71727019"/>
      <w:r w:rsidRPr="00911838">
        <w:rPr>
          <w:rFonts w:ascii="Times New Roman" w:eastAsia="Calibri" w:hAnsi="Times New Roman" w:cs="Times New Roman"/>
          <w:sz w:val="24"/>
          <w:szCs w:val="24"/>
        </w:rPr>
        <w:t>Szkolenia, o których mowa w ust</w:t>
      </w:r>
      <w:r w:rsidR="00F44232">
        <w:rPr>
          <w:rFonts w:ascii="Times New Roman" w:eastAsia="Calibri" w:hAnsi="Times New Roman" w:cs="Times New Roman"/>
          <w:sz w:val="24"/>
          <w:szCs w:val="24"/>
        </w:rPr>
        <w:t>ępie</w:t>
      </w: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B05BF6">
        <w:rPr>
          <w:rFonts w:ascii="Times New Roman" w:eastAsia="Calibri" w:hAnsi="Times New Roman" w:cs="Times New Roman"/>
          <w:sz w:val="24"/>
          <w:szCs w:val="24"/>
        </w:rPr>
        <w:t>koordynuje</w:t>
      </w:r>
      <w:r w:rsidR="00B05BF6" w:rsidRPr="0091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838">
        <w:rPr>
          <w:rFonts w:ascii="Times New Roman" w:eastAsia="Calibri" w:hAnsi="Times New Roman" w:cs="Times New Roman"/>
          <w:sz w:val="24"/>
          <w:szCs w:val="24"/>
        </w:rPr>
        <w:t>Centrum Kształcenia na Odległoś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r w:rsidRPr="009118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5BF6">
        <w:rPr>
          <w:rFonts w:ascii="Times New Roman" w:eastAsia="Calibri" w:hAnsi="Times New Roman" w:cs="Times New Roman"/>
          <w:sz w:val="24"/>
          <w:szCs w:val="24"/>
        </w:rPr>
        <w:t>Ukończenie</w:t>
      </w:r>
      <w:r w:rsidR="00B05BF6" w:rsidRPr="00911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838">
        <w:rPr>
          <w:rFonts w:ascii="Times New Roman" w:eastAsia="Calibri" w:hAnsi="Times New Roman" w:cs="Times New Roman"/>
          <w:sz w:val="24"/>
          <w:szCs w:val="24"/>
        </w:rPr>
        <w:t>szkolenia potwierdzane jest certyfikatem</w:t>
      </w:r>
      <w:bookmarkEnd w:id="14"/>
      <w:r w:rsidR="000E5996"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1152A9" w14:textId="6B488CD4" w:rsidR="00A5711F" w:rsidRDefault="003C667D" w:rsidP="00A5711F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Prowadzącego zajęcia</w:t>
      </w:r>
      <w:r w:rsidR="00911838" w:rsidRPr="00911838">
        <w:rPr>
          <w:rFonts w:ascii="Times New Roman" w:eastAsia="Calibri" w:hAnsi="Times New Roman" w:cs="Times New Roman"/>
          <w:sz w:val="24"/>
          <w:szCs w:val="24"/>
        </w:rPr>
        <w:t xml:space="preserve"> posiadającego doświadczenie w zakresie metod i technik kształcenia na odległość </w:t>
      </w:r>
      <w:r w:rsidR="003C2FA3">
        <w:rPr>
          <w:rFonts w:ascii="Times New Roman" w:eastAsia="Calibri" w:hAnsi="Times New Roman" w:cs="Times New Roman"/>
          <w:sz w:val="24"/>
          <w:szCs w:val="24"/>
        </w:rPr>
        <w:t>dziekan</w:t>
      </w:r>
      <w:r w:rsidR="00911838" w:rsidRPr="00911838">
        <w:rPr>
          <w:rFonts w:ascii="Times New Roman" w:eastAsia="Calibri" w:hAnsi="Times New Roman" w:cs="Times New Roman"/>
          <w:sz w:val="24"/>
          <w:szCs w:val="24"/>
        </w:rPr>
        <w:t xml:space="preserve"> może zwolnić z obowiązku odbycia szkolenia, o którym mowa w ust</w:t>
      </w:r>
      <w:r w:rsidR="00F44232">
        <w:rPr>
          <w:rFonts w:ascii="Times New Roman" w:eastAsia="Calibri" w:hAnsi="Times New Roman" w:cs="Times New Roman"/>
          <w:sz w:val="24"/>
          <w:szCs w:val="24"/>
        </w:rPr>
        <w:t>ępie</w:t>
      </w:r>
      <w:r w:rsidR="00911838" w:rsidRPr="0091183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118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3A4CD3" w14:textId="43624449" w:rsidR="00911838" w:rsidRPr="003C667D" w:rsidRDefault="00911838" w:rsidP="00A5711F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11F"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 w:rsidR="003C667D">
        <w:rPr>
          <w:rFonts w:ascii="Times New Roman" w:eastAsia="Calibri" w:hAnsi="Times New Roman" w:cs="Times New Roman"/>
          <w:sz w:val="24"/>
          <w:szCs w:val="24"/>
        </w:rPr>
        <w:t>prowadzącego zajęcia</w:t>
      </w:r>
      <w:r w:rsidRPr="00A5711F">
        <w:rPr>
          <w:rFonts w:ascii="Times New Roman" w:eastAsia="Calibri" w:hAnsi="Times New Roman" w:cs="Times New Roman"/>
          <w:sz w:val="24"/>
          <w:szCs w:val="24"/>
        </w:rPr>
        <w:t xml:space="preserve"> o zwolnienie ze szkolenia, o którym mowa w ust</w:t>
      </w:r>
      <w:r w:rsidR="00F44232" w:rsidRPr="00A5711F">
        <w:rPr>
          <w:rFonts w:ascii="Times New Roman" w:eastAsia="Calibri" w:hAnsi="Times New Roman" w:cs="Times New Roman"/>
          <w:sz w:val="24"/>
          <w:szCs w:val="24"/>
        </w:rPr>
        <w:t>ępie</w:t>
      </w:r>
      <w:r w:rsidRPr="00A5711F">
        <w:rPr>
          <w:rFonts w:ascii="Times New Roman" w:eastAsia="Calibri" w:hAnsi="Times New Roman" w:cs="Times New Roman"/>
          <w:sz w:val="24"/>
          <w:szCs w:val="24"/>
        </w:rPr>
        <w:t xml:space="preserve"> 1 wymaga </w:t>
      </w:r>
      <w:r w:rsidR="003C2FA3" w:rsidRPr="00A5711F">
        <w:rPr>
          <w:rFonts w:ascii="Times New Roman" w:eastAsia="Calibri" w:hAnsi="Times New Roman" w:cs="Times New Roman"/>
          <w:sz w:val="24"/>
          <w:szCs w:val="24"/>
        </w:rPr>
        <w:t>opinii</w:t>
      </w:r>
      <w:r w:rsidRPr="00A5711F">
        <w:rPr>
          <w:rFonts w:ascii="Times New Roman" w:eastAsia="Calibri" w:hAnsi="Times New Roman" w:cs="Times New Roman"/>
          <w:sz w:val="24"/>
          <w:szCs w:val="24"/>
        </w:rPr>
        <w:t xml:space="preserve"> dyrektora kierunku, na którym zaplanowane zostały zajęcia z wykorzystaniem metod i technik kształcenia na odległość</w:t>
      </w:r>
      <w:r w:rsidR="00A571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711F" w:rsidRPr="003C667D">
        <w:rPr>
          <w:rFonts w:ascii="Times New Roman" w:eastAsia="Calibri" w:hAnsi="Times New Roman" w:cs="Times New Roman"/>
          <w:sz w:val="24"/>
          <w:szCs w:val="24"/>
        </w:rPr>
        <w:t xml:space="preserve">prowadzone przez </w:t>
      </w:r>
      <w:r w:rsidR="003C667D" w:rsidRPr="003C667D">
        <w:rPr>
          <w:rFonts w:ascii="Times New Roman" w:eastAsia="Calibri" w:hAnsi="Times New Roman" w:cs="Times New Roman"/>
          <w:sz w:val="24"/>
          <w:szCs w:val="24"/>
        </w:rPr>
        <w:t>wnioskodawcę</w:t>
      </w: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. Przy </w:t>
      </w:r>
      <w:r w:rsidR="003C2FA3" w:rsidRPr="00F163EA">
        <w:rPr>
          <w:rFonts w:ascii="Times New Roman" w:eastAsia="Calibri" w:hAnsi="Times New Roman" w:cs="Times New Roman"/>
          <w:sz w:val="24"/>
          <w:szCs w:val="24"/>
        </w:rPr>
        <w:t>wydawaniu o</w:t>
      </w:r>
      <w:r w:rsidRPr="00F163EA">
        <w:rPr>
          <w:rFonts w:ascii="Times New Roman" w:eastAsia="Calibri" w:hAnsi="Times New Roman" w:cs="Times New Roman"/>
          <w:sz w:val="24"/>
          <w:szCs w:val="24"/>
        </w:rPr>
        <w:t>pini</w:t>
      </w:r>
      <w:r w:rsidR="003C2FA3" w:rsidRPr="00F163EA">
        <w:rPr>
          <w:rFonts w:ascii="Times New Roman" w:eastAsia="Calibri" w:hAnsi="Times New Roman" w:cs="Times New Roman"/>
          <w:sz w:val="24"/>
          <w:szCs w:val="24"/>
        </w:rPr>
        <w:t>i,</w:t>
      </w: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 w zależności od rodzaju planowanych zajęć, uwzględnia się, w szczególności, czy prowadzący</w:t>
      </w:r>
      <w:r w:rsidR="003C667D">
        <w:rPr>
          <w:rFonts w:ascii="Times New Roman" w:eastAsia="Calibri" w:hAnsi="Times New Roman" w:cs="Times New Roman"/>
          <w:sz w:val="24"/>
          <w:szCs w:val="24"/>
        </w:rPr>
        <w:t xml:space="preserve"> zajęcia</w:t>
      </w: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3A1FCAA" w14:textId="457011F5" w:rsidR="00911838" w:rsidRPr="00F163EA" w:rsidRDefault="00911838" w:rsidP="009118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posiada umiejętność </w:t>
      </w:r>
      <w:r w:rsidR="00C4229F" w:rsidRPr="003C667D">
        <w:rPr>
          <w:rFonts w:ascii="Times New Roman" w:eastAsia="Calibri" w:hAnsi="Times New Roman" w:cs="Times New Roman"/>
          <w:sz w:val="24"/>
          <w:szCs w:val="24"/>
        </w:rPr>
        <w:t xml:space="preserve">i doświadczenie w </w:t>
      </w:r>
      <w:r w:rsidRPr="003C667D">
        <w:rPr>
          <w:rFonts w:ascii="Times New Roman" w:eastAsia="Calibri" w:hAnsi="Times New Roman" w:cs="Times New Roman"/>
          <w:sz w:val="24"/>
          <w:szCs w:val="24"/>
        </w:rPr>
        <w:t>prowadzeni</w:t>
      </w:r>
      <w:r w:rsidR="00C4229F" w:rsidRPr="003C667D">
        <w:rPr>
          <w:rFonts w:ascii="Times New Roman" w:eastAsia="Calibri" w:hAnsi="Times New Roman" w:cs="Times New Roman"/>
          <w:sz w:val="24"/>
          <w:szCs w:val="24"/>
        </w:rPr>
        <w:t>u</w:t>
      </w: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 zajęć </w:t>
      </w:r>
      <w:r w:rsidR="00C45DBF" w:rsidRPr="003C667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3C667D" w:rsidRPr="003C667D">
        <w:rPr>
          <w:rFonts w:ascii="Times New Roman" w:eastAsia="Calibri" w:hAnsi="Times New Roman" w:cs="Times New Roman"/>
          <w:sz w:val="24"/>
          <w:szCs w:val="24"/>
        </w:rPr>
        <w:t>danej platformie nauczania na odległość</w:t>
      </w:r>
      <w:r w:rsidRPr="00F163E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66E092" w14:textId="776DB96B" w:rsidR="00911838" w:rsidRPr="003C667D" w:rsidRDefault="00911838" w:rsidP="009118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zna funkcjonalności </w:t>
      </w:r>
      <w:r w:rsidR="00C45DBF" w:rsidRPr="00F163EA">
        <w:rPr>
          <w:rFonts w:ascii="Times New Roman" w:eastAsia="Calibri" w:hAnsi="Times New Roman" w:cs="Times New Roman"/>
          <w:sz w:val="24"/>
          <w:szCs w:val="24"/>
        </w:rPr>
        <w:t>danej</w:t>
      </w:r>
      <w:r w:rsidRPr="00F163EA">
        <w:rPr>
          <w:rFonts w:ascii="Times New Roman" w:eastAsia="Calibri" w:hAnsi="Times New Roman" w:cs="Times New Roman"/>
          <w:sz w:val="24"/>
          <w:szCs w:val="24"/>
        </w:rPr>
        <w:t xml:space="preserve"> platformy </w:t>
      </w:r>
      <w:r w:rsidR="003C667D" w:rsidRPr="003C667D">
        <w:rPr>
          <w:rFonts w:ascii="Times New Roman" w:eastAsia="Calibri" w:hAnsi="Times New Roman" w:cs="Times New Roman"/>
          <w:sz w:val="24"/>
          <w:szCs w:val="24"/>
        </w:rPr>
        <w:t xml:space="preserve">nauczania </w:t>
      </w: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na odległość; </w:t>
      </w:r>
    </w:p>
    <w:p w14:paraId="4DC22092" w14:textId="78EDED76" w:rsidR="00911838" w:rsidRPr="003C667D" w:rsidRDefault="00911838" w:rsidP="009118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potrafi monitorować i weryfikować efekty uczenia się w trakcie zajęć realizowanych z wykorzystaniem narzędzi i metod kształcenia na odległość; </w:t>
      </w:r>
    </w:p>
    <w:p w14:paraId="2B687195" w14:textId="068FA0F0" w:rsidR="00911838" w:rsidRPr="003C667D" w:rsidRDefault="00A5711F" w:rsidP="009118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67D">
        <w:rPr>
          <w:rFonts w:ascii="Times New Roman" w:eastAsia="Calibri" w:hAnsi="Times New Roman" w:cs="Times New Roman"/>
          <w:sz w:val="24"/>
          <w:szCs w:val="24"/>
        </w:rPr>
        <w:t xml:space="preserve">wynikająca z ankiet studentów </w:t>
      </w:r>
      <w:r w:rsidR="00C4229F" w:rsidRPr="003C667D">
        <w:rPr>
          <w:rFonts w:ascii="Times New Roman" w:eastAsia="Calibri" w:hAnsi="Times New Roman" w:cs="Times New Roman"/>
          <w:sz w:val="24"/>
          <w:szCs w:val="24"/>
        </w:rPr>
        <w:t xml:space="preserve">średnia ocen z prowadzonych przez </w:t>
      </w:r>
      <w:r w:rsidR="007D22F5">
        <w:rPr>
          <w:rFonts w:ascii="Times New Roman" w:eastAsia="Calibri" w:hAnsi="Times New Roman" w:cs="Times New Roman"/>
          <w:sz w:val="24"/>
          <w:szCs w:val="24"/>
        </w:rPr>
        <w:t>wnioskodawcę</w:t>
      </w:r>
      <w:r w:rsidR="00C4229F" w:rsidRPr="003C667D">
        <w:rPr>
          <w:rFonts w:ascii="Times New Roman" w:eastAsia="Calibri" w:hAnsi="Times New Roman" w:cs="Times New Roman"/>
          <w:sz w:val="24"/>
          <w:szCs w:val="24"/>
        </w:rPr>
        <w:t xml:space="preserve"> zajęć </w:t>
      </w:r>
      <w:r w:rsidR="009C47FF" w:rsidRPr="003C667D">
        <w:rPr>
          <w:rFonts w:ascii="Times New Roman" w:eastAsia="Calibri" w:hAnsi="Times New Roman" w:cs="Times New Roman"/>
          <w:sz w:val="24"/>
          <w:szCs w:val="24"/>
        </w:rPr>
        <w:t>w ostatnich dwóch</w:t>
      </w:r>
      <w:r w:rsidR="00C4229F" w:rsidRPr="003C667D">
        <w:rPr>
          <w:rFonts w:ascii="Times New Roman" w:eastAsia="Calibri" w:hAnsi="Times New Roman" w:cs="Times New Roman"/>
          <w:sz w:val="24"/>
          <w:szCs w:val="24"/>
        </w:rPr>
        <w:t xml:space="preserve"> semestr</w:t>
      </w:r>
      <w:r w:rsidR="009C47FF" w:rsidRPr="003C667D">
        <w:rPr>
          <w:rFonts w:ascii="Times New Roman" w:eastAsia="Calibri" w:hAnsi="Times New Roman" w:cs="Times New Roman"/>
          <w:sz w:val="24"/>
          <w:szCs w:val="24"/>
        </w:rPr>
        <w:t>ach</w:t>
      </w:r>
      <w:r w:rsidR="00C4229F" w:rsidRPr="003C6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A3" w:rsidRPr="003C667D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C4229F" w:rsidRPr="003C667D">
        <w:rPr>
          <w:rFonts w:ascii="Times New Roman" w:eastAsia="Calibri" w:hAnsi="Times New Roman" w:cs="Times New Roman"/>
          <w:sz w:val="24"/>
          <w:szCs w:val="24"/>
        </w:rPr>
        <w:t>jest niższa niż 4,00.</w:t>
      </w:r>
      <w:r w:rsidR="00911838" w:rsidRPr="003C66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A7E99E" w14:textId="77777777" w:rsidR="005230DC" w:rsidRPr="000E5996" w:rsidRDefault="005230DC" w:rsidP="008E55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7559F7" w14:textId="2D3246D4" w:rsidR="000E5996" w:rsidRPr="000E5996" w:rsidRDefault="000E5996" w:rsidP="000E59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99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01524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6CC36198" w14:textId="02BB1D5F" w:rsidR="00C4229F" w:rsidRDefault="00C4229F" w:rsidP="000E5996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W ramach przygotowania do kształcenia z wykorzystaniem metod i technik kształcenia na odległość student jest zobowiązany do odbycia szkoleń z zakresu korzystania </w:t>
      </w:r>
      <w:r w:rsidRPr="00ED73E7">
        <w:rPr>
          <w:rFonts w:ascii="Times New Roman" w:eastAsia="Calibri" w:hAnsi="Times New Roman" w:cs="Times New Roman"/>
          <w:sz w:val="24"/>
          <w:szCs w:val="24"/>
        </w:rPr>
        <w:t>z</w:t>
      </w:r>
      <w:r w:rsidR="00C45DBF">
        <w:rPr>
          <w:rFonts w:ascii="Times New Roman" w:eastAsia="Calibri" w:hAnsi="Times New Roman" w:cs="Times New Roman"/>
          <w:sz w:val="24"/>
          <w:szCs w:val="24"/>
        </w:rPr>
        <w:t xml:space="preserve"> platform</w:t>
      </w:r>
      <w:r w:rsidR="00101524" w:rsidRPr="00101524">
        <w:t xml:space="preserve"> </w:t>
      </w:r>
      <w:r w:rsidR="00101524" w:rsidRPr="00101524">
        <w:rPr>
          <w:rFonts w:ascii="Times New Roman" w:eastAsia="Calibri" w:hAnsi="Times New Roman" w:cs="Times New Roman"/>
          <w:sz w:val="24"/>
          <w:szCs w:val="24"/>
        </w:rPr>
        <w:t>nauczania na odległość</w:t>
      </w:r>
      <w:r w:rsidR="00101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wykorzystywanych </w:t>
      </w:r>
      <w:r w:rsidRPr="00C4229F">
        <w:rPr>
          <w:rFonts w:ascii="Times New Roman" w:eastAsia="Calibri" w:hAnsi="Times New Roman" w:cs="Times New Roman"/>
          <w:sz w:val="24"/>
          <w:szCs w:val="24"/>
        </w:rPr>
        <w:t>przez U</w:t>
      </w:r>
      <w:r>
        <w:rPr>
          <w:rFonts w:ascii="Times New Roman" w:eastAsia="Calibri" w:hAnsi="Times New Roman" w:cs="Times New Roman"/>
          <w:sz w:val="24"/>
          <w:szCs w:val="24"/>
        </w:rPr>
        <w:t>niwersytet</w:t>
      </w:r>
      <w:r w:rsidRPr="00C422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EDB303" w14:textId="733641AA" w:rsidR="000E5996" w:rsidRDefault="00C4229F" w:rsidP="000E5996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stronie internetowej </w:t>
      </w:r>
      <w:r w:rsidRPr="00C4229F">
        <w:rPr>
          <w:rFonts w:ascii="Times New Roman" w:eastAsia="Calibri" w:hAnsi="Times New Roman" w:cs="Times New Roman"/>
          <w:sz w:val="24"/>
          <w:szCs w:val="24"/>
        </w:rPr>
        <w:t>Centrum Kształcenia na Odległość udostępnia się studentom materiał szkoleniowy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4229F">
        <w:rPr>
          <w:rFonts w:ascii="Times New Roman" w:eastAsia="Calibri" w:hAnsi="Times New Roman" w:cs="Times New Roman"/>
          <w:sz w:val="24"/>
          <w:szCs w:val="24"/>
        </w:rPr>
        <w:t xml:space="preserve"> przygotowujący do samodzielnego udziału w zajęciach z wykorzystaniem metod i technik kształcenia na odległość</w:t>
      </w:r>
      <w:r w:rsidR="000E5996" w:rsidRPr="000E59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82043B" w14:textId="064DB002" w:rsidR="0033139B" w:rsidRDefault="0033139B" w:rsidP="000E5996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9B">
        <w:rPr>
          <w:rFonts w:ascii="Times New Roman" w:eastAsia="Calibri" w:hAnsi="Times New Roman" w:cs="Times New Roman"/>
          <w:sz w:val="24"/>
          <w:szCs w:val="24"/>
        </w:rPr>
        <w:t>W szczególnych przypadkach dziekan może zwrócić się do kierownika Centrum Kształcenia na Odległość o przygotowanie szkolenia w innej formie niż określona w ust</w:t>
      </w:r>
      <w:r w:rsidR="00F44232">
        <w:rPr>
          <w:rFonts w:ascii="Times New Roman" w:eastAsia="Calibri" w:hAnsi="Times New Roman" w:cs="Times New Roman"/>
          <w:sz w:val="24"/>
          <w:szCs w:val="24"/>
        </w:rPr>
        <w:t>ępie</w:t>
      </w: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22437D8D" w14:textId="52F6FFD5" w:rsidR="0033139B" w:rsidRDefault="0033139B" w:rsidP="000E5996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Centrum Kształcenia na Odległość zapewnia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studentom </w:t>
      </w:r>
      <w:r w:rsidRPr="0033139B">
        <w:rPr>
          <w:rFonts w:ascii="Times New Roman" w:eastAsia="Calibri" w:hAnsi="Times New Roman" w:cs="Times New Roman"/>
          <w:sz w:val="24"/>
          <w:szCs w:val="24"/>
        </w:rPr>
        <w:t xml:space="preserve">bieżącą pomoc techniczną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zakresie </w:t>
      </w:r>
      <w:r w:rsidRPr="0033139B">
        <w:rPr>
          <w:rFonts w:ascii="Times New Roman" w:eastAsia="Calibri" w:hAnsi="Times New Roman" w:cs="Times New Roman"/>
          <w:sz w:val="24"/>
          <w:szCs w:val="24"/>
        </w:rPr>
        <w:t>kształcenia z wykorzystaniem metod i technik kształcenia na odległość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670DAA" w14:textId="77777777" w:rsidR="0033139B" w:rsidRDefault="0033139B" w:rsidP="003313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333B9" w14:textId="5F628666" w:rsidR="0033139B" w:rsidRPr="000E5996" w:rsidRDefault="0033139B" w:rsidP="0033139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99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01524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2C9AA970" w14:textId="155DFA9A" w:rsidR="0033139B" w:rsidRPr="00E22EFD" w:rsidRDefault="0033139B" w:rsidP="0033139B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EFD">
        <w:rPr>
          <w:rFonts w:ascii="Times New Roman" w:eastAsia="Calibri" w:hAnsi="Times New Roman" w:cs="Times New Roman"/>
          <w:sz w:val="24"/>
          <w:szCs w:val="24"/>
        </w:rPr>
        <w:t>Studenci</w:t>
      </w:r>
      <w:r w:rsidR="00893FEF" w:rsidRPr="00E22EFD">
        <w:rPr>
          <w:rFonts w:ascii="Times New Roman" w:eastAsia="Calibri" w:hAnsi="Times New Roman" w:cs="Times New Roman"/>
          <w:sz w:val="24"/>
          <w:szCs w:val="24"/>
        </w:rPr>
        <w:t xml:space="preserve"> są </w:t>
      </w:r>
      <w:r w:rsidRPr="00E22EFD">
        <w:rPr>
          <w:rFonts w:ascii="Times New Roman" w:eastAsia="Calibri" w:hAnsi="Times New Roman" w:cs="Times New Roman"/>
          <w:sz w:val="24"/>
          <w:szCs w:val="24"/>
        </w:rPr>
        <w:t>informowani o prowadzeniu zajęć z wykorzystaniem metod i technik kształcenia na odległość w formie przewidzianej w regulaminie studiów przy publikacji harmonogramu zajęć dydaktycznych.</w:t>
      </w:r>
    </w:p>
    <w:p w14:paraId="45D34E50" w14:textId="6F615836" w:rsidR="0033139B" w:rsidRDefault="00E22EFD" w:rsidP="0033139B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Biorąc udział w</w:t>
      </w:r>
      <w:r w:rsidR="0033139B">
        <w:rPr>
          <w:rFonts w:ascii="Times New Roman" w:eastAsia="Calibri" w:hAnsi="Times New Roman" w:cs="Times New Roman"/>
          <w:sz w:val="24"/>
          <w:szCs w:val="24"/>
        </w:rPr>
        <w:t xml:space="preserve"> zajęcia</w:t>
      </w:r>
      <w:r>
        <w:rPr>
          <w:rFonts w:ascii="Times New Roman" w:eastAsia="Calibri" w:hAnsi="Times New Roman" w:cs="Times New Roman"/>
          <w:sz w:val="24"/>
          <w:szCs w:val="24"/>
        </w:rPr>
        <w:t>ch</w:t>
      </w:r>
      <w:r w:rsidR="00331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39B" w:rsidRPr="0033139B">
        <w:rPr>
          <w:rFonts w:ascii="Times New Roman" w:eastAsia="Calibri" w:hAnsi="Times New Roman" w:cs="Times New Roman"/>
          <w:sz w:val="24"/>
          <w:szCs w:val="24"/>
        </w:rPr>
        <w:t xml:space="preserve">z wykorzystaniem metod i technik kształcenia na odległość, </w:t>
      </w:r>
      <w:r w:rsidR="00893FEF">
        <w:rPr>
          <w:rFonts w:ascii="Times New Roman" w:eastAsia="Calibri" w:hAnsi="Times New Roman" w:cs="Times New Roman"/>
          <w:sz w:val="24"/>
          <w:szCs w:val="24"/>
        </w:rPr>
        <w:t>student</w:t>
      </w:r>
      <w:r w:rsidR="0033139B" w:rsidRPr="0033139B">
        <w:rPr>
          <w:rFonts w:ascii="Times New Roman" w:eastAsia="Calibri" w:hAnsi="Times New Roman" w:cs="Times New Roman"/>
          <w:sz w:val="24"/>
          <w:szCs w:val="24"/>
        </w:rPr>
        <w:t xml:space="preserve"> ma prawo do korzystania 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33139B" w:rsidRPr="00331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sprzętu</w:t>
      </w:r>
      <w:r w:rsidR="0033139B" w:rsidRPr="0033139B">
        <w:rPr>
          <w:rFonts w:ascii="Times New Roman" w:eastAsia="Calibri" w:hAnsi="Times New Roman" w:cs="Times New Roman"/>
          <w:sz w:val="24"/>
          <w:szCs w:val="24"/>
        </w:rPr>
        <w:t xml:space="preserve"> udostępni</w:t>
      </w:r>
      <w:r>
        <w:rPr>
          <w:rFonts w:ascii="Times New Roman" w:eastAsia="Calibri" w:hAnsi="Times New Roman" w:cs="Times New Roman"/>
          <w:sz w:val="24"/>
          <w:szCs w:val="24"/>
        </w:rPr>
        <w:t>anego</w:t>
      </w:r>
      <w:r w:rsidR="0033139B" w:rsidRPr="0033139B">
        <w:rPr>
          <w:rFonts w:ascii="Times New Roman" w:eastAsia="Calibri" w:hAnsi="Times New Roman" w:cs="Times New Roman"/>
          <w:sz w:val="24"/>
          <w:szCs w:val="24"/>
        </w:rPr>
        <w:t xml:space="preserve"> na wydziale lub przez Uniwersytet.</w:t>
      </w:r>
    </w:p>
    <w:p w14:paraId="569DEDD5" w14:textId="20CF27AA" w:rsidR="00893FEF" w:rsidRPr="0076271C" w:rsidRDefault="00893FEF" w:rsidP="0033139B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C">
        <w:rPr>
          <w:rFonts w:ascii="Times New Roman" w:eastAsia="Calibri" w:hAnsi="Times New Roman" w:cs="Times New Roman"/>
          <w:sz w:val="24"/>
          <w:szCs w:val="24"/>
        </w:rPr>
        <w:t>Studenci uczęszczający na zajęcia z wykorzystaniem metod i technik kształcenia na odległość mają zapewniony dostęp do materiałów dydaktycznych opracowanych w formie elektronicznej.</w:t>
      </w:r>
    </w:p>
    <w:p w14:paraId="3A4436B4" w14:textId="04820CFA" w:rsidR="00893FEF" w:rsidRPr="0076271C" w:rsidRDefault="00893FEF" w:rsidP="00893FEF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C">
        <w:rPr>
          <w:rFonts w:ascii="Times New Roman" w:eastAsia="Calibri" w:hAnsi="Times New Roman" w:cs="Times New Roman"/>
          <w:sz w:val="24"/>
          <w:szCs w:val="24"/>
        </w:rPr>
        <w:t xml:space="preserve">Studenci uczęszczający na zajęcia z wykorzystaniem metod i technik kształcenia na odległość mają możliwość osobistych konsultacji z </w:t>
      </w:r>
      <w:r w:rsidR="00101524">
        <w:rPr>
          <w:rFonts w:ascii="Times New Roman" w:eastAsia="Calibri" w:hAnsi="Times New Roman" w:cs="Times New Roman"/>
          <w:sz w:val="24"/>
          <w:szCs w:val="24"/>
        </w:rPr>
        <w:t>prowadzącym zajęcia</w:t>
      </w:r>
      <w:r w:rsidRPr="0076271C">
        <w:rPr>
          <w:rFonts w:ascii="Times New Roman" w:eastAsia="Calibri" w:hAnsi="Times New Roman" w:cs="Times New Roman"/>
          <w:sz w:val="24"/>
          <w:szCs w:val="24"/>
        </w:rPr>
        <w:t xml:space="preserve"> w Uniwersytecie lub jego filii.</w:t>
      </w:r>
    </w:p>
    <w:p w14:paraId="4263F70F" w14:textId="77777777" w:rsidR="008A41A1" w:rsidRDefault="008A41A1" w:rsidP="008A4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D115F9" w14:textId="0C3881F4" w:rsidR="008A41A1" w:rsidRPr="000E5996" w:rsidRDefault="008A41A1" w:rsidP="008A4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99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01524"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14:paraId="4DC1BF0F" w14:textId="7DC73AF8" w:rsidR="00101524" w:rsidRPr="00101524" w:rsidRDefault="00101524" w:rsidP="007D22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  <w:tab w:val="left" w:pos="426"/>
        </w:tabs>
        <w:spacing w:before="100" w:beforeAutospacing="1" w:after="100" w:afterAutospacing="1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A2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w Uniwersytecie zajęć dydaktycznych z wykorzystaniem metod i technik kształcenia na odległość w okresie stanu zagrożenia epidemicznego lub stanu epidemii określają przepisy odrębne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8236C" w14:textId="77777777" w:rsidR="008A41A1" w:rsidRDefault="008A41A1" w:rsidP="008A41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E77EA" w14:textId="61993DE6" w:rsidR="00ED73E7" w:rsidRDefault="00ED73E7" w:rsidP="00ED73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B6544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496B0F71" w14:textId="77777777" w:rsidR="00ED73E7" w:rsidRPr="000E5996" w:rsidRDefault="00ED73E7" w:rsidP="00ED73E7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A1">
        <w:rPr>
          <w:rFonts w:ascii="Times New Roman" w:eastAsia="Calibri" w:hAnsi="Times New Roman" w:cs="Times New Roman"/>
          <w:sz w:val="24"/>
          <w:szCs w:val="24"/>
        </w:rPr>
        <w:t>Traci moc zarządzenie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92 </w:t>
      </w:r>
      <w:r w:rsidRPr="008A41A1">
        <w:rPr>
          <w:rFonts w:ascii="Times New Roman" w:eastAsia="Calibri" w:hAnsi="Times New Roman" w:cs="Times New Roman"/>
          <w:sz w:val="24"/>
          <w:szCs w:val="24"/>
        </w:rPr>
        <w:t>Rektora Uniwersytetu Śląskiego w Katowicach z dnia 28 czerwca 2017 r. w sprawie zasad prowadzenia w Uniwersytecie Śląskim w Katowicach zajęć dydaktycznych z wykorzystaniem metod i technik kształcenia na odległość</w:t>
      </w:r>
      <w:r w:rsidRPr="000E59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3C4E2D" w14:textId="77777777" w:rsidR="00ED73E7" w:rsidRPr="000E5996" w:rsidRDefault="00ED73E7" w:rsidP="00ED73E7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99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4A03B028" w14:textId="77777777" w:rsidR="00011E9B" w:rsidRDefault="00011E9B"/>
    <w:sectPr w:rsidR="00011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2612AA" w15:done="0"/>
  <w15:commentEx w15:paraId="2C842D51" w15:done="0"/>
  <w15:commentEx w15:paraId="0F31251B" w15:done="0"/>
  <w15:commentEx w15:paraId="39C089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8405" w16cex:dateUtc="2021-07-26T16:57:00Z"/>
  <w16cex:commentExtensible w16cex:durableId="24A98215" w16cex:dateUtc="2021-07-26T16:48:00Z"/>
  <w16cex:commentExtensible w16cex:durableId="24A981E6" w16cex:dateUtc="2021-07-26T16:48:00Z"/>
  <w16cex:commentExtensible w16cex:durableId="24A98299" w16cex:dateUtc="2021-07-26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612AA" w16cid:durableId="24A98405"/>
  <w16cid:commentId w16cid:paraId="2C842D51" w16cid:durableId="24A98215"/>
  <w16cid:commentId w16cid:paraId="0F31251B" w16cid:durableId="24A981E6"/>
  <w16cid:commentId w16cid:paraId="39C089A0" w16cid:durableId="24A982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1CBCD" w14:textId="77777777" w:rsidR="00936F34" w:rsidRDefault="00936F34" w:rsidP="00893FEF">
      <w:pPr>
        <w:spacing w:after="0" w:line="240" w:lineRule="auto"/>
      </w:pPr>
      <w:r>
        <w:separator/>
      </w:r>
    </w:p>
  </w:endnote>
  <w:endnote w:type="continuationSeparator" w:id="0">
    <w:p w14:paraId="17B9833D" w14:textId="77777777" w:rsidR="00936F34" w:rsidRDefault="00936F34" w:rsidP="0089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08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18B308" w14:textId="222FDCB7" w:rsidR="00936F34" w:rsidRPr="00893FEF" w:rsidRDefault="00936F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F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F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F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5CD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93F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7AB852A" w14:textId="77777777" w:rsidR="00936F34" w:rsidRDefault="00936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63B1" w14:textId="77777777" w:rsidR="00936F34" w:rsidRDefault="00936F34" w:rsidP="00893FEF">
      <w:pPr>
        <w:spacing w:after="0" w:line="240" w:lineRule="auto"/>
      </w:pPr>
      <w:r>
        <w:separator/>
      </w:r>
    </w:p>
  </w:footnote>
  <w:footnote w:type="continuationSeparator" w:id="0">
    <w:p w14:paraId="67AFD3D1" w14:textId="77777777" w:rsidR="00936F34" w:rsidRDefault="00936F34" w:rsidP="0089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A33"/>
    <w:multiLevelType w:val="hybridMultilevel"/>
    <w:tmpl w:val="D0562BBC"/>
    <w:lvl w:ilvl="0" w:tplc="FFFFFFFF">
      <w:start w:val="1"/>
      <w:numFmt w:val="decimal"/>
      <w:lvlText w:val="%1."/>
      <w:lvlJc w:val="left"/>
      <w:pPr>
        <w:tabs>
          <w:tab w:val="left" w:pos="284"/>
        </w:tabs>
        <w:ind w:left="284" w:hanging="360"/>
      </w:pPr>
    </w:lvl>
    <w:lvl w:ilvl="1" w:tplc="FFFFFFFF">
      <w:start w:val="1"/>
      <w:numFmt w:val="lowerLetter"/>
      <w:lvlText w:val="%2)"/>
      <w:lvlJc w:val="left"/>
      <w:pPr>
        <w:tabs>
          <w:tab w:val="left" w:pos="1004"/>
        </w:tabs>
        <w:ind w:left="1004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724"/>
        </w:tabs>
        <w:ind w:left="1724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444"/>
        </w:tabs>
        <w:ind w:left="2444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164"/>
        </w:tabs>
        <w:ind w:left="3164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884"/>
        </w:tabs>
        <w:ind w:left="3884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04"/>
        </w:tabs>
        <w:ind w:left="4604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324"/>
        </w:tabs>
        <w:ind w:left="5324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044"/>
        </w:tabs>
        <w:ind w:left="6044" w:hanging="360"/>
      </w:pPr>
      <w:rPr>
        <w:rFonts w:hint="default"/>
      </w:rPr>
    </w:lvl>
  </w:abstractNum>
  <w:abstractNum w:abstractNumId="1">
    <w:nsid w:val="04705A80"/>
    <w:multiLevelType w:val="hybridMultilevel"/>
    <w:tmpl w:val="0BD8C2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6064"/>
    <w:multiLevelType w:val="hybridMultilevel"/>
    <w:tmpl w:val="63C28FB2"/>
    <w:lvl w:ilvl="0" w:tplc="1380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D632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598E868">
      <w:start w:val="1"/>
      <w:numFmt w:val="lowerRoman"/>
      <w:lvlText w:val="%3."/>
      <w:lvlJc w:val="right"/>
      <w:pPr>
        <w:ind w:left="1800" w:hanging="180"/>
      </w:pPr>
    </w:lvl>
    <w:lvl w:ilvl="3" w:tplc="8F0A1096">
      <w:start w:val="1"/>
      <w:numFmt w:val="decimal"/>
      <w:lvlText w:val="%4."/>
      <w:lvlJc w:val="left"/>
      <w:pPr>
        <w:ind w:left="2520" w:hanging="360"/>
      </w:pPr>
    </w:lvl>
    <w:lvl w:ilvl="4" w:tplc="C87493E6">
      <w:start w:val="1"/>
      <w:numFmt w:val="lowerLetter"/>
      <w:lvlText w:val="%5."/>
      <w:lvlJc w:val="left"/>
      <w:pPr>
        <w:ind w:left="3240" w:hanging="360"/>
      </w:pPr>
    </w:lvl>
    <w:lvl w:ilvl="5" w:tplc="80220702">
      <w:start w:val="1"/>
      <w:numFmt w:val="lowerRoman"/>
      <w:lvlText w:val="%6."/>
      <w:lvlJc w:val="right"/>
      <w:pPr>
        <w:ind w:left="3960" w:hanging="180"/>
      </w:pPr>
    </w:lvl>
    <w:lvl w:ilvl="6" w:tplc="568EF4F6">
      <w:start w:val="1"/>
      <w:numFmt w:val="decimal"/>
      <w:lvlText w:val="%7."/>
      <w:lvlJc w:val="left"/>
      <w:pPr>
        <w:ind w:left="4680" w:hanging="360"/>
      </w:pPr>
    </w:lvl>
    <w:lvl w:ilvl="7" w:tplc="49EA1C6A">
      <w:start w:val="1"/>
      <w:numFmt w:val="lowerLetter"/>
      <w:lvlText w:val="%8."/>
      <w:lvlJc w:val="left"/>
      <w:pPr>
        <w:ind w:left="5400" w:hanging="360"/>
      </w:pPr>
    </w:lvl>
    <w:lvl w:ilvl="8" w:tplc="76749B8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A05D3"/>
    <w:multiLevelType w:val="hybridMultilevel"/>
    <w:tmpl w:val="3836C5A0"/>
    <w:lvl w:ilvl="0" w:tplc="0AF2419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FA2ECD8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448A2C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832DFAA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24CF752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CBF88C72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77E4E79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800F940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B4245A6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5D965C4"/>
    <w:multiLevelType w:val="hybridMultilevel"/>
    <w:tmpl w:val="068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3937"/>
    <w:multiLevelType w:val="hybridMultilevel"/>
    <w:tmpl w:val="871EFD1C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6">
    <w:nsid w:val="1BC210A6"/>
    <w:multiLevelType w:val="hybridMultilevel"/>
    <w:tmpl w:val="BA0E3E76"/>
    <w:lvl w:ilvl="0" w:tplc="A37C701C">
      <w:start w:val="1"/>
      <w:numFmt w:val="lowerLetter"/>
      <w:lvlText w:val="%1)"/>
      <w:lvlJc w:val="left"/>
      <w:pPr>
        <w:ind w:left="720" w:hanging="360"/>
      </w:pPr>
    </w:lvl>
    <w:lvl w:ilvl="1" w:tplc="4B380626">
      <w:start w:val="1"/>
      <w:numFmt w:val="lowerLetter"/>
      <w:lvlText w:val="%2."/>
      <w:lvlJc w:val="left"/>
      <w:pPr>
        <w:ind w:left="1440" w:hanging="360"/>
      </w:pPr>
    </w:lvl>
    <w:lvl w:ilvl="2" w:tplc="3D8C9950">
      <w:start w:val="1"/>
      <w:numFmt w:val="lowerRoman"/>
      <w:lvlText w:val="%3."/>
      <w:lvlJc w:val="right"/>
      <w:pPr>
        <w:ind w:left="2160" w:hanging="180"/>
      </w:pPr>
    </w:lvl>
    <w:lvl w:ilvl="3" w:tplc="30B019A2">
      <w:start w:val="1"/>
      <w:numFmt w:val="decimal"/>
      <w:lvlText w:val="%4."/>
      <w:lvlJc w:val="left"/>
      <w:pPr>
        <w:ind w:left="2880" w:hanging="360"/>
      </w:pPr>
    </w:lvl>
    <w:lvl w:ilvl="4" w:tplc="AB52F4E0">
      <w:start w:val="1"/>
      <w:numFmt w:val="lowerLetter"/>
      <w:lvlText w:val="%5."/>
      <w:lvlJc w:val="left"/>
      <w:pPr>
        <w:ind w:left="3600" w:hanging="360"/>
      </w:pPr>
    </w:lvl>
    <w:lvl w:ilvl="5" w:tplc="D4B4ABA4">
      <w:start w:val="1"/>
      <w:numFmt w:val="lowerRoman"/>
      <w:lvlText w:val="%6."/>
      <w:lvlJc w:val="right"/>
      <w:pPr>
        <w:ind w:left="4320" w:hanging="180"/>
      </w:pPr>
    </w:lvl>
    <w:lvl w:ilvl="6" w:tplc="46FEE6F2">
      <w:start w:val="1"/>
      <w:numFmt w:val="decimal"/>
      <w:lvlText w:val="%7."/>
      <w:lvlJc w:val="left"/>
      <w:pPr>
        <w:ind w:left="5040" w:hanging="360"/>
      </w:pPr>
    </w:lvl>
    <w:lvl w:ilvl="7" w:tplc="5F1081A4">
      <w:start w:val="1"/>
      <w:numFmt w:val="lowerLetter"/>
      <w:lvlText w:val="%8."/>
      <w:lvlJc w:val="left"/>
      <w:pPr>
        <w:ind w:left="5760" w:hanging="360"/>
      </w:pPr>
    </w:lvl>
    <w:lvl w:ilvl="8" w:tplc="F1AE24C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794B"/>
    <w:multiLevelType w:val="hybridMultilevel"/>
    <w:tmpl w:val="D0562BBC"/>
    <w:lvl w:ilvl="0" w:tplc="FFFFFFFF">
      <w:start w:val="1"/>
      <w:numFmt w:val="decimal"/>
      <w:lvlText w:val="%1."/>
      <w:lvlJc w:val="left"/>
      <w:pPr>
        <w:tabs>
          <w:tab w:val="left" w:pos="284"/>
        </w:tabs>
        <w:ind w:left="284" w:hanging="360"/>
      </w:pPr>
    </w:lvl>
    <w:lvl w:ilvl="1" w:tplc="FFFFFFFF">
      <w:start w:val="1"/>
      <w:numFmt w:val="lowerLetter"/>
      <w:lvlText w:val="%2)"/>
      <w:lvlJc w:val="left"/>
      <w:pPr>
        <w:tabs>
          <w:tab w:val="left" w:pos="1004"/>
        </w:tabs>
        <w:ind w:left="1004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724"/>
        </w:tabs>
        <w:ind w:left="1724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444"/>
        </w:tabs>
        <w:ind w:left="2444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164"/>
        </w:tabs>
        <w:ind w:left="3164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884"/>
        </w:tabs>
        <w:ind w:left="3884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04"/>
        </w:tabs>
        <w:ind w:left="4604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324"/>
        </w:tabs>
        <w:ind w:left="5324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044"/>
        </w:tabs>
        <w:ind w:left="6044" w:hanging="360"/>
      </w:pPr>
      <w:rPr>
        <w:rFonts w:hint="default"/>
      </w:rPr>
    </w:lvl>
  </w:abstractNum>
  <w:abstractNum w:abstractNumId="8">
    <w:nsid w:val="2FC37629"/>
    <w:multiLevelType w:val="hybridMultilevel"/>
    <w:tmpl w:val="11D0C4B8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444F"/>
    <w:multiLevelType w:val="hybridMultilevel"/>
    <w:tmpl w:val="72E8CB58"/>
    <w:lvl w:ilvl="0" w:tplc="80081CB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10">
    <w:nsid w:val="339B6F2D"/>
    <w:multiLevelType w:val="hybridMultilevel"/>
    <w:tmpl w:val="978690EE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11">
    <w:nsid w:val="37480307"/>
    <w:multiLevelType w:val="hybridMultilevel"/>
    <w:tmpl w:val="FB1CFB22"/>
    <w:lvl w:ilvl="0" w:tplc="A37C701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D5522AE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40AD5"/>
    <w:multiLevelType w:val="hybridMultilevel"/>
    <w:tmpl w:val="5BBE0A26"/>
    <w:lvl w:ilvl="0" w:tplc="A37C701C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9156E5"/>
    <w:multiLevelType w:val="hybridMultilevel"/>
    <w:tmpl w:val="D0562BBC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14">
    <w:nsid w:val="4AE90F51"/>
    <w:multiLevelType w:val="hybridMultilevel"/>
    <w:tmpl w:val="B5DC69F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79D20224">
      <w:start w:val="1"/>
      <w:numFmt w:val="lowerLetter"/>
      <w:lvlText w:val="%2."/>
      <w:lvlJc w:val="left"/>
      <w:pPr>
        <w:ind w:left="1745" w:hanging="360"/>
      </w:pPr>
    </w:lvl>
    <w:lvl w:ilvl="2" w:tplc="7F4609E8">
      <w:start w:val="1"/>
      <w:numFmt w:val="lowerRoman"/>
      <w:lvlText w:val="%3."/>
      <w:lvlJc w:val="right"/>
      <w:pPr>
        <w:ind w:left="2465" w:hanging="180"/>
      </w:pPr>
    </w:lvl>
    <w:lvl w:ilvl="3" w:tplc="7C52C6B2">
      <w:start w:val="1"/>
      <w:numFmt w:val="decimal"/>
      <w:lvlText w:val="%4."/>
      <w:lvlJc w:val="left"/>
      <w:pPr>
        <w:ind w:left="3185" w:hanging="360"/>
      </w:pPr>
    </w:lvl>
    <w:lvl w:ilvl="4" w:tplc="291A3E9A">
      <w:start w:val="1"/>
      <w:numFmt w:val="lowerLetter"/>
      <w:lvlText w:val="%5."/>
      <w:lvlJc w:val="left"/>
      <w:pPr>
        <w:ind w:left="3905" w:hanging="360"/>
      </w:pPr>
    </w:lvl>
    <w:lvl w:ilvl="5" w:tplc="0A92C9AC">
      <w:start w:val="1"/>
      <w:numFmt w:val="lowerRoman"/>
      <w:lvlText w:val="%6."/>
      <w:lvlJc w:val="right"/>
      <w:pPr>
        <w:ind w:left="4625" w:hanging="180"/>
      </w:pPr>
    </w:lvl>
    <w:lvl w:ilvl="6" w:tplc="49500832">
      <w:start w:val="1"/>
      <w:numFmt w:val="decimal"/>
      <w:lvlText w:val="%7."/>
      <w:lvlJc w:val="left"/>
      <w:pPr>
        <w:ind w:left="5345" w:hanging="360"/>
      </w:pPr>
    </w:lvl>
    <w:lvl w:ilvl="7" w:tplc="B5283F0A">
      <w:start w:val="1"/>
      <w:numFmt w:val="lowerLetter"/>
      <w:lvlText w:val="%8."/>
      <w:lvlJc w:val="left"/>
      <w:pPr>
        <w:ind w:left="6065" w:hanging="360"/>
      </w:pPr>
    </w:lvl>
    <w:lvl w:ilvl="8" w:tplc="C41CE400">
      <w:start w:val="1"/>
      <w:numFmt w:val="lowerRoman"/>
      <w:lvlText w:val="%9."/>
      <w:lvlJc w:val="right"/>
      <w:pPr>
        <w:ind w:left="6785" w:hanging="180"/>
      </w:pPr>
    </w:lvl>
  </w:abstractNum>
  <w:abstractNum w:abstractNumId="15">
    <w:nsid w:val="55265276"/>
    <w:multiLevelType w:val="hybridMultilevel"/>
    <w:tmpl w:val="11D0C4B8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F29E1"/>
    <w:multiLevelType w:val="hybridMultilevel"/>
    <w:tmpl w:val="11D0C4B8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D6F59"/>
    <w:multiLevelType w:val="hybridMultilevel"/>
    <w:tmpl w:val="11D0C4B8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5C1C"/>
    <w:multiLevelType w:val="hybridMultilevel"/>
    <w:tmpl w:val="FB1CFB22"/>
    <w:lvl w:ilvl="0" w:tplc="A37C701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D5522AE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52DC9"/>
    <w:multiLevelType w:val="hybridMultilevel"/>
    <w:tmpl w:val="871EFD1C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20">
    <w:nsid w:val="7F2B7056"/>
    <w:multiLevelType w:val="hybridMultilevel"/>
    <w:tmpl w:val="72E8CB58"/>
    <w:lvl w:ilvl="0" w:tplc="80081CB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abstractNum w:abstractNumId="21">
    <w:nsid w:val="7F343663"/>
    <w:multiLevelType w:val="hybridMultilevel"/>
    <w:tmpl w:val="72E8CB58"/>
    <w:lvl w:ilvl="0" w:tplc="80081CB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 w:tplc="55948AE4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3" w:tplc="BE4AC0C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 w:tplc="CDA4B2BE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 w:tplc="963AC9C6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6" w:tplc="6AA0D96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 w:tplc="48FC7ED6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 w:tplc="6616D966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19"/>
  </w:num>
  <w:num w:numId="10">
    <w:abstractNumId w:val="17"/>
  </w:num>
  <w:num w:numId="11">
    <w:abstractNumId w:val="4"/>
  </w:num>
  <w:num w:numId="12">
    <w:abstractNumId w:val="11"/>
  </w:num>
  <w:num w:numId="13">
    <w:abstractNumId w:val="12"/>
  </w:num>
  <w:num w:numId="14">
    <w:abstractNumId w:val="18"/>
  </w:num>
  <w:num w:numId="15">
    <w:abstractNumId w:val="16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5"/>
  </w:num>
  <w:num w:numId="21">
    <w:abstractNumId w:val="20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told Kurowski">
    <w15:presenceInfo w15:providerId="None" w15:userId="Witold Ku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sjQwMTK3tDAzsTRT0lEKTi0uzszPAymwqAUAqPv3OiwAAAA="/>
  </w:docVars>
  <w:rsids>
    <w:rsidRoot w:val="000E5996"/>
    <w:rsid w:val="00001DC5"/>
    <w:rsid w:val="00011E9B"/>
    <w:rsid w:val="000235FF"/>
    <w:rsid w:val="00023A0A"/>
    <w:rsid w:val="000863E0"/>
    <w:rsid w:val="00096528"/>
    <w:rsid w:val="000A22C8"/>
    <w:rsid w:val="000E5996"/>
    <w:rsid w:val="00101524"/>
    <w:rsid w:val="001118EB"/>
    <w:rsid w:val="001374C5"/>
    <w:rsid w:val="001D071A"/>
    <w:rsid w:val="001D56B1"/>
    <w:rsid w:val="0025783E"/>
    <w:rsid w:val="00280BAC"/>
    <w:rsid w:val="0032056E"/>
    <w:rsid w:val="0033139B"/>
    <w:rsid w:val="00375F40"/>
    <w:rsid w:val="00397068"/>
    <w:rsid w:val="003C2FA3"/>
    <w:rsid w:val="003C667D"/>
    <w:rsid w:val="004647B3"/>
    <w:rsid w:val="004B49B2"/>
    <w:rsid w:val="005230DC"/>
    <w:rsid w:val="005451B5"/>
    <w:rsid w:val="00553FB1"/>
    <w:rsid w:val="005D744D"/>
    <w:rsid w:val="00617BEE"/>
    <w:rsid w:val="00681792"/>
    <w:rsid w:val="00685310"/>
    <w:rsid w:val="006F0B20"/>
    <w:rsid w:val="007376B4"/>
    <w:rsid w:val="0076271C"/>
    <w:rsid w:val="00780830"/>
    <w:rsid w:val="007D22F5"/>
    <w:rsid w:val="00851E9F"/>
    <w:rsid w:val="00893FEF"/>
    <w:rsid w:val="008A41A1"/>
    <w:rsid w:val="008C5F39"/>
    <w:rsid w:val="008D03A5"/>
    <w:rsid w:val="008E550B"/>
    <w:rsid w:val="008F70F0"/>
    <w:rsid w:val="00911838"/>
    <w:rsid w:val="009179AE"/>
    <w:rsid w:val="00921116"/>
    <w:rsid w:val="00936F34"/>
    <w:rsid w:val="00945CD3"/>
    <w:rsid w:val="00964971"/>
    <w:rsid w:val="009862B8"/>
    <w:rsid w:val="009941B9"/>
    <w:rsid w:val="009A683B"/>
    <w:rsid w:val="009C47FF"/>
    <w:rsid w:val="00A153CF"/>
    <w:rsid w:val="00A50D43"/>
    <w:rsid w:val="00A5711F"/>
    <w:rsid w:val="00A931A2"/>
    <w:rsid w:val="00A943DF"/>
    <w:rsid w:val="00A94745"/>
    <w:rsid w:val="00AC6186"/>
    <w:rsid w:val="00B05BF6"/>
    <w:rsid w:val="00B127FF"/>
    <w:rsid w:val="00B139E8"/>
    <w:rsid w:val="00B65443"/>
    <w:rsid w:val="00B679F9"/>
    <w:rsid w:val="00B74107"/>
    <w:rsid w:val="00B764BD"/>
    <w:rsid w:val="00B839AF"/>
    <w:rsid w:val="00BC03DF"/>
    <w:rsid w:val="00BE1DAA"/>
    <w:rsid w:val="00C16EF2"/>
    <w:rsid w:val="00C17931"/>
    <w:rsid w:val="00C33FD5"/>
    <w:rsid w:val="00C369D1"/>
    <w:rsid w:val="00C4229F"/>
    <w:rsid w:val="00C45DBF"/>
    <w:rsid w:val="00C46730"/>
    <w:rsid w:val="00C763A1"/>
    <w:rsid w:val="00C849A3"/>
    <w:rsid w:val="00CD31B0"/>
    <w:rsid w:val="00D063AF"/>
    <w:rsid w:val="00D24E08"/>
    <w:rsid w:val="00D46EFC"/>
    <w:rsid w:val="00D96B90"/>
    <w:rsid w:val="00DD5C19"/>
    <w:rsid w:val="00DF452A"/>
    <w:rsid w:val="00E22EFD"/>
    <w:rsid w:val="00ED73E7"/>
    <w:rsid w:val="00F163EA"/>
    <w:rsid w:val="00F24DDC"/>
    <w:rsid w:val="00F44232"/>
    <w:rsid w:val="00FB6D4E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9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D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D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24D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EF"/>
  </w:style>
  <w:style w:type="paragraph" w:styleId="Stopka">
    <w:name w:val="footer"/>
    <w:basedOn w:val="Normalny"/>
    <w:link w:val="StopkaZnak"/>
    <w:uiPriority w:val="99"/>
    <w:unhideWhenUsed/>
    <w:rsid w:val="0089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EF"/>
  </w:style>
  <w:style w:type="character" w:styleId="Odwoaniedokomentarza">
    <w:name w:val="annotation reference"/>
    <w:basedOn w:val="Domylnaczcionkaakapitu"/>
    <w:uiPriority w:val="99"/>
    <w:semiHidden/>
    <w:unhideWhenUsed/>
    <w:rsid w:val="00A5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9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D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D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24D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EF"/>
  </w:style>
  <w:style w:type="paragraph" w:styleId="Stopka">
    <w:name w:val="footer"/>
    <w:basedOn w:val="Normalny"/>
    <w:link w:val="StopkaZnak"/>
    <w:uiPriority w:val="99"/>
    <w:unhideWhenUsed/>
    <w:rsid w:val="0089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EF"/>
  </w:style>
  <w:style w:type="character" w:styleId="Odwoaniedokomentarza">
    <w:name w:val="annotation reference"/>
    <w:basedOn w:val="Domylnaczcionkaakapitu"/>
    <w:uiPriority w:val="99"/>
    <w:semiHidden/>
    <w:unhideWhenUsed/>
    <w:rsid w:val="00A5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B344-A2C9-4533-BAAF-3A93F5C4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Miemiec</dc:creator>
  <cp:lastModifiedBy>Małgorzata Drenda</cp:lastModifiedBy>
  <cp:revision>2</cp:revision>
  <cp:lastPrinted>2021-09-03T08:07:00Z</cp:lastPrinted>
  <dcterms:created xsi:type="dcterms:W3CDTF">2021-09-03T09:04:00Z</dcterms:created>
  <dcterms:modified xsi:type="dcterms:W3CDTF">2021-09-03T09:04:00Z</dcterms:modified>
</cp:coreProperties>
</file>