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636F7">
        <w:rPr>
          <w:rFonts w:ascii="Times New Roman" w:hAnsi="Times New Roman" w:cs="Times New Roman"/>
          <w:bCs/>
          <w:sz w:val="24"/>
          <w:szCs w:val="24"/>
        </w:rPr>
        <w:t>adiunkt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>Wydział Humanistyczny</w:t>
      </w:r>
    </w:p>
    <w:p w:rsidR="00180F13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A636F7">
        <w:rPr>
          <w:rFonts w:ascii="Times New Roman" w:hAnsi="Times New Roman" w:cs="Times New Roman"/>
          <w:sz w:val="24"/>
          <w:szCs w:val="24"/>
        </w:rPr>
        <w:t>8</w:t>
      </w:r>
      <w:r w:rsidR="000B2E1D" w:rsidRPr="00A4215E">
        <w:rPr>
          <w:rFonts w:ascii="Times New Roman" w:hAnsi="Times New Roman" w:cs="Times New Roman"/>
          <w:sz w:val="24"/>
          <w:szCs w:val="24"/>
        </w:rPr>
        <w:t>/2020/NA/WH/</w:t>
      </w:r>
      <w:r w:rsidR="00A636F7">
        <w:rPr>
          <w:rFonts w:ascii="Times New Roman" w:hAnsi="Times New Roman" w:cs="Times New Roman"/>
          <w:sz w:val="24"/>
          <w:szCs w:val="24"/>
        </w:rPr>
        <w:t>IF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A636F7">
        <w:rPr>
          <w:rFonts w:ascii="Times New Roman" w:hAnsi="Times New Roman" w:cs="Times New Roman"/>
          <w:bCs/>
          <w:sz w:val="24"/>
          <w:szCs w:val="24"/>
        </w:rPr>
        <w:t>20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marca 2020 r.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A636F7">
        <w:rPr>
          <w:rFonts w:ascii="Times New Roman" w:hAnsi="Times New Roman" w:cs="Times New Roman"/>
          <w:bCs/>
          <w:sz w:val="24"/>
          <w:szCs w:val="24"/>
        </w:rPr>
        <w:t>6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36F7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A636F7">
        <w:rPr>
          <w:rFonts w:ascii="Times New Roman" w:hAnsi="Times New Roman" w:cs="Times New Roman"/>
          <w:bCs/>
          <w:sz w:val="24"/>
          <w:szCs w:val="24"/>
        </w:rPr>
        <w:t>4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636F7">
        <w:rPr>
          <w:rFonts w:ascii="Times New Roman" w:hAnsi="Times New Roman" w:cs="Times New Roman"/>
          <w:bCs/>
          <w:sz w:val="24"/>
          <w:szCs w:val="24"/>
        </w:rPr>
        <w:t>5 maja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A636F7">
        <w:rPr>
          <w:rFonts w:ascii="Times New Roman" w:hAnsi="Times New Roman" w:cs="Times New Roman"/>
          <w:bCs/>
          <w:sz w:val="24"/>
          <w:szCs w:val="24"/>
        </w:rPr>
        <w:t>dr Aleksander Kopka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A636F7" w:rsidRPr="004F79EB" w:rsidRDefault="00A636F7" w:rsidP="00A636F7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analiza dorobku publikacyjnego kandydatów</w:t>
      </w:r>
    </w:p>
    <w:p w:rsidR="00A636F7" w:rsidRDefault="00A636F7" w:rsidP="00A636F7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analiza zgodności doświadczenia w pracy naukowej</w:t>
      </w:r>
      <w:r>
        <w:rPr>
          <w:rFonts w:ascii="Times New Roman" w:hAnsi="Times New Roman" w:cs="Times New Roman"/>
          <w:bCs/>
          <w:sz w:val="24"/>
          <w:szCs w:val="24"/>
        </w:rPr>
        <w:t xml:space="preserve"> i dydaktycznej </w:t>
      </w:r>
      <w:r w:rsidRPr="004F79EB">
        <w:rPr>
          <w:rFonts w:ascii="Times New Roman" w:hAnsi="Times New Roman" w:cs="Times New Roman"/>
          <w:bCs/>
          <w:sz w:val="24"/>
          <w:szCs w:val="24"/>
        </w:rPr>
        <w:t>kandydat</w:t>
      </w:r>
      <w:r>
        <w:rPr>
          <w:rFonts w:ascii="Times New Roman" w:hAnsi="Times New Roman" w:cs="Times New Roman"/>
          <w:bCs/>
          <w:sz w:val="24"/>
          <w:szCs w:val="24"/>
        </w:rPr>
        <w:t>ów z </w:t>
      </w:r>
      <w:r w:rsidRPr="004F79EB">
        <w:rPr>
          <w:rFonts w:ascii="Times New Roman" w:hAnsi="Times New Roman" w:cs="Times New Roman"/>
          <w:bCs/>
          <w:sz w:val="24"/>
          <w:szCs w:val="24"/>
        </w:rPr>
        <w:t>wymaganiami kwalifikacyjnymi opisanymi w ogłoszeniu</w:t>
      </w:r>
    </w:p>
    <w:p w:rsidR="00A636F7" w:rsidRPr="004F79EB" w:rsidRDefault="00A636F7" w:rsidP="00A636F7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analiza aktywności międzynarodowej kandydatów (mobilność, doświadczenia oraz osiągnięcia we współpracy międzynarodowej z ośrodkami badawczymi o uznanej renomie)</w:t>
      </w:r>
    </w:p>
    <w:p w:rsidR="00A636F7" w:rsidRPr="00AA539D" w:rsidRDefault="00A636F7" w:rsidP="00A636F7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Cs/>
          <w:sz w:val="24"/>
          <w:szCs w:val="24"/>
        </w:rPr>
      </w:pPr>
      <w:r w:rsidRPr="004F79EB">
        <w:rPr>
          <w:rFonts w:ascii="Times New Roman" w:hAnsi="Times New Roman" w:cs="Times New Roman"/>
          <w:bCs/>
          <w:sz w:val="24"/>
          <w:szCs w:val="24"/>
        </w:rPr>
        <w:t>ranking kandydatów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EB1056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0B2E1D">
        <w:rPr>
          <w:rFonts w:ascii="Times New Roman" w:hAnsi="Times New Roman" w:cs="Times New Roman"/>
          <w:bCs/>
          <w:sz w:val="24"/>
          <w:szCs w:val="24"/>
        </w:rPr>
        <w:t>k</w:t>
      </w:r>
      <w:r w:rsidR="00A636F7">
        <w:rPr>
          <w:rFonts w:ascii="Times New Roman" w:hAnsi="Times New Roman" w:cs="Times New Roman"/>
          <w:bCs/>
          <w:sz w:val="24"/>
          <w:szCs w:val="24"/>
        </w:rPr>
        <w:t>andydat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36F7">
        <w:rPr>
          <w:rFonts w:ascii="Times New Roman" w:hAnsi="Times New Roman" w:cs="Times New Roman"/>
          <w:bCs/>
          <w:sz w:val="24"/>
          <w:szCs w:val="24"/>
        </w:rPr>
        <w:t>Pan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dr </w:t>
      </w:r>
      <w:r w:rsidR="00A636F7">
        <w:rPr>
          <w:rFonts w:ascii="Times New Roman" w:hAnsi="Times New Roman" w:cs="Times New Roman"/>
          <w:bCs/>
          <w:sz w:val="24"/>
          <w:szCs w:val="24"/>
        </w:rPr>
        <w:t>Aleksander Kopka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w najwyższym stopniu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spełnia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wymogi zawarte w 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ogłoszeniu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konkursowym. </w:t>
      </w:r>
    </w:p>
    <w:p w:rsidR="00062019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rekomenduje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zatrudnienie </w:t>
      </w:r>
      <w:r w:rsidR="000B2E1D">
        <w:rPr>
          <w:rFonts w:ascii="Times New Roman" w:hAnsi="Times New Roman" w:cs="Times New Roman"/>
          <w:bCs/>
          <w:sz w:val="24"/>
          <w:szCs w:val="24"/>
        </w:rPr>
        <w:t>ww. kandydatki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na stanowisko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będące przedmiotem konkursu.</w:t>
      </w:r>
    </w:p>
    <w:p w:rsidR="00180F13" w:rsidRPr="00715183" w:rsidRDefault="00180F13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dr hab. </w:t>
      </w:r>
      <w:r w:rsidR="00A636F7">
        <w:rPr>
          <w:rFonts w:ascii="Times New Roman" w:hAnsi="Times New Roman" w:cs="Times New Roman"/>
          <w:bCs/>
          <w:i/>
          <w:sz w:val="24"/>
          <w:szCs w:val="24"/>
        </w:rPr>
        <w:t xml:space="preserve">Dariusz </w:t>
      </w:r>
      <w:proofErr w:type="spellStart"/>
      <w:r w:rsidR="00A636F7">
        <w:rPr>
          <w:rFonts w:ascii="Times New Roman" w:hAnsi="Times New Roman" w:cs="Times New Roman"/>
          <w:bCs/>
          <w:i/>
          <w:sz w:val="24"/>
          <w:szCs w:val="24"/>
        </w:rPr>
        <w:t>Kubok</w:t>
      </w:r>
      <w:proofErr w:type="spellEnd"/>
      <w:r w:rsidR="00A636F7">
        <w:rPr>
          <w:rFonts w:ascii="Times New Roman" w:hAnsi="Times New Roman" w:cs="Times New Roman"/>
          <w:bCs/>
          <w:i/>
          <w:sz w:val="24"/>
          <w:szCs w:val="24"/>
        </w:rPr>
        <w:t>, prof. UŚ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y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  <w:bookmarkStart w:id="0" w:name="_GoBack"/>
      <w:bookmarkEnd w:id="0"/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D8" w:rsidRDefault="00F660D8" w:rsidP="003E7FC0">
      <w:pPr>
        <w:spacing w:after="0" w:line="240" w:lineRule="auto"/>
      </w:pPr>
      <w:r>
        <w:separator/>
      </w:r>
    </w:p>
  </w:endnote>
  <w:end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>
    <w:pPr>
      <w:pStyle w:val="Stopka"/>
    </w:pP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60D8" w:rsidRDefault="00F660D8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D8" w:rsidRDefault="00F660D8" w:rsidP="003E7FC0">
      <w:pPr>
        <w:spacing w:after="0" w:line="240" w:lineRule="auto"/>
      </w:pPr>
      <w:r>
        <w:separator/>
      </w:r>
    </w:p>
  </w:footnote>
  <w:foot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363DCF"/>
    <w:rsid w:val="003E7FC0"/>
    <w:rsid w:val="004261F5"/>
    <w:rsid w:val="005C3D41"/>
    <w:rsid w:val="005F0E2D"/>
    <w:rsid w:val="00613EEF"/>
    <w:rsid w:val="00656341"/>
    <w:rsid w:val="00715183"/>
    <w:rsid w:val="007F60AE"/>
    <w:rsid w:val="00A636F7"/>
    <w:rsid w:val="00B36973"/>
    <w:rsid w:val="00B41BA6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14ED9-A820-490E-A47E-50EF9577D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9</cp:revision>
  <cp:lastPrinted>2020-05-08T10:02:00Z</cp:lastPrinted>
  <dcterms:created xsi:type="dcterms:W3CDTF">2020-02-19T13:07:00Z</dcterms:created>
  <dcterms:modified xsi:type="dcterms:W3CDTF">2020-05-08T10:02:00Z</dcterms:modified>
</cp:coreProperties>
</file>