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E61C" w14:textId="77777777" w:rsidR="0066052D" w:rsidRDefault="0066052D" w:rsidP="0066052D">
      <w:pPr>
        <w:rPr>
          <w:sz w:val="16"/>
          <w:szCs w:val="16"/>
        </w:rPr>
      </w:pPr>
    </w:p>
    <w:p w14:paraId="2D376AAA" w14:textId="2341D863" w:rsidR="0066052D" w:rsidRPr="009F0753" w:rsidRDefault="000E0BD4" w:rsidP="0066052D">
      <w:pPr>
        <w:rPr>
          <w:rFonts w:asciiTheme="majorHAnsi" w:hAnsiTheme="majorHAnsi" w:cstheme="majorHAnsi"/>
          <w:sz w:val="16"/>
          <w:szCs w:val="16"/>
        </w:rPr>
      </w:pPr>
      <w:r w:rsidRPr="009F0753">
        <w:rPr>
          <w:rFonts w:asciiTheme="majorHAnsi" w:hAnsiTheme="majorHAnsi" w:cstheme="majorHAnsi"/>
          <w:sz w:val="20"/>
          <w:szCs w:val="16"/>
        </w:rPr>
        <w:t>WYPEŁNIA DOKTORANT</w:t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  <w:t>WYPEŁNIA BIURO SZKOŁY DOKTORSKIEJ I KOMISJA KONKURSOWA</w:t>
      </w:r>
    </w:p>
    <w:p w14:paraId="4203BCF2" w14:textId="30171DB1" w:rsidR="0066052D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11915" wp14:editId="047BBBB1">
                <wp:simplePos x="0" y="0"/>
                <wp:positionH relativeFrom="column">
                  <wp:posOffset>5462905</wp:posOffset>
                </wp:positionH>
                <wp:positionV relativeFrom="paragraph">
                  <wp:posOffset>73025</wp:posOffset>
                </wp:positionV>
                <wp:extent cx="2360930" cy="4391025"/>
                <wp:effectExtent l="0" t="0" r="2413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7735" w14:textId="77777777" w:rsidR="0066052D" w:rsidRPr="001F737F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1F737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Data złożenia wniosku w szkole doktorskiej</w:t>
                            </w:r>
                          </w:p>
                          <w:p w14:paraId="4757136E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7291415E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4985AE41" w14:textId="77777777" w:rsidR="0066052D" w:rsidRPr="001F737F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737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Pieczęć i podpis pracownika biura:</w:t>
                            </w:r>
                          </w:p>
                          <w:p w14:paraId="287ADE3D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0CAC8FD9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53172876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3A780C49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C290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3FE46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2B7B2C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Liczba punktów przyznanych przez komisję:</w:t>
                            </w:r>
                          </w:p>
                          <w:p w14:paraId="0D2122C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3FCCF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A6DAB2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20DCFE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CADF8E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 osoby sprawdzającej</w:t>
                            </w:r>
                          </w:p>
                          <w:p w14:paraId="15EF17EA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7530D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08BB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C6823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E3F468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0A2436FD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5E4F78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 przewodniczącego komisji</w:t>
                            </w:r>
                          </w:p>
                          <w:p w14:paraId="52E6B2F3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6BF648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D4187A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BBE95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0F8B5829" w14:textId="77777777" w:rsidR="0066052D" w:rsidRPr="001F737F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119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0.15pt;margin-top:5.75pt;width:185.9pt;height:34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">
                <v:textbox>
                  <w:txbxContent>
                    <w:p w14:paraId="63517735" w14:textId="77777777" w:rsidR="0066052D" w:rsidRPr="001F737F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1F737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Data złożenia wniosku w szkole doktorskiej</w:t>
                      </w:r>
                    </w:p>
                    <w:p w14:paraId="4757136E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7291415E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4985AE41" w14:textId="77777777" w:rsidR="0066052D" w:rsidRPr="001F737F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 w:rsidRPr="001F737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Pieczęć i podpis pracownika biura:</w:t>
                      </w:r>
                    </w:p>
                    <w:p w14:paraId="287ADE3D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0CAC8FD9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53172876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3A780C49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C290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3FE46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2B7B2C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Liczba punktów przyznanych przez komisję:</w:t>
                      </w:r>
                    </w:p>
                    <w:p w14:paraId="0D2122C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3FCCF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A6DAB2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20DCFE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CADF8E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 osoby sprawdzającej</w:t>
                      </w:r>
                    </w:p>
                    <w:p w14:paraId="15EF17EA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7530D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E08BB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6C6823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E3F468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0A2436FD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5E4F78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 przewodniczącego komisji</w:t>
                      </w:r>
                    </w:p>
                    <w:p w14:paraId="52E6B2F3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6BF648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D4187A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BBBE95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0F8B5829" w14:textId="77777777" w:rsidR="0066052D" w:rsidRPr="001F737F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052D" w:rsidRPr="002D4AB3">
        <w:rPr>
          <w:rFonts w:asciiTheme="minorHAnsi" w:hAnsiTheme="minorHAnsi" w:cstheme="minorHAnsi"/>
          <w:b w:val="0"/>
          <w:sz w:val="24"/>
        </w:rPr>
        <w:t>1. Imię (imiona) i nazwisko doktoranta/doktorantki:</w:t>
      </w:r>
    </w:p>
    <w:p w14:paraId="6FC1E473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7C65FB85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6F6F254F" w14:textId="04C17A9D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 xml:space="preserve">2. </w:t>
      </w:r>
      <w:r w:rsidR="000E0BD4">
        <w:rPr>
          <w:rFonts w:asciiTheme="minorHAnsi" w:hAnsiTheme="minorHAnsi" w:cstheme="minorHAnsi"/>
          <w:b w:val="0"/>
          <w:sz w:val="24"/>
        </w:rPr>
        <w:t>Rok kształcenia w roku akademickim 202</w:t>
      </w:r>
      <w:r w:rsidR="004C60A6">
        <w:rPr>
          <w:rFonts w:asciiTheme="minorHAnsi" w:hAnsiTheme="minorHAnsi" w:cstheme="minorHAnsi"/>
          <w:b w:val="0"/>
          <w:sz w:val="24"/>
        </w:rPr>
        <w:t>4</w:t>
      </w:r>
      <w:r w:rsidR="000E0BD4">
        <w:rPr>
          <w:rFonts w:asciiTheme="minorHAnsi" w:hAnsiTheme="minorHAnsi" w:cstheme="minorHAnsi"/>
          <w:b w:val="0"/>
          <w:sz w:val="24"/>
        </w:rPr>
        <w:t>/202</w:t>
      </w:r>
      <w:r w:rsidR="004C60A6">
        <w:rPr>
          <w:rFonts w:asciiTheme="minorHAnsi" w:hAnsiTheme="minorHAnsi" w:cstheme="minorHAnsi"/>
          <w:b w:val="0"/>
          <w:sz w:val="24"/>
        </w:rPr>
        <w:t>5</w:t>
      </w:r>
      <w:r w:rsidRPr="002D4AB3">
        <w:rPr>
          <w:rFonts w:asciiTheme="minorHAnsi" w:hAnsiTheme="minorHAnsi" w:cstheme="minorHAnsi"/>
          <w:b w:val="0"/>
          <w:sz w:val="24"/>
        </w:rPr>
        <w:t>:</w:t>
      </w:r>
    </w:p>
    <w:p w14:paraId="15F73B9E" w14:textId="156CCD34" w:rsidR="0066052D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0A0906A8" w14:textId="2018B3B8" w:rsidR="00736708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48B6CFE0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3. Nr albumu:</w:t>
      </w:r>
    </w:p>
    <w:p w14:paraId="2851960C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5CF623BF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69C64AF9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4. ORCID:</w:t>
      </w:r>
    </w:p>
    <w:p w14:paraId="77372492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1982E762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4DF35545" w14:textId="7F07F013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 xml:space="preserve">5. Dyscyplina </w:t>
      </w:r>
      <w:r w:rsidR="004C60A6">
        <w:rPr>
          <w:rFonts w:asciiTheme="minorHAnsi" w:hAnsiTheme="minorHAnsi" w:cstheme="minorHAnsi"/>
          <w:b w:val="0"/>
          <w:sz w:val="24"/>
        </w:rPr>
        <w:t>artystyczna</w:t>
      </w:r>
      <w:r>
        <w:rPr>
          <w:rFonts w:asciiTheme="minorHAnsi" w:hAnsiTheme="minorHAnsi" w:cstheme="minorHAnsi"/>
          <w:b w:val="0"/>
          <w:sz w:val="24"/>
        </w:rPr>
        <w:t xml:space="preserve">/dziedzina </w:t>
      </w:r>
      <w:r w:rsidR="004C60A6">
        <w:rPr>
          <w:rFonts w:asciiTheme="minorHAnsi" w:hAnsiTheme="minorHAnsi" w:cstheme="minorHAnsi"/>
          <w:b w:val="0"/>
          <w:sz w:val="24"/>
        </w:rPr>
        <w:t>sztuki</w:t>
      </w:r>
      <w:r w:rsidRPr="002D4AB3">
        <w:rPr>
          <w:rFonts w:asciiTheme="minorHAnsi" w:hAnsiTheme="minorHAnsi" w:cstheme="minorHAnsi"/>
          <w:b w:val="0"/>
          <w:sz w:val="24"/>
        </w:rPr>
        <w:t xml:space="preserve">: </w:t>
      </w:r>
    </w:p>
    <w:p w14:paraId="0B1B1A87" w14:textId="77777777" w:rsidR="0066052D" w:rsidRPr="002D4AB3" w:rsidRDefault="0066052D" w:rsidP="0066052D">
      <w:pPr>
        <w:ind w:left="1416" w:firstLine="708"/>
        <w:rPr>
          <w:rFonts w:asciiTheme="minorHAnsi" w:hAnsiTheme="minorHAnsi" w:cstheme="minorHAnsi"/>
          <w:b w:val="0"/>
          <w:sz w:val="24"/>
        </w:rPr>
      </w:pPr>
    </w:p>
    <w:p w14:paraId="29D55415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78077574" w14:textId="7B81A3CB" w:rsidR="0066052D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6</w:t>
      </w:r>
      <w:r w:rsidR="0066052D" w:rsidRPr="002D4AB3">
        <w:rPr>
          <w:rFonts w:asciiTheme="minorHAnsi" w:hAnsiTheme="minorHAnsi" w:cstheme="minorHAnsi"/>
          <w:b w:val="0"/>
          <w:sz w:val="24"/>
        </w:rPr>
        <w:t xml:space="preserve">. Imię i nazwisko promotora (promotorów), stopień/tytuł naukowy: </w:t>
      </w:r>
    </w:p>
    <w:p w14:paraId="5131DC73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00E3049E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2034D6E6" w14:textId="345B543C" w:rsidR="0066052D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7</w:t>
      </w:r>
      <w:r w:rsidR="0066052D" w:rsidRPr="002D4AB3">
        <w:rPr>
          <w:rFonts w:asciiTheme="minorHAnsi" w:hAnsiTheme="minorHAnsi" w:cstheme="minorHAnsi"/>
          <w:b w:val="0"/>
          <w:sz w:val="24"/>
        </w:rPr>
        <w:t>. Imię i nazwisko promotora pomocniczego (jeśli został wyznaczony):</w:t>
      </w:r>
    </w:p>
    <w:p w14:paraId="2625038F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0B4B6EDE" w14:textId="734069A7" w:rsidR="0066052D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67E8FDC8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Data i podpis doktoranta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  <w:t>Data i podpis promotora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</w:p>
    <w:p w14:paraId="705CD844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34E19726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4D705CC1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</w:t>
      </w:r>
    </w:p>
    <w:p w14:paraId="6AA32AAF" w14:textId="77777777" w:rsidR="0066052D" w:rsidRDefault="0066052D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tbl>
      <w:tblPr>
        <w:tblW w:w="572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698"/>
        <w:gridCol w:w="1564"/>
        <w:gridCol w:w="1560"/>
        <w:gridCol w:w="7510"/>
        <w:gridCol w:w="1134"/>
      </w:tblGrid>
      <w:tr w:rsidR="00A921E4" w:rsidRPr="00E65663" w14:paraId="00A10CEE" w14:textId="42E14ECD" w:rsidTr="00ED193B">
        <w:trPr>
          <w:trHeight w:val="360"/>
        </w:trPr>
        <w:tc>
          <w:tcPr>
            <w:tcW w:w="797" w:type="pct"/>
            <w:vAlign w:val="center"/>
          </w:tcPr>
          <w:p w14:paraId="4E81FE33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lastRenderedPageBreak/>
              <w:t>Rodzaj osiągnięcia</w:t>
            </w:r>
          </w:p>
        </w:tc>
        <w:tc>
          <w:tcPr>
            <w:tcW w:w="530" w:type="pct"/>
            <w:noWrap/>
            <w:vAlign w:val="center"/>
          </w:tcPr>
          <w:p w14:paraId="6C01D453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Kryterium</w:t>
            </w:r>
          </w:p>
        </w:tc>
        <w:tc>
          <w:tcPr>
            <w:tcW w:w="488" w:type="pct"/>
            <w:noWrap/>
            <w:vAlign w:val="center"/>
          </w:tcPr>
          <w:p w14:paraId="1D3B6047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Sposób ustalania liczby punktów</w:t>
            </w:r>
          </w:p>
        </w:tc>
        <w:tc>
          <w:tcPr>
            <w:tcW w:w="487" w:type="pct"/>
            <w:noWrap/>
            <w:vAlign w:val="center"/>
          </w:tcPr>
          <w:p w14:paraId="09E93B78" w14:textId="77777777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Sposób</w:t>
            </w:r>
          </w:p>
          <w:p w14:paraId="539B1C7F" w14:textId="77777777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poświadczenia</w:t>
            </w:r>
          </w:p>
        </w:tc>
        <w:tc>
          <w:tcPr>
            <w:tcW w:w="2344" w:type="pct"/>
            <w:vAlign w:val="center"/>
          </w:tcPr>
          <w:p w14:paraId="2C04C1B5" w14:textId="779806BA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Osiągnięcia doktoranta</w:t>
            </w:r>
          </w:p>
        </w:tc>
        <w:tc>
          <w:tcPr>
            <w:tcW w:w="354" w:type="pct"/>
            <w:shd w:val="clear" w:color="auto" w:fill="E7E6E6" w:themeFill="background2"/>
          </w:tcPr>
          <w:p w14:paraId="1F377A08" w14:textId="25026C9C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Liczba punktów</w:t>
            </w:r>
          </w:p>
          <w:p w14:paraId="5898E29E" w14:textId="2E514007" w:rsidR="00A921E4" w:rsidRPr="00E65663" w:rsidRDefault="00A921E4" w:rsidP="00A921E4">
            <w:pPr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uzupełnia komisja</w:t>
            </w:r>
          </w:p>
        </w:tc>
      </w:tr>
      <w:tr w:rsidR="00A921E4" w:rsidRPr="00E65663" w14:paraId="3D97186B" w14:textId="45F075D4" w:rsidTr="00ED193B">
        <w:trPr>
          <w:trHeight w:val="819"/>
        </w:trPr>
        <w:tc>
          <w:tcPr>
            <w:tcW w:w="797" w:type="pct"/>
            <w:vMerge w:val="restart"/>
            <w:vAlign w:val="center"/>
          </w:tcPr>
          <w:p w14:paraId="3D79C34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 P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ublikacje </w:t>
            </w:r>
          </w:p>
          <w:p w14:paraId="03464DB3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(autorstwo, współautorstwo</w:t>
            </w:r>
          </w:p>
          <w:p w14:paraId="3B1F7A1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lub redakcja naukowa)</w:t>
            </w:r>
          </w:p>
          <w:p w14:paraId="419C52D9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25233509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publikacje naukowe w czasopismach parametryzowanych</w:t>
            </w:r>
          </w:p>
        </w:tc>
        <w:tc>
          <w:tcPr>
            <w:tcW w:w="488" w:type="pct"/>
            <w:noWrap/>
            <w:vAlign w:val="center"/>
          </w:tcPr>
          <w:p w14:paraId="52B66AD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punktacja z wykazu czasopism naukowych i recenzowanych materiałów z konferencji międzynarodowych </w:t>
            </w:r>
            <w:proofErr w:type="spellStart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MEiN</w:t>
            </w:r>
            <w:proofErr w:type="spellEnd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/ liczba autorów</w:t>
            </w:r>
          </w:p>
        </w:tc>
        <w:tc>
          <w:tcPr>
            <w:tcW w:w="487" w:type="pct"/>
            <w:vAlign w:val="center"/>
          </w:tcPr>
          <w:p w14:paraId="3B2CB7E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ISBN/ISSN </w:t>
            </w:r>
          </w:p>
        </w:tc>
        <w:tc>
          <w:tcPr>
            <w:tcW w:w="2344" w:type="pct"/>
          </w:tcPr>
          <w:p w14:paraId="7FF9F656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4E517EA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1F24953D" w14:textId="0771BD63" w:rsidTr="00ED193B">
        <w:trPr>
          <w:trHeight w:val="577"/>
        </w:trPr>
        <w:tc>
          <w:tcPr>
            <w:tcW w:w="797" w:type="pct"/>
            <w:vMerge/>
            <w:vAlign w:val="center"/>
          </w:tcPr>
          <w:p w14:paraId="68908700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0B980BC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rozdział w monografii lub naukowym podręczniku</w:t>
            </w:r>
          </w:p>
        </w:tc>
        <w:tc>
          <w:tcPr>
            <w:tcW w:w="488" w:type="pct"/>
            <w:noWrap/>
            <w:vAlign w:val="center"/>
          </w:tcPr>
          <w:p w14:paraId="63099A8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75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(za publikację w wydawnictwie za 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punktów)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autorów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noWrap/>
            <w:vAlign w:val="center"/>
          </w:tcPr>
          <w:p w14:paraId="027A0BD5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 </w:t>
            </w:r>
          </w:p>
        </w:tc>
        <w:tc>
          <w:tcPr>
            <w:tcW w:w="2344" w:type="pct"/>
          </w:tcPr>
          <w:p w14:paraId="7B844D7B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17B4061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6A9D0CD5" w14:textId="5192C585" w:rsidTr="00ED193B">
        <w:trPr>
          <w:trHeight w:val="535"/>
        </w:trPr>
        <w:tc>
          <w:tcPr>
            <w:tcW w:w="797" w:type="pct"/>
            <w:vMerge/>
            <w:vAlign w:val="center"/>
          </w:tcPr>
          <w:p w14:paraId="597E1B1B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55E2B26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autorstwo monografii naukowej opublikowanej przez wydawnictwo z listy ministerialnej</w:t>
            </w:r>
          </w:p>
        </w:tc>
        <w:tc>
          <w:tcPr>
            <w:tcW w:w="488" w:type="pct"/>
            <w:noWrap/>
            <w:vAlign w:val="center"/>
          </w:tcPr>
          <w:p w14:paraId="74E2D9DA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  <w:vertAlign w:val="superscript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punktacja z wykazu wydawnictw publikujących recenzowane monografie naukowe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300 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lub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autorów</w:t>
            </w:r>
          </w:p>
        </w:tc>
        <w:tc>
          <w:tcPr>
            <w:tcW w:w="487" w:type="pct"/>
            <w:noWrap/>
            <w:vAlign w:val="center"/>
          </w:tcPr>
          <w:p w14:paraId="3DCC887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 </w:t>
            </w:r>
          </w:p>
        </w:tc>
        <w:tc>
          <w:tcPr>
            <w:tcW w:w="2344" w:type="pct"/>
          </w:tcPr>
          <w:p w14:paraId="396BD487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06B06E97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F43C5DF" w14:textId="487FD35F" w:rsidTr="00ED193B">
        <w:trPr>
          <w:trHeight w:val="933"/>
        </w:trPr>
        <w:tc>
          <w:tcPr>
            <w:tcW w:w="797" w:type="pct"/>
            <w:vMerge/>
            <w:vAlign w:val="center"/>
          </w:tcPr>
          <w:p w14:paraId="26023706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3E05AD6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redakcja monografii naukowej opublikowanej przez wydawnictwo z listy ministerialnej</w:t>
            </w:r>
          </w:p>
        </w:tc>
        <w:tc>
          <w:tcPr>
            <w:tcW w:w="488" w:type="pct"/>
            <w:noWrap/>
            <w:vAlign w:val="center"/>
          </w:tcPr>
          <w:p w14:paraId="7AD9580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  <w:vertAlign w:val="superscript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150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(za redakcję w wydawnictwie za 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punktów)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redaktorów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noWrap/>
            <w:vAlign w:val="center"/>
          </w:tcPr>
          <w:p w14:paraId="7F12CCB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strona tytułowa, spis treści, ISBN</w:t>
            </w:r>
          </w:p>
        </w:tc>
        <w:tc>
          <w:tcPr>
            <w:tcW w:w="2344" w:type="pct"/>
          </w:tcPr>
          <w:p w14:paraId="1EE915C4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ADCCBE2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D2442A8" w14:textId="296E05B2" w:rsidTr="00ED193B">
        <w:trPr>
          <w:trHeight w:val="621"/>
        </w:trPr>
        <w:tc>
          <w:tcPr>
            <w:tcW w:w="797" w:type="pct"/>
            <w:vMerge w:val="restart"/>
            <w:vAlign w:val="center"/>
          </w:tcPr>
          <w:p w14:paraId="360AC39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2. K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ierownik projektu; beneficjent stypendium badawczego lub artystycznego</w:t>
            </w:r>
          </w:p>
        </w:tc>
        <w:tc>
          <w:tcPr>
            <w:tcW w:w="530" w:type="pct"/>
            <w:vAlign w:val="center"/>
          </w:tcPr>
          <w:p w14:paraId="55FD7D6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stypendia badawcze i artystyczne na okres minimum 3 miesięcy: Fulbright, </w:t>
            </w:r>
            <w:proofErr w:type="spellStart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Bekker</w:t>
            </w:r>
            <w:proofErr w:type="spellEnd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, Humboldt, DAAD</w:t>
            </w:r>
          </w:p>
        </w:tc>
        <w:tc>
          <w:tcPr>
            <w:tcW w:w="488" w:type="pct"/>
            <w:noWrap/>
            <w:vAlign w:val="center"/>
          </w:tcPr>
          <w:p w14:paraId="78C179B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487" w:type="pct"/>
            <w:vMerge w:val="restart"/>
            <w:noWrap/>
            <w:vAlign w:val="center"/>
          </w:tcPr>
          <w:p w14:paraId="3167476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umowa grantowa lub decyzja o przyznaniu</w:t>
            </w:r>
          </w:p>
          <w:p w14:paraId="622A55A3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(grantu, projektu badawczego, stypendium badawczego lub artystycznego) w przypadku braku umowy</w:t>
            </w:r>
          </w:p>
        </w:tc>
        <w:tc>
          <w:tcPr>
            <w:tcW w:w="2344" w:type="pct"/>
          </w:tcPr>
          <w:p w14:paraId="54462ADD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7CDD50C2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4294F99F" w14:textId="355B86DF" w:rsidTr="00ED193B">
        <w:trPr>
          <w:trHeight w:val="595"/>
        </w:trPr>
        <w:tc>
          <w:tcPr>
            <w:tcW w:w="797" w:type="pct"/>
            <w:vMerge/>
            <w:vAlign w:val="center"/>
          </w:tcPr>
          <w:p w14:paraId="431DE4D9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6CE12D0D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następujące krajowe projekty badawcze: NCN, NPRH </w:t>
            </w:r>
          </w:p>
        </w:tc>
        <w:tc>
          <w:tcPr>
            <w:tcW w:w="488" w:type="pct"/>
            <w:noWrap/>
            <w:vAlign w:val="center"/>
          </w:tcPr>
          <w:p w14:paraId="158A2BD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150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za otrzymanie grantu</w:t>
            </w:r>
          </w:p>
        </w:tc>
        <w:tc>
          <w:tcPr>
            <w:tcW w:w="487" w:type="pct"/>
            <w:vMerge/>
            <w:noWrap/>
            <w:vAlign w:val="center"/>
          </w:tcPr>
          <w:p w14:paraId="70C14C31" w14:textId="77777777" w:rsidR="00A921E4" w:rsidRPr="0070615C" w:rsidRDefault="00A921E4" w:rsidP="00A921E4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7680FB75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1351EECF" w14:textId="77777777" w:rsidR="00A921E4" w:rsidRPr="00E65663" w:rsidRDefault="00A921E4" w:rsidP="00A921E4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7E6B0F48" w14:textId="6C165EE8" w:rsidTr="00ED193B">
        <w:trPr>
          <w:trHeight w:val="595"/>
        </w:trPr>
        <w:tc>
          <w:tcPr>
            <w:tcW w:w="797" w:type="pct"/>
            <w:vMerge/>
            <w:vAlign w:val="center"/>
          </w:tcPr>
          <w:p w14:paraId="6839327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552A43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inne granty badawcze, B+R oraz artystyczne</w:t>
            </w:r>
          </w:p>
        </w:tc>
        <w:tc>
          <w:tcPr>
            <w:tcW w:w="488" w:type="pct"/>
            <w:noWrap/>
            <w:vAlign w:val="center"/>
          </w:tcPr>
          <w:p w14:paraId="7E721A9B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powyżej 500 tys. zł</w:t>
            </w:r>
          </w:p>
          <w:p w14:paraId="7A73A3AB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150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150 001–500 000 zł</w:t>
            </w:r>
          </w:p>
          <w:p w14:paraId="415ABE99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100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50 001–150 000 zł</w:t>
            </w:r>
          </w:p>
          <w:p w14:paraId="514EC793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70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10 001–50 000 zł</w:t>
            </w:r>
          </w:p>
          <w:p w14:paraId="564B43F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do 10 000 PLN</w:t>
            </w:r>
            <w:bookmarkStart w:id="0" w:name="_Ref113468312"/>
            <w:r w:rsidRPr="0070615C">
              <w:rPr>
                <w:rStyle w:val="Odwoanieprzypisukocowego"/>
                <w:rFonts w:asciiTheme="minorHAnsi" w:hAnsiTheme="minorHAnsi" w:cstheme="minorHAnsi"/>
                <w:b w:val="0"/>
                <w:sz w:val="16"/>
                <w:szCs w:val="16"/>
              </w:rPr>
              <w:endnoteReference w:id="1"/>
            </w:r>
            <w:bookmarkEnd w:id="0"/>
          </w:p>
        </w:tc>
        <w:tc>
          <w:tcPr>
            <w:tcW w:w="487" w:type="pct"/>
            <w:noWrap/>
            <w:vAlign w:val="center"/>
          </w:tcPr>
          <w:p w14:paraId="207C4F34" w14:textId="77777777" w:rsidR="00A921E4" w:rsidRPr="0070615C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umowa grantowa lub decyzja o przyznaniu (grantu, projektu badawczego, stypendium badawczego lub artystycznego) w przypadku braku umowy</w:t>
            </w:r>
          </w:p>
          <w:p w14:paraId="5BF72EE4" w14:textId="77777777" w:rsidR="00A921E4" w:rsidRPr="0070615C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wraz z kwotą finansowania ogółem</w:t>
            </w:r>
          </w:p>
          <w:p w14:paraId="34CED91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(grantu, projektu badawczego i B+R)</w:t>
            </w:r>
          </w:p>
        </w:tc>
        <w:tc>
          <w:tcPr>
            <w:tcW w:w="2344" w:type="pct"/>
          </w:tcPr>
          <w:p w14:paraId="3C9C3AB3" w14:textId="77777777" w:rsidR="00A921E4" w:rsidRPr="00E65663" w:rsidRDefault="00A921E4" w:rsidP="0070615C">
            <w:pPr>
              <w:ind w:left="67" w:right="167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143DAC0" w14:textId="77777777" w:rsidR="00A921E4" w:rsidRPr="00E65663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2F038B9F" w14:textId="29924F55" w:rsidTr="00ED193B">
        <w:trPr>
          <w:trHeight w:val="614"/>
        </w:trPr>
        <w:tc>
          <w:tcPr>
            <w:tcW w:w="797" w:type="pct"/>
            <w:vMerge/>
            <w:vAlign w:val="center"/>
          </w:tcPr>
          <w:p w14:paraId="6C364BB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A04AB5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inne stypendia na mobilność (m.in. umowy bilateralne; PROM, Preludium Bis NAWA)</w:t>
            </w:r>
          </w:p>
        </w:tc>
        <w:tc>
          <w:tcPr>
            <w:tcW w:w="488" w:type="pct"/>
            <w:noWrap/>
            <w:vAlign w:val="center"/>
          </w:tcPr>
          <w:p w14:paraId="202DF110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30‒100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za otrzymanie</w:t>
            </w:r>
            <w:bookmarkStart w:id="1" w:name="_Ref113468299"/>
            <w:r w:rsidRPr="0070615C">
              <w:rPr>
                <w:rStyle w:val="Odwoanieprzypisukocowego"/>
                <w:rFonts w:asciiTheme="minorHAnsi" w:hAnsiTheme="minorHAnsi" w:cstheme="minorHAnsi"/>
                <w:b w:val="0"/>
                <w:bCs/>
                <w:sz w:val="16"/>
                <w:szCs w:val="16"/>
              </w:rPr>
              <w:endnoteReference w:id="2"/>
            </w:r>
            <w:bookmarkEnd w:id="1"/>
          </w:p>
        </w:tc>
        <w:tc>
          <w:tcPr>
            <w:tcW w:w="487" w:type="pct"/>
            <w:noWrap/>
            <w:vAlign w:val="center"/>
          </w:tcPr>
          <w:p w14:paraId="1D85BF2B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zaświadczenie z biura SD/zaświadczenie lub umowa z odpowiedniej jednostki lub instytucji</w:t>
            </w:r>
          </w:p>
        </w:tc>
        <w:tc>
          <w:tcPr>
            <w:tcW w:w="2344" w:type="pct"/>
          </w:tcPr>
          <w:p w14:paraId="734AC7F1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CFA46A5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5170450D" w14:textId="5C1A73C0" w:rsidTr="00ED193B">
        <w:trPr>
          <w:trHeight w:val="75"/>
        </w:trPr>
        <w:tc>
          <w:tcPr>
            <w:tcW w:w="797" w:type="pct"/>
            <w:vMerge w:val="restart"/>
            <w:vAlign w:val="center"/>
          </w:tcPr>
          <w:p w14:paraId="361012AD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3. W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ystawy - publikacja prac</w:t>
            </w:r>
          </w:p>
          <w:p w14:paraId="21A94E5E" w14:textId="77777777" w:rsidR="00A921E4" w:rsidRPr="0070615C" w:rsidRDefault="00A921E4" w:rsidP="00A921E4">
            <w:pPr>
              <w:jc w:val="center"/>
              <w:rPr>
                <w:rFonts w:asciiTheme="minorHAnsi" w:eastAsia="SimSun" w:hAnsiTheme="minorHAnsi" w:cstheme="minorHAnsi"/>
                <w:b w:val="0"/>
                <w:bCs/>
                <w:sz w:val="16"/>
                <w:szCs w:val="16"/>
                <w:shd w:val="clear" w:color="auto" w:fill="FFFFFF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w ramach projektów artystycznych, publikacje/prezentacje on-line, wystawy on-line, </w:t>
            </w:r>
            <w:r w:rsidRPr="0070615C">
              <w:rPr>
                <w:rFonts w:asciiTheme="minorHAnsi" w:eastAsia="SimSun" w:hAnsiTheme="minorHAnsi" w:cstheme="minorHAnsi"/>
                <w:b w:val="0"/>
                <w:bCs/>
                <w:sz w:val="16"/>
                <w:szCs w:val="16"/>
                <w:shd w:val="clear" w:color="auto" w:fill="FFFFFF"/>
              </w:rPr>
              <w:t>niestandardowe w przestrzeni publicznej – np. murale, instalacje, realizacje rezydencji artystycznych w przestrzeni publicznej lub realizacje plenerowe, prezentacje prac w przestrzeni publicznej i performance</w:t>
            </w:r>
          </w:p>
          <w:p w14:paraId="7730259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(udział czynny: autorstwo lub współautorstwo)</w:t>
            </w:r>
          </w:p>
        </w:tc>
        <w:tc>
          <w:tcPr>
            <w:tcW w:w="530" w:type="pct"/>
            <w:vAlign w:val="center"/>
          </w:tcPr>
          <w:p w14:paraId="0D200474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międzynarodowe indywidualne – kurator zewnętrzny</w:t>
            </w:r>
          </w:p>
        </w:tc>
        <w:tc>
          <w:tcPr>
            <w:tcW w:w="488" w:type="pct"/>
            <w:noWrap/>
            <w:vAlign w:val="center"/>
          </w:tcPr>
          <w:p w14:paraId="205798E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200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o światowym znaczeniu</w:t>
            </w:r>
            <w:r w:rsidRPr="0070615C">
              <w:rPr>
                <w:rStyle w:val="Odwoanieprzypisukocowego"/>
                <w:rFonts w:asciiTheme="minorHAnsi" w:hAnsiTheme="minorHAnsi" w:cstheme="minorHAnsi"/>
                <w:b w:val="0"/>
                <w:bCs/>
                <w:sz w:val="16"/>
                <w:szCs w:val="16"/>
              </w:rPr>
              <w:endnoteReference w:id="3"/>
            </w:r>
          </w:p>
          <w:p w14:paraId="5B91A9B0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znaczące</w:t>
            </w:r>
          </w:p>
        </w:tc>
        <w:tc>
          <w:tcPr>
            <w:tcW w:w="487" w:type="pct"/>
            <w:vMerge w:val="restart"/>
            <w:vAlign w:val="center"/>
          </w:tcPr>
          <w:p w14:paraId="7E27A19F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tytuł, miejsce realizacji (galeria lub lokalizacja) miasto, adres, krótki opis realizacji, czy rozpowszechnienie dzieła (wystawa) jest powiązane ze znaczącym wydarzeniem artystycznym, kurator, link do wydarzenia</w:t>
            </w:r>
          </w:p>
        </w:tc>
        <w:tc>
          <w:tcPr>
            <w:tcW w:w="2344" w:type="pct"/>
          </w:tcPr>
          <w:p w14:paraId="0A0D8FDC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7DD771AD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424C91A5" w14:textId="1E21524D" w:rsidTr="00ED193B">
        <w:trPr>
          <w:trHeight w:val="75"/>
        </w:trPr>
        <w:tc>
          <w:tcPr>
            <w:tcW w:w="797" w:type="pct"/>
            <w:vMerge/>
            <w:vAlign w:val="center"/>
          </w:tcPr>
          <w:p w14:paraId="5B15D9F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057B530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międzynarodowe zbiorowe – kurator zewnętrzny</w:t>
            </w:r>
          </w:p>
        </w:tc>
        <w:tc>
          <w:tcPr>
            <w:tcW w:w="488" w:type="pct"/>
            <w:noWrap/>
            <w:vAlign w:val="center"/>
          </w:tcPr>
          <w:p w14:paraId="6FCEF82F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o światowym znaczeniu</w:t>
            </w:r>
          </w:p>
          <w:p w14:paraId="721405C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50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znaczące</w:t>
            </w:r>
          </w:p>
        </w:tc>
        <w:tc>
          <w:tcPr>
            <w:tcW w:w="487" w:type="pct"/>
            <w:vMerge/>
            <w:vAlign w:val="center"/>
          </w:tcPr>
          <w:p w14:paraId="052D9F80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56F60797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7F5F275D" w14:textId="77777777" w:rsidR="00A921E4" w:rsidRPr="00E65663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4E529CCF" w14:textId="15A0AF3B" w:rsidTr="00ED193B">
        <w:trPr>
          <w:trHeight w:val="75"/>
        </w:trPr>
        <w:tc>
          <w:tcPr>
            <w:tcW w:w="797" w:type="pct"/>
            <w:vMerge/>
            <w:vAlign w:val="center"/>
          </w:tcPr>
          <w:p w14:paraId="0E7C3DDD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4F5DEF5F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krajowe indywidualne – kurator zewnętrzny, poza uczelnią macierzystą</w:t>
            </w:r>
          </w:p>
        </w:tc>
        <w:tc>
          <w:tcPr>
            <w:tcW w:w="488" w:type="pct"/>
            <w:noWrap/>
            <w:vAlign w:val="center"/>
          </w:tcPr>
          <w:p w14:paraId="61B4F02B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o światowym znaczeniu</w:t>
            </w:r>
          </w:p>
          <w:p w14:paraId="756E8798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70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znaczące</w:t>
            </w:r>
          </w:p>
        </w:tc>
        <w:tc>
          <w:tcPr>
            <w:tcW w:w="487" w:type="pct"/>
            <w:vMerge/>
            <w:vAlign w:val="center"/>
          </w:tcPr>
          <w:p w14:paraId="2C54DA97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12C561AA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506F173D" w14:textId="77777777" w:rsidR="00A921E4" w:rsidRPr="00E65663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21816509" w14:textId="2539F71B" w:rsidTr="00ED193B">
        <w:trPr>
          <w:trHeight w:val="75"/>
        </w:trPr>
        <w:tc>
          <w:tcPr>
            <w:tcW w:w="797" w:type="pct"/>
            <w:vMerge/>
            <w:vAlign w:val="center"/>
          </w:tcPr>
          <w:p w14:paraId="525695C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5EBBDDCF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krajowe indywidualne – uczelniane, wydziałowe</w:t>
            </w:r>
          </w:p>
        </w:tc>
        <w:tc>
          <w:tcPr>
            <w:tcW w:w="488" w:type="pct"/>
            <w:noWrap/>
            <w:vAlign w:val="center"/>
          </w:tcPr>
          <w:p w14:paraId="6839401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75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o światowym znaczeniu</w:t>
            </w:r>
          </w:p>
          <w:p w14:paraId="775C8FCA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50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znaczące</w:t>
            </w:r>
          </w:p>
        </w:tc>
        <w:tc>
          <w:tcPr>
            <w:tcW w:w="487" w:type="pct"/>
            <w:vMerge/>
            <w:vAlign w:val="center"/>
          </w:tcPr>
          <w:p w14:paraId="350525A1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5CBC693E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BC99915" w14:textId="77777777" w:rsidR="00A921E4" w:rsidRPr="00E65663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60CE7785" w14:textId="6A556A5C" w:rsidTr="00ED193B">
        <w:trPr>
          <w:trHeight w:val="439"/>
        </w:trPr>
        <w:tc>
          <w:tcPr>
            <w:tcW w:w="797" w:type="pct"/>
            <w:vMerge w:val="restart"/>
            <w:vAlign w:val="center"/>
          </w:tcPr>
          <w:p w14:paraId="7C0DD20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lastRenderedPageBreak/>
              <w:t xml:space="preserve">4.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Rezydencje artystyczne (na zaproszenie lub otrzymane w wyniku konkursu, finansowane przez organizatora)</w:t>
            </w:r>
          </w:p>
        </w:tc>
        <w:tc>
          <w:tcPr>
            <w:tcW w:w="530" w:type="pct"/>
            <w:vAlign w:val="center"/>
          </w:tcPr>
          <w:p w14:paraId="39401703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międzynarodowe</w:t>
            </w:r>
          </w:p>
        </w:tc>
        <w:tc>
          <w:tcPr>
            <w:tcW w:w="488" w:type="pct"/>
            <w:noWrap/>
            <w:vAlign w:val="center"/>
          </w:tcPr>
          <w:p w14:paraId="6ABFA348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487" w:type="pct"/>
            <w:vMerge w:val="restart"/>
            <w:vAlign w:val="center"/>
          </w:tcPr>
          <w:p w14:paraId="54E7EF26" w14:textId="470A783D" w:rsidR="00A921E4" w:rsidRPr="0070615C" w:rsidRDefault="00A921E4" w:rsidP="0070615C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instytucja przyznająca, miejsce realizacji (lub lokalizacja), miasto, krótki opis</w:t>
            </w:r>
          </w:p>
        </w:tc>
        <w:tc>
          <w:tcPr>
            <w:tcW w:w="2344" w:type="pct"/>
          </w:tcPr>
          <w:p w14:paraId="1F44C9B4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9DE47F3" w14:textId="77777777" w:rsidR="00A921E4" w:rsidRPr="00E65663" w:rsidRDefault="00A921E4" w:rsidP="00A921E4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15F5EE97" w14:textId="45DE5BCA" w:rsidTr="00ED193B">
        <w:trPr>
          <w:trHeight w:val="416"/>
        </w:trPr>
        <w:tc>
          <w:tcPr>
            <w:tcW w:w="797" w:type="pct"/>
            <w:vMerge/>
            <w:vAlign w:val="center"/>
          </w:tcPr>
          <w:p w14:paraId="6BCC06AD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0D29012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krajowe</w:t>
            </w:r>
          </w:p>
        </w:tc>
        <w:tc>
          <w:tcPr>
            <w:tcW w:w="488" w:type="pct"/>
            <w:noWrap/>
            <w:vAlign w:val="center"/>
          </w:tcPr>
          <w:p w14:paraId="791D003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487" w:type="pct"/>
            <w:vMerge/>
            <w:vAlign w:val="center"/>
          </w:tcPr>
          <w:p w14:paraId="689E24C8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6BA2F1EE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7E74333D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08B8DBC" w14:textId="77777777" w:rsidTr="00ED193B">
        <w:trPr>
          <w:trHeight w:val="416"/>
        </w:trPr>
        <w:tc>
          <w:tcPr>
            <w:tcW w:w="797" w:type="pct"/>
            <w:vMerge w:val="restart"/>
            <w:vAlign w:val="center"/>
          </w:tcPr>
          <w:p w14:paraId="31B8712E" w14:textId="77777777" w:rsidR="00A921E4" w:rsidRPr="0070615C" w:rsidRDefault="00A921E4" w:rsidP="00A921E4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 xml:space="preserve">5. </w:t>
            </w:r>
            <w:proofErr w:type="spellStart"/>
            <w:r w:rsidRPr="0070615C">
              <w:rPr>
                <w:b w:val="0"/>
                <w:sz w:val="16"/>
                <w:szCs w:val="16"/>
              </w:rPr>
              <w:t>Kuratorowanie</w:t>
            </w:r>
            <w:proofErr w:type="spellEnd"/>
            <w:r w:rsidRPr="0070615C">
              <w:rPr>
                <w:b w:val="0"/>
                <w:sz w:val="16"/>
                <w:szCs w:val="16"/>
              </w:rPr>
              <w:t xml:space="preserve"> wystawy</w:t>
            </w:r>
          </w:p>
          <w:p w14:paraId="154453D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9504EDE" w14:textId="0BDAB05B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bCs/>
                <w:sz w:val="16"/>
                <w:szCs w:val="16"/>
              </w:rPr>
              <w:t xml:space="preserve">międzynarodowe indywidualne </w:t>
            </w:r>
          </w:p>
        </w:tc>
        <w:tc>
          <w:tcPr>
            <w:tcW w:w="488" w:type="pct"/>
            <w:noWrap/>
            <w:vAlign w:val="center"/>
          </w:tcPr>
          <w:p w14:paraId="09AC0556" w14:textId="77777777" w:rsidR="00A921E4" w:rsidRPr="0070615C" w:rsidRDefault="00A921E4" w:rsidP="00A921E4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>100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 światowym znaczeniu</w:t>
            </w:r>
          </w:p>
          <w:p w14:paraId="18EE819A" w14:textId="27556D90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>50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znaczące</w:t>
            </w:r>
          </w:p>
        </w:tc>
        <w:tc>
          <w:tcPr>
            <w:tcW w:w="487" w:type="pct"/>
            <w:vMerge w:val="restart"/>
            <w:vAlign w:val="center"/>
          </w:tcPr>
          <w:p w14:paraId="10EEBA9A" w14:textId="6CD7BAC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tytuł, miejsce realizacji (galeria lub lokalizacja) miasto, adres, krótki opis realizacji, czy rozpowszechnienie dzieła (wystawa) jest powiązane ze znaczącym wydarzeniem artystycznym, kurator, link do wydarzenia</w:t>
            </w:r>
          </w:p>
        </w:tc>
        <w:tc>
          <w:tcPr>
            <w:tcW w:w="2344" w:type="pct"/>
          </w:tcPr>
          <w:p w14:paraId="31796EA1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1A95D14F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1F6E6D64" w14:textId="77777777" w:rsidTr="00ED193B">
        <w:trPr>
          <w:trHeight w:val="416"/>
        </w:trPr>
        <w:tc>
          <w:tcPr>
            <w:tcW w:w="797" w:type="pct"/>
            <w:vMerge/>
            <w:vAlign w:val="center"/>
          </w:tcPr>
          <w:p w14:paraId="6C94937D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1AEB0458" w14:textId="5FAC40D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bCs/>
                <w:sz w:val="16"/>
                <w:szCs w:val="16"/>
              </w:rPr>
              <w:t>międzynarodowe indywidualne w powiązaniu z uczelnią macierzystą</w:t>
            </w:r>
          </w:p>
        </w:tc>
        <w:tc>
          <w:tcPr>
            <w:tcW w:w="488" w:type="pct"/>
            <w:noWrap/>
            <w:vAlign w:val="center"/>
          </w:tcPr>
          <w:p w14:paraId="1359056E" w14:textId="77777777" w:rsidR="00A921E4" w:rsidRPr="0070615C" w:rsidRDefault="00A921E4" w:rsidP="00A921E4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>100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 światowym znaczeniu</w:t>
            </w:r>
          </w:p>
          <w:p w14:paraId="45126708" w14:textId="593217D0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70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znaczące</w:t>
            </w:r>
          </w:p>
        </w:tc>
        <w:tc>
          <w:tcPr>
            <w:tcW w:w="487" w:type="pct"/>
            <w:vMerge/>
            <w:vAlign w:val="center"/>
          </w:tcPr>
          <w:p w14:paraId="6E07672F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2D0E68A4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1CD12B14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38D0E720" w14:textId="77777777" w:rsidTr="00ED193B">
        <w:trPr>
          <w:trHeight w:val="416"/>
        </w:trPr>
        <w:tc>
          <w:tcPr>
            <w:tcW w:w="797" w:type="pct"/>
            <w:vMerge/>
            <w:vAlign w:val="center"/>
          </w:tcPr>
          <w:p w14:paraId="77CEC49D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5259B851" w14:textId="6E405145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bCs/>
                <w:sz w:val="16"/>
                <w:szCs w:val="16"/>
              </w:rPr>
              <w:t>międzynarodowe zbiorowe</w:t>
            </w:r>
          </w:p>
        </w:tc>
        <w:tc>
          <w:tcPr>
            <w:tcW w:w="488" w:type="pct"/>
            <w:noWrap/>
            <w:vAlign w:val="center"/>
          </w:tcPr>
          <w:p w14:paraId="71C87202" w14:textId="77777777" w:rsidR="00A921E4" w:rsidRPr="0070615C" w:rsidRDefault="00A921E4" w:rsidP="00A921E4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>100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 światowym znaczeniu</w:t>
            </w:r>
          </w:p>
          <w:p w14:paraId="5700C9E0" w14:textId="31CAA2B3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 xml:space="preserve">50 </w:t>
            </w:r>
            <w:r w:rsidRPr="0070615C">
              <w:rPr>
                <w:b w:val="0"/>
                <w:bCs/>
                <w:sz w:val="16"/>
                <w:szCs w:val="16"/>
              </w:rPr>
              <w:t>– znaczące</w:t>
            </w:r>
          </w:p>
        </w:tc>
        <w:tc>
          <w:tcPr>
            <w:tcW w:w="487" w:type="pct"/>
            <w:vMerge/>
            <w:vAlign w:val="center"/>
          </w:tcPr>
          <w:p w14:paraId="544D7708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3ADC53E2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18AE71C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322D2F06" w14:textId="77777777" w:rsidTr="00ED193B">
        <w:trPr>
          <w:trHeight w:val="416"/>
        </w:trPr>
        <w:tc>
          <w:tcPr>
            <w:tcW w:w="797" w:type="pct"/>
            <w:vMerge/>
            <w:vAlign w:val="center"/>
          </w:tcPr>
          <w:p w14:paraId="52D329F4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09FD582D" w14:textId="347AA3C0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bCs/>
                <w:sz w:val="16"/>
                <w:szCs w:val="16"/>
              </w:rPr>
              <w:t>międzynarodowe zbiorowe w powiązaniu z uczelnią macierzystą</w:t>
            </w:r>
          </w:p>
        </w:tc>
        <w:tc>
          <w:tcPr>
            <w:tcW w:w="488" w:type="pct"/>
            <w:noWrap/>
            <w:vAlign w:val="center"/>
          </w:tcPr>
          <w:p w14:paraId="45D07D20" w14:textId="77777777" w:rsidR="00A921E4" w:rsidRPr="0070615C" w:rsidRDefault="00A921E4" w:rsidP="00A921E4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>75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 światowym znaczeniu</w:t>
            </w:r>
          </w:p>
          <w:p w14:paraId="572C645A" w14:textId="6A5D1521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>60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znaczące</w:t>
            </w:r>
          </w:p>
        </w:tc>
        <w:tc>
          <w:tcPr>
            <w:tcW w:w="487" w:type="pct"/>
            <w:vMerge/>
            <w:vAlign w:val="center"/>
          </w:tcPr>
          <w:p w14:paraId="5D12BEC3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332D3886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8DE45EB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36748DE4" w14:textId="77777777" w:rsidTr="00ED193B">
        <w:trPr>
          <w:trHeight w:val="416"/>
        </w:trPr>
        <w:tc>
          <w:tcPr>
            <w:tcW w:w="797" w:type="pct"/>
            <w:vMerge/>
            <w:vAlign w:val="center"/>
          </w:tcPr>
          <w:p w14:paraId="4D1D9FF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048F5440" w14:textId="5FE8D4F0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bCs/>
                <w:sz w:val="16"/>
                <w:szCs w:val="16"/>
              </w:rPr>
              <w:t>krajowe indywidualne</w:t>
            </w:r>
          </w:p>
        </w:tc>
        <w:tc>
          <w:tcPr>
            <w:tcW w:w="488" w:type="pct"/>
            <w:noWrap/>
            <w:vAlign w:val="center"/>
          </w:tcPr>
          <w:p w14:paraId="10009165" w14:textId="77777777" w:rsidR="00A921E4" w:rsidRPr="0070615C" w:rsidRDefault="00A921E4" w:rsidP="00A921E4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>100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 światowym znaczeniu</w:t>
            </w:r>
          </w:p>
          <w:p w14:paraId="099FDC97" w14:textId="00D69395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 xml:space="preserve">70 </w:t>
            </w:r>
            <w:r w:rsidRPr="0070615C">
              <w:rPr>
                <w:b w:val="0"/>
                <w:bCs/>
                <w:sz w:val="16"/>
                <w:szCs w:val="16"/>
              </w:rPr>
              <w:t>– znaczące</w:t>
            </w:r>
          </w:p>
        </w:tc>
        <w:tc>
          <w:tcPr>
            <w:tcW w:w="487" w:type="pct"/>
            <w:vMerge/>
            <w:vAlign w:val="center"/>
          </w:tcPr>
          <w:p w14:paraId="54DE4F5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6F95B4AF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5D418ABE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8889B38" w14:textId="77777777" w:rsidTr="00ED193B">
        <w:trPr>
          <w:trHeight w:val="416"/>
        </w:trPr>
        <w:tc>
          <w:tcPr>
            <w:tcW w:w="797" w:type="pct"/>
            <w:vMerge/>
            <w:vAlign w:val="center"/>
          </w:tcPr>
          <w:p w14:paraId="0A1A3343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2A2D3AA1" w14:textId="023DF360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bCs/>
                <w:sz w:val="16"/>
                <w:szCs w:val="16"/>
              </w:rPr>
              <w:t>krajowe zbiorowe</w:t>
            </w:r>
          </w:p>
        </w:tc>
        <w:tc>
          <w:tcPr>
            <w:tcW w:w="488" w:type="pct"/>
            <w:noWrap/>
            <w:vAlign w:val="center"/>
          </w:tcPr>
          <w:p w14:paraId="42E85DF9" w14:textId="77777777" w:rsidR="00A921E4" w:rsidRPr="0070615C" w:rsidRDefault="00A921E4" w:rsidP="00A921E4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 xml:space="preserve">75 </w:t>
            </w:r>
            <w:r w:rsidRPr="0070615C">
              <w:rPr>
                <w:b w:val="0"/>
                <w:bCs/>
                <w:sz w:val="16"/>
                <w:szCs w:val="16"/>
              </w:rPr>
              <w:t>– o światowym znaczeniu</w:t>
            </w:r>
          </w:p>
          <w:p w14:paraId="242EE930" w14:textId="6769DEB1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35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znaczące</w:t>
            </w:r>
          </w:p>
        </w:tc>
        <w:tc>
          <w:tcPr>
            <w:tcW w:w="487" w:type="pct"/>
            <w:vMerge/>
            <w:vAlign w:val="center"/>
          </w:tcPr>
          <w:p w14:paraId="36B4A0D8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4A8B401B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5B272A24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60E38F4C" w14:textId="77777777" w:rsidTr="00ED193B">
        <w:trPr>
          <w:trHeight w:val="416"/>
        </w:trPr>
        <w:tc>
          <w:tcPr>
            <w:tcW w:w="797" w:type="pct"/>
            <w:vMerge/>
            <w:vAlign w:val="center"/>
          </w:tcPr>
          <w:p w14:paraId="0C76317A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2D54D3AA" w14:textId="1DAE6AD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bCs/>
                <w:sz w:val="16"/>
                <w:szCs w:val="16"/>
              </w:rPr>
              <w:t>krajowe indywidualne – uczelniane, wydziałowe</w:t>
            </w:r>
          </w:p>
        </w:tc>
        <w:tc>
          <w:tcPr>
            <w:tcW w:w="488" w:type="pct"/>
            <w:noWrap/>
            <w:vAlign w:val="center"/>
          </w:tcPr>
          <w:p w14:paraId="63910B4F" w14:textId="77777777" w:rsidR="00A921E4" w:rsidRPr="0070615C" w:rsidRDefault="00A921E4" w:rsidP="00A921E4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>75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 światowym znaczeniu</w:t>
            </w:r>
          </w:p>
          <w:p w14:paraId="2A48D908" w14:textId="4E6BBBD3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sz w:val="16"/>
                <w:szCs w:val="16"/>
              </w:rPr>
              <w:t>50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znaczące</w:t>
            </w:r>
          </w:p>
        </w:tc>
        <w:tc>
          <w:tcPr>
            <w:tcW w:w="487" w:type="pct"/>
            <w:vMerge/>
            <w:vAlign w:val="center"/>
          </w:tcPr>
          <w:p w14:paraId="47BACB3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6411F4FC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1FF04DC0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737ED34D" w14:textId="77777777" w:rsidTr="00ED193B">
        <w:trPr>
          <w:trHeight w:val="416"/>
        </w:trPr>
        <w:tc>
          <w:tcPr>
            <w:tcW w:w="797" w:type="pct"/>
            <w:vMerge/>
            <w:vAlign w:val="center"/>
          </w:tcPr>
          <w:p w14:paraId="48B46E39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4CF56D21" w14:textId="637D166C" w:rsidR="00A921E4" w:rsidRPr="0070615C" w:rsidRDefault="00A921E4" w:rsidP="00A921E4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bCs/>
                <w:sz w:val="16"/>
                <w:szCs w:val="16"/>
              </w:rPr>
              <w:t>krajowe zbiorowe – uczelniane wydziałowe</w:t>
            </w:r>
          </w:p>
        </w:tc>
        <w:tc>
          <w:tcPr>
            <w:tcW w:w="488" w:type="pct"/>
            <w:noWrap/>
            <w:vAlign w:val="center"/>
          </w:tcPr>
          <w:p w14:paraId="16117D99" w14:textId="77777777" w:rsidR="00A921E4" w:rsidRPr="0070615C" w:rsidRDefault="00A921E4" w:rsidP="00A921E4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 xml:space="preserve">50 </w:t>
            </w:r>
            <w:r w:rsidRPr="0070615C">
              <w:rPr>
                <w:b w:val="0"/>
                <w:sz w:val="16"/>
                <w:szCs w:val="16"/>
              </w:rPr>
              <w:t xml:space="preserve">– </w:t>
            </w:r>
            <w:r w:rsidRPr="0070615C">
              <w:rPr>
                <w:b w:val="0"/>
                <w:bCs/>
                <w:sz w:val="16"/>
                <w:szCs w:val="16"/>
              </w:rPr>
              <w:t>o światowym znaczeniu</w:t>
            </w:r>
            <w:r w:rsidRPr="0070615C">
              <w:rPr>
                <w:b w:val="0"/>
                <w:sz w:val="16"/>
                <w:szCs w:val="16"/>
              </w:rPr>
              <w:t xml:space="preserve"> </w:t>
            </w:r>
          </w:p>
          <w:p w14:paraId="7E685E74" w14:textId="380C184C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30</w:t>
            </w:r>
            <w:r w:rsidRPr="0070615C">
              <w:rPr>
                <w:b w:val="0"/>
                <w:sz w:val="16"/>
                <w:szCs w:val="16"/>
              </w:rPr>
              <w:t xml:space="preserve"> – </w:t>
            </w:r>
            <w:r w:rsidRPr="0070615C">
              <w:rPr>
                <w:b w:val="0"/>
                <w:bCs/>
                <w:sz w:val="16"/>
                <w:szCs w:val="16"/>
              </w:rPr>
              <w:t>znaczące</w:t>
            </w:r>
          </w:p>
        </w:tc>
        <w:tc>
          <w:tcPr>
            <w:tcW w:w="487" w:type="pct"/>
            <w:vMerge/>
            <w:vAlign w:val="center"/>
          </w:tcPr>
          <w:p w14:paraId="04FC95AF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690712B1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4F651260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06925D06" w14:textId="77777777" w:rsidTr="00ED193B">
        <w:trPr>
          <w:trHeight w:val="416"/>
        </w:trPr>
        <w:tc>
          <w:tcPr>
            <w:tcW w:w="797" w:type="pct"/>
            <w:vMerge w:val="restart"/>
            <w:vAlign w:val="center"/>
          </w:tcPr>
          <w:p w14:paraId="3A3253BB" w14:textId="1D31198F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6. Nagrody i wyróżnienia w konkursach/przeglądach artystycznych</w:t>
            </w:r>
            <w:r w:rsidRPr="0070615C">
              <w:rPr>
                <w:rStyle w:val="Odwoanieprzypisukocowego"/>
                <w:b w:val="0"/>
                <w:sz w:val="16"/>
                <w:szCs w:val="16"/>
              </w:rPr>
              <w:endnoteReference w:id="4"/>
            </w:r>
          </w:p>
        </w:tc>
        <w:tc>
          <w:tcPr>
            <w:tcW w:w="530" w:type="pct"/>
            <w:vAlign w:val="center"/>
          </w:tcPr>
          <w:p w14:paraId="37C2F7CA" w14:textId="5B4ACFAC" w:rsidR="00E65663" w:rsidRPr="0070615C" w:rsidRDefault="00E65663" w:rsidP="00E65663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bCs/>
                <w:sz w:val="16"/>
                <w:szCs w:val="16"/>
              </w:rPr>
              <w:t xml:space="preserve">międzynarodowe  </w:t>
            </w:r>
          </w:p>
        </w:tc>
        <w:tc>
          <w:tcPr>
            <w:tcW w:w="488" w:type="pct"/>
            <w:noWrap/>
            <w:vAlign w:val="center"/>
          </w:tcPr>
          <w:p w14:paraId="7483FD1C" w14:textId="77777777" w:rsidR="00E65663" w:rsidRPr="0070615C" w:rsidRDefault="00E65663" w:rsidP="00E65663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200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nagroda</w:t>
            </w:r>
          </w:p>
          <w:p w14:paraId="4DA8C577" w14:textId="06920B1E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100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wyróżnienie</w:t>
            </w:r>
          </w:p>
        </w:tc>
        <w:tc>
          <w:tcPr>
            <w:tcW w:w="487" w:type="pct"/>
            <w:vMerge w:val="restart"/>
            <w:vAlign w:val="center"/>
          </w:tcPr>
          <w:p w14:paraId="5EAC5233" w14:textId="77777777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13DA64EB" w14:textId="77777777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C5E3E8C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69ACB863" w14:textId="77777777" w:rsidTr="00ED193B">
        <w:trPr>
          <w:trHeight w:val="416"/>
        </w:trPr>
        <w:tc>
          <w:tcPr>
            <w:tcW w:w="797" w:type="pct"/>
            <w:vMerge/>
            <w:vAlign w:val="center"/>
          </w:tcPr>
          <w:p w14:paraId="13A77327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19F950A0" w14:textId="222A9465" w:rsidR="00E65663" w:rsidRPr="0070615C" w:rsidRDefault="00E65663" w:rsidP="00E65663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 xml:space="preserve">krajowe  </w:t>
            </w:r>
          </w:p>
        </w:tc>
        <w:tc>
          <w:tcPr>
            <w:tcW w:w="488" w:type="pct"/>
            <w:noWrap/>
            <w:vAlign w:val="center"/>
          </w:tcPr>
          <w:p w14:paraId="2BC13FC3" w14:textId="77777777" w:rsidR="00E65663" w:rsidRPr="0070615C" w:rsidRDefault="00E65663" w:rsidP="00E65663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100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nagroda</w:t>
            </w:r>
          </w:p>
          <w:p w14:paraId="0C96C49C" w14:textId="2FB7E8B8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50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wyróżnienie </w:t>
            </w:r>
          </w:p>
        </w:tc>
        <w:tc>
          <w:tcPr>
            <w:tcW w:w="487" w:type="pct"/>
            <w:vMerge/>
            <w:vAlign w:val="center"/>
          </w:tcPr>
          <w:p w14:paraId="0F015287" w14:textId="77777777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40C7C991" w14:textId="77777777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4B8C8A91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1930C031" w14:textId="77777777" w:rsidTr="00ED193B">
        <w:trPr>
          <w:trHeight w:val="416"/>
        </w:trPr>
        <w:tc>
          <w:tcPr>
            <w:tcW w:w="797" w:type="pct"/>
            <w:vAlign w:val="center"/>
          </w:tcPr>
          <w:p w14:paraId="5CE5C846" w14:textId="7E49D6F6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 xml:space="preserve">7. Reżyseria lub reżyseria światła; autorstwo: scenariusza, adaptacji, scenografii, kostiumów, zdjęć lub choreografii; montaż, produkcja, dramaturgia, kierownictwo produkcji lub pierwszoplanowa rola – w przypadku filmu fabularnego, dokumentalnego lub animowanego, </w:t>
            </w:r>
            <w:r w:rsidRPr="0070615C">
              <w:rPr>
                <w:b w:val="0"/>
                <w:sz w:val="16"/>
                <w:szCs w:val="16"/>
              </w:rPr>
              <w:lastRenderedPageBreak/>
              <w:t>realizacji telewizyjnej lub serialu telewizyjnego; spektaklu teatralnego, muzycznego lub telewizyjnego; autorstwo muzyki do spektaklu teatralnego, muzycznego, tanecznego, telewizyjnego lub do filmu</w:t>
            </w:r>
          </w:p>
        </w:tc>
        <w:tc>
          <w:tcPr>
            <w:tcW w:w="530" w:type="pct"/>
            <w:vAlign w:val="center"/>
          </w:tcPr>
          <w:p w14:paraId="76411B37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8" w:type="pct"/>
            <w:noWrap/>
            <w:vAlign w:val="center"/>
          </w:tcPr>
          <w:p w14:paraId="3D679C42" w14:textId="77777777" w:rsidR="00E65663" w:rsidRPr="0070615C" w:rsidRDefault="00E65663" w:rsidP="00E65663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100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osiągnięcie wybitne</w:t>
            </w:r>
          </w:p>
          <w:p w14:paraId="3ABDFB80" w14:textId="4AE25968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70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osiągnięcie o dużym znaczeniu</w:t>
            </w:r>
          </w:p>
        </w:tc>
        <w:tc>
          <w:tcPr>
            <w:tcW w:w="487" w:type="pct"/>
            <w:vAlign w:val="center"/>
          </w:tcPr>
          <w:p w14:paraId="25663458" w14:textId="688CC4EB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poświadczenie w metryczce dzieła audiowizualnego lub spektaklu teatralnego</w:t>
            </w:r>
          </w:p>
        </w:tc>
        <w:tc>
          <w:tcPr>
            <w:tcW w:w="2344" w:type="pct"/>
          </w:tcPr>
          <w:p w14:paraId="5CF2DB73" w14:textId="77777777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BD9AF8E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698F305E" w14:textId="77777777" w:rsidTr="00ED193B">
        <w:trPr>
          <w:trHeight w:val="416"/>
        </w:trPr>
        <w:tc>
          <w:tcPr>
            <w:tcW w:w="797" w:type="pct"/>
            <w:vAlign w:val="center"/>
          </w:tcPr>
          <w:p w14:paraId="353F7C50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8. Autorstwo realizacji multimedialnej lub fotograficznej rozpowszechnionej w renomowanej galerii lub w innej przestrzeni podczas znaczącego wydarzenia artystycznego;</w:t>
            </w:r>
          </w:p>
          <w:p w14:paraId="5333806A" w14:textId="5F90CDB2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indywidualna wystawa dzieł multimedialnych lub fotograficznych zorganizowana przez instytucję kultury</w:t>
            </w:r>
          </w:p>
        </w:tc>
        <w:tc>
          <w:tcPr>
            <w:tcW w:w="530" w:type="pct"/>
            <w:vAlign w:val="center"/>
          </w:tcPr>
          <w:p w14:paraId="79D24FC0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8" w:type="pct"/>
            <w:noWrap/>
            <w:vAlign w:val="center"/>
          </w:tcPr>
          <w:p w14:paraId="7B6B58EA" w14:textId="77777777" w:rsidR="00E65663" w:rsidRPr="0070615C" w:rsidRDefault="00E65663" w:rsidP="00E65663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100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osiągnięcie wybitne</w:t>
            </w:r>
          </w:p>
          <w:p w14:paraId="144A7283" w14:textId="603EF846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70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osiągnięcie o dużym znaczeniu</w:t>
            </w:r>
          </w:p>
        </w:tc>
        <w:tc>
          <w:tcPr>
            <w:tcW w:w="487" w:type="pct"/>
            <w:vAlign w:val="center"/>
          </w:tcPr>
          <w:p w14:paraId="0717C583" w14:textId="6AC78B97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poświadczenie w postaci katalogu wystawy</w:t>
            </w:r>
          </w:p>
        </w:tc>
        <w:tc>
          <w:tcPr>
            <w:tcW w:w="2344" w:type="pct"/>
          </w:tcPr>
          <w:p w14:paraId="3600F5BA" w14:textId="77777777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5DDFB0D1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122E6DC0" w14:textId="77777777" w:rsidTr="00ED193B">
        <w:trPr>
          <w:trHeight w:val="416"/>
        </w:trPr>
        <w:tc>
          <w:tcPr>
            <w:tcW w:w="797" w:type="pct"/>
            <w:vAlign w:val="center"/>
          </w:tcPr>
          <w:p w14:paraId="1A352CE7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 xml:space="preserve">9. </w:t>
            </w:r>
            <w:proofErr w:type="spellStart"/>
            <w:r w:rsidRPr="0070615C">
              <w:rPr>
                <w:b w:val="0"/>
                <w:sz w:val="16"/>
                <w:szCs w:val="16"/>
              </w:rPr>
              <w:t>Postprodukcja</w:t>
            </w:r>
            <w:proofErr w:type="spellEnd"/>
            <w:r w:rsidRPr="0070615C">
              <w:rPr>
                <w:b w:val="0"/>
                <w:sz w:val="16"/>
                <w:szCs w:val="16"/>
              </w:rPr>
              <w:t xml:space="preserve"> obrazu, dźwięku, efektów specjalnych lub rekonstrukcja cyfrowa dzieła filmowego;</w:t>
            </w:r>
          </w:p>
          <w:p w14:paraId="05085EB5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rola drugoplanowa (z wyłączeniem epizodów i statystowania) w filmie, serialu telewizyjnym, spektaklu teatralnym, muzycznym lub telewizyjnym;</w:t>
            </w:r>
          </w:p>
          <w:p w14:paraId="5F03EA1E" w14:textId="2D25EF7E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reżyseria dubbingu lub słuchowiska, pierwszoplanowa rola w dubbingu lub słuchowisku, audiobook wydany na dowolnym nośniku lub rola w dokumencie fabularyzowanym (z wyłączeniem epizodów i statystowania)</w:t>
            </w:r>
          </w:p>
        </w:tc>
        <w:tc>
          <w:tcPr>
            <w:tcW w:w="530" w:type="pct"/>
            <w:vAlign w:val="center"/>
          </w:tcPr>
          <w:p w14:paraId="343956EB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8" w:type="pct"/>
            <w:noWrap/>
            <w:vAlign w:val="center"/>
          </w:tcPr>
          <w:p w14:paraId="04430ADB" w14:textId="77777777" w:rsidR="00E65663" w:rsidRPr="0070615C" w:rsidRDefault="00E65663" w:rsidP="00E65663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100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osiągnięcie wybitne</w:t>
            </w:r>
          </w:p>
          <w:p w14:paraId="16C83CEE" w14:textId="1B0435B9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50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osiągnięcie o dużym znaczeniu</w:t>
            </w:r>
          </w:p>
        </w:tc>
        <w:tc>
          <w:tcPr>
            <w:tcW w:w="487" w:type="pct"/>
            <w:vAlign w:val="center"/>
          </w:tcPr>
          <w:p w14:paraId="1AD63BD9" w14:textId="0B8DBC99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poświadczenie w metryczce dzieła audiowizualnego, słuchowiska lub spektaklu teatralnego</w:t>
            </w:r>
          </w:p>
        </w:tc>
        <w:tc>
          <w:tcPr>
            <w:tcW w:w="2344" w:type="pct"/>
          </w:tcPr>
          <w:p w14:paraId="27C2AEF4" w14:textId="77777777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72BE862D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6DBC797D" w14:textId="77777777" w:rsidTr="00ED193B">
        <w:trPr>
          <w:trHeight w:val="416"/>
        </w:trPr>
        <w:tc>
          <w:tcPr>
            <w:tcW w:w="797" w:type="pct"/>
            <w:vAlign w:val="center"/>
          </w:tcPr>
          <w:p w14:paraId="728DAC44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10. Pełnienie funkcji koordynatora przedsięwzięcia teatralnego, filmowego, z zakresu fotografii; funkcji kuratora spektaklu teatralnego lub festiwalu teatralnego, filmowego lub z zakresu fotografii o zasięgu co najmniej ogólnopolskim;</w:t>
            </w:r>
          </w:p>
          <w:p w14:paraId="40169048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 xml:space="preserve">drugoplanowa rola w słuchowisku, dubbingu lub udział </w:t>
            </w:r>
            <w:r w:rsidRPr="0070615C">
              <w:rPr>
                <w:b w:val="0"/>
                <w:sz w:val="16"/>
                <w:szCs w:val="16"/>
              </w:rPr>
              <w:lastRenderedPageBreak/>
              <w:t xml:space="preserve">w czytaniu/działaniu </w:t>
            </w:r>
            <w:proofErr w:type="spellStart"/>
            <w:r w:rsidRPr="0070615C">
              <w:rPr>
                <w:b w:val="0"/>
                <w:sz w:val="16"/>
                <w:szCs w:val="16"/>
              </w:rPr>
              <w:t>performatywnym</w:t>
            </w:r>
            <w:proofErr w:type="spellEnd"/>
            <w:r w:rsidRPr="0070615C">
              <w:rPr>
                <w:b w:val="0"/>
                <w:sz w:val="16"/>
                <w:szCs w:val="16"/>
              </w:rPr>
              <w:t>;</w:t>
            </w:r>
          </w:p>
          <w:p w14:paraId="3CAA036E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autorski projekt lalki teatralnej;</w:t>
            </w:r>
          </w:p>
          <w:p w14:paraId="615274AA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aranżacja muzyki do spektaklu teatralnego, muzycznego, tanecznego lub telewizyjnego;</w:t>
            </w:r>
          </w:p>
          <w:p w14:paraId="33529891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opracowanie językowe, gwarowe lub wokalne dzieła teatralnego lub filmowego;</w:t>
            </w:r>
          </w:p>
          <w:p w14:paraId="3F19A4A6" w14:textId="02B3C15B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inne dzieło teatralne rozpowszechnione w przestrzeni publicznej</w:t>
            </w:r>
          </w:p>
        </w:tc>
        <w:tc>
          <w:tcPr>
            <w:tcW w:w="530" w:type="pct"/>
            <w:vAlign w:val="center"/>
          </w:tcPr>
          <w:p w14:paraId="55CE478D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8" w:type="pct"/>
            <w:noWrap/>
            <w:vAlign w:val="center"/>
          </w:tcPr>
          <w:p w14:paraId="5788EA82" w14:textId="77777777" w:rsidR="00E65663" w:rsidRPr="0070615C" w:rsidRDefault="00E65663" w:rsidP="00E65663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75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osiągnięcie wybitne</w:t>
            </w:r>
          </w:p>
          <w:p w14:paraId="659BBE7E" w14:textId="3A996E85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50</w:t>
            </w:r>
            <w:r w:rsidRPr="0070615C">
              <w:rPr>
                <w:b w:val="0"/>
                <w:bCs/>
                <w:sz w:val="16"/>
                <w:szCs w:val="16"/>
              </w:rPr>
              <w:t xml:space="preserve"> – osiągnięcie o dużym znaczeniu</w:t>
            </w:r>
          </w:p>
        </w:tc>
        <w:tc>
          <w:tcPr>
            <w:tcW w:w="487" w:type="pct"/>
            <w:vAlign w:val="center"/>
          </w:tcPr>
          <w:p w14:paraId="22E7D28C" w14:textId="2B31B05F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poświadczenie w metryczce dzieła audiowizualnego, spektaklu teatralnego; poświadczenie w postaci katalogu lub programu wydarzenia</w:t>
            </w:r>
          </w:p>
        </w:tc>
        <w:tc>
          <w:tcPr>
            <w:tcW w:w="2344" w:type="pct"/>
          </w:tcPr>
          <w:p w14:paraId="3285187B" w14:textId="77777777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708F56F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49131484" w14:textId="77777777" w:rsidTr="00ED193B">
        <w:trPr>
          <w:trHeight w:val="416"/>
        </w:trPr>
        <w:tc>
          <w:tcPr>
            <w:tcW w:w="1327" w:type="pct"/>
            <w:gridSpan w:val="2"/>
            <w:vAlign w:val="center"/>
          </w:tcPr>
          <w:p w14:paraId="10223FD8" w14:textId="6482653B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11. Realizacja doktoratu wspólnego z jednostką zagraniczną</w:t>
            </w:r>
          </w:p>
        </w:tc>
        <w:tc>
          <w:tcPr>
            <w:tcW w:w="488" w:type="pct"/>
            <w:noWrap/>
            <w:vAlign w:val="center"/>
          </w:tcPr>
          <w:p w14:paraId="0CF7FDB7" w14:textId="21C02E43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87" w:type="pct"/>
            <w:vAlign w:val="center"/>
          </w:tcPr>
          <w:p w14:paraId="64BB71B7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umowa pomiędzy UŚ</w:t>
            </w:r>
          </w:p>
          <w:p w14:paraId="20CD0A75" w14:textId="06066E39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a jednostką zagraniczną</w:t>
            </w:r>
          </w:p>
        </w:tc>
        <w:tc>
          <w:tcPr>
            <w:tcW w:w="2344" w:type="pct"/>
            <w:vAlign w:val="center"/>
          </w:tcPr>
          <w:p w14:paraId="7516EE16" w14:textId="695447B4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0BB8BC0E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14:paraId="10A95BDC" w14:textId="3E22C6F4" w:rsidR="0066052D" w:rsidRDefault="0066052D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5737443F" w14:textId="7E421B45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1860F56E" w14:textId="77777777" w:rsidR="00740E6A" w:rsidRPr="007C0750" w:rsidRDefault="00740E6A" w:rsidP="00740E6A">
      <w:pPr>
        <w:tabs>
          <w:tab w:val="left" w:pos="5019"/>
        </w:tabs>
        <w:jc w:val="both"/>
        <w:rPr>
          <w:sz w:val="22"/>
          <w:szCs w:val="22"/>
        </w:rPr>
      </w:pPr>
      <w:r w:rsidRPr="007C0750">
        <w:rPr>
          <w:sz w:val="22"/>
          <w:szCs w:val="22"/>
        </w:rPr>
        <w:t>ZASADY</w:t>
      </w:r>
    </w:p>
    <w:p w14:paraId="5AB42E56" w14:textId="77777777" w:rsidR="00740E6A" w:rsidRPr="0099598F" w:rsidRDefault="00740E6A" w:rsidP="00740E6A">
      <w:pPr>
        <w:jc w:val="both"/>
        <w:rPr>
          <w:b w:val="0"/>
          <w:sz w:val="22"/>
          <w:szCs w:val="22"/>
          <w:highlight w:val="yellow"/>
        </w:rPr>
      </w:pPr>
      <w:bookmarkStart w:id="2" w:name="_Ref113468136"/>
    </w:p>
    <w:p w14:paraId="4D628DFB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4D74CB">
        <w:rPr>
          <w:b w:val="0"/>
          <w:sz w:val="22"/>
          <w:szCs w:val="22"/>
        </w:rPr>
        <w:t>Doktorant wykazuje dorobek naukowy lub artystyczny za poprzedni rok akademicki</w:t>
      </w:r>
      <w:r>
        <w:rPr>
          <w:b w:val="0"/>
          <w:sz w:val="22"/>
          <w:szCs w:val="22"/>
        </w:rPr>
        <w:t>.</w:t>
      </w:r>
    </w:p>
    <w:p w14:paraId="58EDAFDF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A151EF">
        <w:rPr>
          <w:b w:val="0"/>
          <w:sz w:val="22"/>
          <w:szCs w:val="22"/>
        </w:rPr>
        <w:t>Wszystkie osiągnięcia publikacyjne zgłaszane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konkursie przez doktorantów S</w:t>
      </w:r>
      <w:r>
        <w:rPr>
          <w:b w:val="0"/>
          <w:sz w:val="22"/>
          <w:szCs w:val="22"/>
        </w:rPr>
        <w:t xml:space="preserve">zkoły </w:t>
      </w:r>
      <w:r w:rsidRPr="00A151EF">
        <w:rPr>
          <w:b w:val="0"/>
          <w:sz w:val="22"/>
          <w:szCs w:val="22"/>
        </w:rPr>
        <w:t>D</w:t>
      </w:r>
      <w:r>
        <w:rPr>
          <w:b w:val="0"/>
          <w:sz w:val="22"/>
          <w:szCs w:val="22"/>
        </w:rPr>
        <w:t>oktorskiej</w:t>
      </w:r>
      <w:r w:rsidRPr="00A151E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(dalej SD) </w:t>
      </w:r>
      <w:r w:rsidRPr="00A151EF">
        <w:rPr>
          <w:b w:val="0"/>
          <w:sz w:val="22"/>
          <w:szCs w:val="22"/>
        </w:rPr>
        <w:t>muszą być afiliowane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UŚ, a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publikacje zgłaszane przez doktorantów M</w:t>
      </w:r>
      <w:r>
        <w:rPr>
          <w:b w:val="0"/>
          <w:sz w:val="22"/>
          <w:szCs w:val="22"/>
        </w:rPr>
        <w:t xml:space="preserve">iędzynarodowej </w:t>
      </w:r>
      <w:r w:rsidRPr="00A151EF">
        <w:rPr>
          <w:b w:val="0"/>
          <w:sz w:val="22"/>
          <w:szCs w:val="22"/>
        </w:rPr>
        <w:t>Ś</w:t>
      </w:r>
      <w:r>
        <w:rPr>
          <w:b w:val="0"/>
          <w:sz w:val="22"/>
          <w:szCs w:val="22"/>
        </w:rPr>
        <w:t xml:space="preserve">rodowiskowej </w:t>
      </w:r>
      <w:r w:rsidRPr="00A151EF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zkoły </w:t>
      </w:r>
      <w:r w:rsidRPr="00A151EF">
        <w:rPr>
          <w:b w:val="0"/>
          <w:sz w:val="22"/>
          <w:szCs w:val="22"/>
        </w:rPr>
        <w:t>D</w:t>
      </w:r>
      <w:r>
        <w:rPr>
          <w:b w:val="0"/>
          <w:sz w:val="22"/>
          <w:szCs w:val="22"/>
        </w:rPr>
        <w:t>oktorskiej</w:t>
      </w:r>
      <w:r w:rsidRPr="00A151E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(MŚSD) </w:t>
      </w:r>
      <w:r w:rsidRPr="00A151EF">
        <w:rPr>
          <w:b w:val="0"/>
          <w:sz w:val="22"/>
          <w:szCs w:val="22"/>
        </w:rPr>
        <w:t>muszą być afiliowane do jednego z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podmiotów prowadzących wspólnie MŚSD. Osiągnięcia naukowe i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artystyczne doktorantów afiliowanych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UŚ muszą być zamieszczone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Portalu Pracownika</w:t>
      </w:r>
      <w:r>
        <w:rPr>
          <w:b w:val="0"/>
          <w:sz w:val="22"/>
          <w:szCs w:val="22"/>
        </w:rPr>
        <w:t xml:space="preserve"> </w:t>
      </w:r>
      <w:r w:rsidRPr="009D1F7F">
        <w:rPr>
          <w:b w:val="0"/>
          <w:sz w:val="22"/>
          <w:szCs w:val="22"/>
        </w:rPr>
        <w:t>najpóźniej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dniu,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którym przypada ostatni dzień składania wniosków, podany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ogłoszeniu konkursu</w:t>
      </w:r>
      <w:r w:rsidRPr="00A151EF">
        <w:rPr>
          <w:b w:val="0"/>
          <w:sz w:val="22"/>
          <w:szCs w:val="22"/>
        </w:rPr>
        <w:t>.</w:t>
      </w:r>
    </w:p>
    <w:p w14:paraId="3180E81D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Każda</w:t>
      </w:r>
      <w:r>
        <w:rPr>
          <w:b w:val="0"/>
          <w:sz w:val="22"/>
          <w:szCs w:val="22"/>
        </w:rPr>
        <w:t xml:space="preserve"> </w:t>
      </w:r>
      <w:r w:rsidRPr="007C0750">
        <w:rPr>
          <w:b w:val="0"/>
          <w:sz w:val="22"/>
          <w:szCs w:val="22"/>
        </w:rPr>
        <w:t>publikacja może być wykazana tylko w jednym roku akademickim</w:t>
      </w:r>
      <w:r>
        <w:rPr>
          <w:b w:val="0"/>
          <w:sz w:val="22"/>
          <w:szCs w:val="22"/>
        </w:rPr>
        <w:t>.</w:t>
      </w:r>
      <w:r w:rsidRPr="007C075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Dodatkowo liczą się tylko te </w:t>
      </w:r>
      <w:r w:rsidRPr="007C0750">
        <w:rPr>
          <w:b w:val="0"/>
          <w:sz w:val="22"/>
          <w:szCs w:val="22"/>
        </w:rPr>
        <w:t>publikacj</w:t>
      </w:r>
      <w:r>
        <w:rPr>
          <w:b w:val="0"/>
          <w:sz w:val="22"/>
          <w:szCs w:val="22"/>
        </w:rPr>
        <w:t>e</w:t>
      </w:r>
      <w:r w:rsidRPr="007C0750">
        <w:rPr>
          <w:b w:val="0"/>
          <w:sz w:val="22"/>
          <w:szCs w:val="22"/>
        </w:rPr>
        <w:t>, które zostały wydane/opublikowane w formie papierowej lub elektronicznej (poświadczenia o przyjęciu do recenzji lub druku nie będą uwzględniane</w:t>
      </w:r>
      <w:r>
        <w:rPr>
          <w:b w:val="0"/>
          <w:sz w:val="22"/>
          <w:szCs w:val="22"/>
        </w:rPr>
        <w:t>).</w:t>
      </w:r>
    </w:p>
    <w:p w14:paraId="39555BCE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 xml:space="preserve">Obowiązują punkty </w:t>
      </w:r>
      <w:r>
        <w:rPr>
          <w:b w:val="0"/>
          <w:sz w:val="22"/>
          <w:szCs w:val="22"/>
        </w:rPr>
        <w:t>umieszczone w wykazach</w:t>
      </w:r>
      <w:r w:rsidRPr="00FD212A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MEiN</w:t>
      </w:r>
      <w:proofErr w:type="spellEnd"/>
      <w:r>
        <w:rPr>
          <w:b w:val="0"/>
          <w:sz w:val="22"/>
          <w:szCs w:val="22"/>
        </w:rPr>
        <w:t xml:space="preserve"> </w:t>
      </w:r>
      <w:r w:rsidRPr="00FD212A">
        <w:rPr>
          <w:b w:val="0"/>
          <w:sz w:val="22"/>
          <w:szCs w:val="22"/>
        </w:rPr>
        <w:t>czasopism naukowych i</w:t>
      </w:r>
      <w:r>
        <w:rPr>
          <w:b w:val="0"/>
          <w:sz w:val="22"/>
          <w:szCs w:val="22"/>
        </w:rPr>
        <w:t> </w:t>
      </w:r>
      <w:r w:rsidRPr="00FD212A">
        <w:rPr>
          <w:b w:val="0"/>
          <w:sz w:val="22"/>
          <w:szCs w:val="22"/>
        </w:rPr>
        <w:t>recenzowanych materiałów z</w:t>
      </w:r>
      <w:r>
        <w:rPr>
          <w:b w:val="0"/>
          <w:sz w:val="22"/>
          <w:szCs w:val="22"/>
        </w:rPr>
        <w:t> </w:t>
      </w:r>
      <w:r w:rsidRPr="00FD212A">
        <w:rPr>
          <w:b w:val="0"/>
          <w:sz w:val="22"/>
          <w:szCs w:val="22"/>
        </w:rPr>
        <w:t>konferencji międzynarodowych</w:t>
      </w:r>
      <w:r>
        <w:rPr>
          <w:b w:val="0"/>
          <w:sz w:val="22"/>
          <w:szCs w:val="22"/>
        </w:rPr>
        <w:t xml:space="preserve"> oraz w </w:t>
      </w:r>
      <w:r w:rsidRPr="004D74CB">
        <w:rPr>
          <w:b w:val="0"/>
          <w:sz w:val="22"/>
          <w:szCs w:val="22"/>
        </w:rPr>
        <w:t>wykaz</w:t>
      </w:r>
      <w:r>
        <w:rPr>
          <w:b w:val="0"/>
          <w:sz w:val="22"/>
          <w:szCs w:val="22"/>
        </w:rPr>
        <w:t>ie</w:t>
      </w:r>
      <w:r w:rsidRPr="004D74CB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MEiN</w:t>
      </w:r>
      <w:proofErr w:type="spellEnd"/>
      <w:r>
        <w:rPr>
          <w:b w:val="0"/>
          <w:sz w:val="22"/>
          <w:szCs w:val="22"/>
        </w:rPr>
        <w:t xml:space="preserve"> </w:t>
      </w:r>
      <w:r w:rsidRPr="004D74CB">
        <w:rPr>
          <w:b w:val="0"/>
          <w:sz w:val="22"/>
          <w:szCs w:val="22"/>
        </w:rPr>
        <w:t xml:space="preserve">wydawnictw publikujących recenzowane monografie naukowe </w:t>
      </w:r>
      <w:r>
        <w:rPr>
          <w:b w:val="0"/>
          <w:sz w:val="22"/>
          <w:szCs w:val="22"/>
        </w:rPr>
        <w:t>aktualne w dniu ogłoszenia konkursu</w:t>
      </w:r>
      <w:r w:rsidRPr="007C0750">
        <w:rPr>
          <w:b w:val="0"/>
          <w:sz w:val="22"/>
          <w:szCs w:val="22"/>
        </w:rPr>
        <w:t>.</w:t>
      </w:r>
    </w:p>
    <w:p w14:paraId="1AAFBB50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E15FD2">
        <w:rPr>
          <w:b w:val="0"/>
          <w:sz w:val="22"/>
          <w:szCs w:val="22"/>
        </w:rPr>
        <w:t>Brane są pod uwagę wyłącznie publikacje naukowe, za które według list ministerialnych przysługuje co najmniej 40 p</w:t>
      </w:r>
      <w:r>
        <w:rPr>
          <w:b w:val="0"/>
          <w:sz w:val="22"/>
          <w:szCs w:val="22"/>
        </w:rPr>
        <w:t>unktów.</w:t>
      </w:r>
    </w:p>
    <w:bookmarkEnd w:id="2"/>
    <w:p w14:paraId="62B1BEDB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obszarze nauk humanistycznych, teologicznych i sztuki oraz obszarze nauk społecznych p</w:t>
      </w:r>
      <w:r w:rsidRPr="00E15FD2">
        <w:rPr>
          <w:b w:val="0"/>
          <w:sz w:val="22"/>
          <w:szCs w:val="22"/>
        </w:rPr>
        <w:t>unkty za artykuły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czasopismach z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list bazy SCOPUS i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Web of Science mnożone są razy dwa</w:t>
      </w:r>
      <w:r>
        <w:rPr>
          <w:b w:val="0"/>
          <w:sz w:val="22"/>
          <w:szCs w:val="22"/>
        </w:rPr>
        <w:t>.</w:t>
      </w:r>
    </w:p>
    <w:p w14:paraId="57F3CCBF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obszarze nauk ścisłych i przyrodniczych oraz inżynieryjno-technicznych w </w:t>
      </w:r>
      <w:r w:rsidRPr="00E15FD2">
        <w:rPr>
          <w:b w:val="0"/>
          <w:sz w:val="22"/>
          <w:szCs w:val="22"/>
        </w:rPr>
        <w:t xml:space="preserve">publikacjach </w:t>
      </w:r>
      <w:proofErr w:type="spellStart"/>
      <w:r w:rsidRPr="00E15FD2">
        <w:rPr>
          <w:b w:val="0"/>
          <w:sz w:val="22"/>
          <w:szCs w:val="22"/>
        </w:rPr>
        <w:t>wieloautorskich</w:t>
      </w:r>
      <w:proofErr w:type="spellEnd"/>
      <w:r w:rsidRPr="00E15FD2">
        <w:rPr>
          <w:b w:val="0"/>
          <w:sz w:val="22"/>
          <w:szCs w:val="22"/>
        </w:rPr>
        <w:t>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doktorant jest pierwszym autorem</w:t>
      </w:r>
      <w:r>
        <w:rPr>
          <w:b w:val="0"/>
          <w:sz w:val="22"/>
          <w:szCs w:val="22"/>
        </w:rPr>
        <w:t>/autorką</w:t>
      </w:r>
      <w:r w:rsidRPr="00E15FD2">
        <w:rPr>
          <w:b w:val="0"/>
          <w:sz w:val="22"/>
          <w:szCs w:val="22"/>
        </w:rPr>
        <w:t xml:space="preserve"> lub autorem</w:t>
      </w:r>
      <w:r>
        <w:rPr>
          <w:b w:val="0"/>
          <w:sz w:val="22"/>
          <w:szCs w:val="22"/>
        </w:rPr>
        <w:t>/autorką</w:t>
      </w:r>
      <w:r w:rsidRPr="00E15FD2">
        <w:rPr>
          <w:b w:val="0"/>
          <w:sz w:val="22"/>
          <w:szCs w:val="22"/>
        </w:rPr>
        <w:t xml:space="preserve"> o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największym wkładzie (w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przypadku publikacji,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kolejność autorów ustalana jest alfabetycznie), liczbę punktów należy obliczyć następująco: punktacja za publikację = (liczba punktów/liczba autorów + 0,5 x liczba punktów).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przypadku publikacji,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kolejność autorów</w:t>
      </w:r>
      <w:r>
        <w:rPr>
          <w:b w:val="0"/>
          <w:sz w:val="22"/>
          <w:szCs w:val="22"/>
        </w:rPr>
        <w:t>/autorek</w:t>
      </w:r>
      <w:r w:rsidRPr="00E15FD2">
        <w:rPr>
          <w:b w:val="0"/>
          <w:sz w:val="22"/>
          <w:szCs w:val="22"/>
        </w:rPr>
        <w:t xml:space="preserve"> ustalana jest alfabetycznie, należy dostarczyć oświadczenie podpisane przez wszystkich współautorów, które potwierdza wiodący/największy wkład autorski doktoranta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publikacji.</w:t>
      </w:r>
    </w:p>
    <w:p w14:paraId="3F029886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lastRenderedPageBreak/>
        <w:t xml:space="preserve">Punkty </w:t>
      </w:r>
      <w:r>
        <w:rPr>
          <w:b w:val="0"/>
          <w:sz w:val="22"/>
          <w:szCs w:val="22"/>
        </w:rPr>
        <w:t xml:space="preserve">przydzielane </w:t>
      </w:r>
      <w:r w:rsidRPr="007C0750">
        <w:rPr>
          <w:b w:val="0"/>
          <w:sz w:val="22"/>
          <w:szCs w:val="22"/>
        </w:rPr>
        <w:t>za otrzymanie grantu</w:t>
      </w:r>
      <w:r>
        <w:rPr>
          <w:b w:val="0"/>
          <w:sz w:val="22"/>
          <w:szCs w:val="22"/>
        </w:rPr>
        <w:t xml:space="preserve">, </w:t>
      </w:r>
      <w:r w:rsidRPr="007C0750">
        <w:rPr>
          <w:b w:val="0"/>
          <w:sz w:val="22"/>
          <w:szCs w:val="22"/>
        </w:rPr>
        <w:t xml:space="preserve">stypendium badawczego </w:t>
      </w:r>
      <w:r>
        <w:rPr>
          <w:b w:val="0"/>
          <w:sz w:val="22"/>
          <w:szCs w:val="22"/>
        </w:rPr>
        <w:t xml:space="preserve">lub realizację doktoratu wspólnego z jednostką zagraniczną </w:t>
      </w:r>
      <w:r w:rsidRPr="007C0750">
        <w:rPr>
          <w:b w:val="0"/>
          <w:sz w:val="22"/>
          <w:szCs w:val="22"/>
        </w:rPr>
        <w:t xml:space="preserve">przyznawane są jednorazowo, w roku </w:t>
      </w:r>
      <w:r>
        <w:rPr>
          <w:b w:val="0"/>
          <w:sz w:val="22"/>
          <w:szCs w:val="22"/>
        </w:rPr>
        <w:t>podpisania umowy</w:t>
      </w:r>
      <w:r w:rsidRPr="007C0750">
        <w:rPr>
          <w:b w:val="0"/>
          <w:sz w:val="22"/>
          <w:szCs w:val="22"/>
        </w:rPr>
        <w:t>, nawet jeśli finansowanie trwa dłużej niż rok.</w:t>
      </w:r>
      <w:r>
        <w:rPr>
          <w:b w:val="0"/>
          <w:sz w:val="22"/>
          <w:szCs w:val="22"/>
        </w:rPr>
        <w:t xml:space="preserve"> W przypadku gdy dane osiągnięcie nie jest przyznane na podstawie umowy, za podstawę przyjmuje się pierwszy dzień realizacji wynikający z dokumentu informującego o przyznaniu osiągnięcia.</w:t>
      </w:r>
    </w:p>
    <w:p w14:paraId="61A21E0D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Kierownikiem projektu jest osoba wskazana do pełnienia funkcji kierownika lub koordynatora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umowie o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finansowanie projektu lub powołana na kierownika lub koordynatora przez Rektora Uniwersytetu Śląskiego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</w:t>
      </w:r>
      <w:r>
        <w:rPr>
          <w:b w:val="0"/>
          <w:sz w:val="22"/>
          <w:szCs w:val="22"/>
        </w:rPr>
        <w:t>,</w:t>
      </w:r>
      <w:r w:rsidRPr="007C0750">
        <w:rPr>
          <w:b w:val="0"/>
          <w:sz w:val="22"/>
          <w:szCs w:val="22"/>
        </w:rPr>
        <w:t xml:space="preserve">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przypadku gdy Uniwersytet Śląski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 pełni rolę Partnera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projekcie (dotyczy doktorantów SD i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MŚSD afiliowanych do Uniwersytetu Śląskiego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Katowicach)</w:t>
      </w:r>
      <w:r>
        <w:rPr>
          <w:b w:val="0"/>
          <w:sz w:val="22"/>
          <w:szCs w:val="22"/>
        </w:rPr>
        <w:t>,</w:t>
      </w:r>
      <w:r w:rsidRPr="007C0750">
        <w:rPr>
          <w:b w:val="0"/>
          <w:sz w:val="22"/>
          <w:szCs w:val="22"/>
        </w:rPr>
        <w:t xml:space="preserve"> lub odpowiedniego dyrektora instytutu Polskiej Akademii Nauk prowadzącego wspólnie MŚSD,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przypadku gdy instytut PAN pełni rolę Partnera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projekcie (dotyczy doktorantów MŚSD afiliowanych do instytutów PAN).</w:t>
      </w:r>
    </w:p>
    <w:p w14:paraId="2367BC9B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Wniosek powinien być zaopatrzony w z</w:t>
      </w:r>
      <w:r w:rsidRPr="007C0750">
        <w:rPr>
          <w:b w:val="0"/>
          <w:sz w:val="22"/>
          <w:szCs w:val="22"/>
        </w:rPr>
        <w:t>ałączniki (poświadczenia)</w:t>
      </w:r>
      <w:r>
        <w:rPr>
          <w:b w:val="0"/>
          <w:sz w:val="22"/>
          <w:szCs w:val="22"/>
        </w:rPr>
        <w:t xml:space="preserve">, które muszą </w:t>
      </w:r>
      <w:r w:rsidRPr="007C0750">
        <w:rPr>
          <w:b w:val="0"/>
          <w:sz w:val="22"/>
          <w:szCs w:val="22"/>
        </w:rPr>
        <w:t>być opisane</w:t>
      </w:r>
      <w:r>
        <w:rPr>
          <w:b w:val="0"/>
          <w:sz w:val="22"/>
          <w:szCs w:val="22"/>
        </w:rPr>
        <w:t xml:space="preserve">, </w:t>
      </w:r>
      <w:r w:rsidRPr="007C0750">
        <w:rPr>
          <w:b w:val="0"/>
          <w:sz w:val="22"/>
          <w:szCs w:val="22"/>
        </w:rPr>
        <w:t>uporządkowane zgodnie ze strukturą wniosku i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ponumerowane. Do wniosku należy dołączyć listę załączników.</w:t>
      </w:r>
    </w:p>
    <w:p w14:paraId="5DBB3EA7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Jeśli dwie lub więcej osób otrzyma </w:t>
      </w:r>
      <w:r w:rsidRPr="007C0750">
        <w:rPr>
          <w:b w:val="0"/>
          <w:sz w:val="22"/>
          <w:szCs w:val="22"/>
        </w:rPr>
        <w:t>tak</w:t>
      </w:r>
      <w:r>
        <w:rPr>
          <w:b w:val="0"/>
          <w:sz w:val="22"/>
          <w:szCs w:val="22"/>
        </w:rPr>
        <w:t>ą</w:t>
      </w:r>
      <w:r w:rsidRPr="007C0750">
        <w:rPr>
          <w:b w:val="0"/>
          <w:sz w:val="22"/>
          <w:szCs w:val="22"/>
        </w:rPr>
        <w:t xml:space="preserve"> sam</w:t>
      </w:r>
      <w:r>
        <w:rPr>
          <w:b w:val="0"/>
          <w:sz w:val="22"/>
          <w:szCs w:val="22"/>
        </w:rPr>
        <w:t>ą</w:t>
      </w:r>
      <w:r w:rsidRPr="007C0750">
        <w:rPr>
          <w:b w:val="0"/>
          <w:sz w:val="22"/>
          <w:szCs w:val="22"/>
        </w:rPr>
        <w:t xml:space="preserve"> liczb</w:t>
      </w:r>
      <w:r>
        <w:rPr>
          <w:b w:val="0"/>
          <w:sz w:val="22"/>
          <w:szCs w:val="22"/>
        </w:rPr>
        <w:t>ę</w:t>
      </w:r>
      <w:r w:rsidRPr="007C0750">
        <w:rPr>
          <w:b w:val="0"/>
          <w:sz w:val="22"/>
          <w:szCs w:val="22"/>
        </w:rPr>
        <w:t xml:space="preserve"> punktów</w:t>
      </w:r>
      <w:r>
        <w:rPr>
          <w:b w:val="0"/>
          <w:sz w:val="22"/>
          <w:szCs w:val="22"/>
        </w:rPr>
        <w:t xml:space="preserve"> kwalifikujących do otrzymania zwiększenia stypendium,</w:t>
      </w:r>
      <w:r w:rsidRPr="007C0750">
        <w:rPr>
          <w:b w:val="0"/>
          <w:sz w:val="22"/>
          <w:szCs w:val="22"/>
        </w:rPr>
        <w:t xml:space="preserve"> zwiększenie otrzymują </w:t>
      </w:r>
      <w:r>
        <w:rPr>
          <w:b w:val="0"/>
          <w:sz w:val="22"/>
          <w:szCs w:val="22"/>
        </w:rPr>
        <w:t xml:space="preserve">wszystkie te </w:t>
      </w:r>
      <w:r w:rsidRPr="007C0750">
        <w:rPr>
          <w:b w:val="0"/>
          <w:sz w:val="22"/>
          <w:szCs w:val="22"/>
        </w:rPr>
        <w:t>osoby.</w:t>
      </w:r>
    </w:p>
    <w:p w14:paraId="735F7D48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Dane podawane we wniosku przez doktoranta</w:t>
      </w:r>
      <w:r w:rsidDel="001131C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7C0750">
        <w:rPr>
          <w:b w:val="0"/>
          <w:sz w:val="22"/>
          <w:szCs w:val="22"/>
        </w:rPr>
        <w:t xml:space="preserve">podlegają weryfikacji. </w:t>
      </w:r>
      <w:r>
        <w:rPr>
          <w:b w:val="0"/>
          <w:sz w:val="22"/>
          <w:szCs w:val="22"/>
        </w:rPr>
        <w:t xml:space="preserve">Komisja zastrzega sobie prawo do korekty danych i oceny według skorygowanych danych, w tym do przypisania danego osiągnięcia do innego kryterium. </w:t>
      </w:r>
      <w:r w:rsidRPr="007C0750">
        <w:rPr>
          <w:b w:val="0"/>
          <w:sz w:val="22"/>
          <w:szCs w:val="22"/>
        </w:rPr>
        <w:t>Za podanie informacji nieprawidłowych oraz ponowne wpisanie publikacji, która była wzięta pod uwagę we wniosku w roku poprzednim, grożą sankcje w postaci utraty prawa do zwiększenia stypendium.</w:t>
      </w:r>
    </w:p>
    <w:p w14:paraId="31563396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Wnios</w:t>
      </w:r>
      <w:r>
        <w:rPr>
          <w:b w:val="0"/>
          <w:sz w:val="22"/>
          <w:szCs w:val="22"/>
        </w:rPr>
        <w:t>ek</w:t>
      </w:r>
      <w:r w:rsidRPr="007C0750">
        <w:rPr>
          <w:b w:val="0"/>
          <w:sz w:val="22"/>
          <w:szCs w:val="22"/>
        </w:rPr>
        <w:t xml:space="preserve"> niespełniając</w:t>
      </w:r>
      <w:r>
        <w:rPr>
          <w:b w:val="0"/>
          <w:sz w:val="22"/>
          <w:szCs w:val="22"/>
        </w:rPr>
        <w:t>y</w:t>
      </w:r>
      <w:r w:rsidRPr="007C0750">
        <w:rPr>
          <w:b w:val="0"/>
          <w:sz w:val="22"/>
          <w:szCs w:val="22"/>
        </w:rPr>
        <w:t xml:space="preserve"> któregokolwiek z powyższych kryteriów </w:t>
      </w:r>
      <w:r>
        <w:rPr>
          <w:b w:val="0"/>
          <w:sz w:val="22"/>
          <w:szCs w:val="22"/>
        </w:rPr>
        <w:t>może być odrzucony przez komisję z przyczyn formalnych</w:t>
      </w:r>
      <w:r w:rsidRPr="007C0750">
        <w:rPr>
          <w:b w:val="0"/>
          <w:sz w:val="22"/>
          <w:szCs w:val="22"/>
        </w:rPr>
        <w:t>.</w:t>
      </w:r>
    </w:p>
    <w:p w14:paraId="5305C1DB" w14:textId="77777777" w:rsidR="00740E6A" w:rsidRPr="007C0750" w:rsidRDefault="00740E6A" w:rsidP="00740E6A">
      <w:pPr>
        <w:pStyle w:val="Akapitzlist"/>
        <w:ind w:left="360"/>
        <w:jc w:val="both"/>
        <w:rPr>
          <w:b w:val="0"/>
          <w:sz w:val="22"/>
          <w:szCs w:val="22"/>
        </w:rPr>
      </w:pPr>
    </w:p>
    <w:p w14:paraId="491D25F8" w14:textId="7E467754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705CC25B" w14:textId="77777777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3F278B66" w14:textId="5C9DD954" w:rsidR="009F4B9A" w:rsidRPr="001001CD" w:rsidRDefault="009F4B9A" w:rsidP="001001CD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9F4B9A" w:rsidRPr="001001CD" w:rsidSect="00736708">
      <w:headerReference w:type="default" r:id="rId11"/>
      <w:endnotePr>
        <w:numFmt w:val="decimal"/>
      </w:end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275D" w14:textId="77777777" w:rsidR="002D756B" w:rsidRDefault="002D756B">
      <w:r>
        <w:separator/>
      </w:r>
    </w:p>
  </w:endnote>
  <w:endnote w:type="continuationSeparator" w:id="0">
    <w:p w14:paraId="56A4D491" w14:textId="77777777" w:rsidR="002D756B" w:rsidRDefault="002D756B">
      <w:r>
        <w:continuationSeparator/>
      </w:r>
    </w:p>
  </w:endnote>
  <w:endnote w:id="1">
    <w:p w14:paraId="16CED9D8" w14:textId="11350D00" w:rsidR="00A921E4" w:rsidRPr="001F4B4E" w:rsidRDefault="00C63121" w:rsidP="00A921E4">
      <w:pPr>
        <w:pStyle w:val="Tekstprzypisukocowego"/>
        <w:jc w:val="both"/>
        <w:rPr>
          <w:sz w:val="18"/>
        </w:rPr>
      </w:pPr>
      <w:r>
        <w:rPr>
          <w:rStyle w:val="Odwoanieprzypisukocowego"/>
        </w:rPr>
        <w:endnoteRef/>
      </w:r>
      <w:r w:rsidR="00A921E4" w:rsidRPr="00191EA5">
        <w:t xml:space="preserve"> </w:t>
      </w:r>
      <w:r w:rsidR="00A921E4" w:rsidRPr="001F4B4E">
        <w:rPr>
          <w:b w:val="0"/>
          <w:sz w:val="18"/>
        </w:rPr>
        <w:t>W przypadku gdy Uniwersytet Śląski w Katowicach pełni rolę Partnera w projekcie, przedziały kwotowe odnoszą się do dofinansowania Uniwersytetu Śląskiego w Katowicach (dotyczy doktorantów SD i MŚSD afiliowanych do UŚ); w przypadku gdy instytut PAN prowadzący wspólnie MŚSD pełni rolę Partnera w projekcie, przedziały kwotowe odnoszą się do dofinansowania tego instytutu PAN (dotyczy doktorantów MŚSD afiliowanych do instytutów PAN).</w:t>
      </w:r>
    </w:p>
  </w:endnote>
  <w:endnote w:id="2">
    <w:p w14:paraId="1887F5C8" w14:textId="77777777" w:rsidR="00A921E4" w:rsidRPr="001F4B4E" w:rsidRDefault="00A921E4" w:rsidP="00A921E4">
      <w:pPr>
        <w:pStyle w:val="Tekstprzypisukocowego"/>
        <w:jc w:val="both"/>
        <w:rPr>
          <w:sz w:val="18"/>
        </w:rPr>
      </w:pPr>
      <w:r w:rsidRPr="001F4B4E">
        <w:rPr>
          <w:rStyle w:val="Odwoanieprzypisukocowego"/>
          <w:sz w:val="18"/>
        </w:rPr>
        <w:endnoteRef/>
      </w:r>
      <w:r w:rsidRPr="001F4B4E">
        <w:rPr>
          <w:sz w:val="18"/>
        </w:rPr>
        <w:t xml:space="preserve"> </w:t>
      </w:r>
      <w:r w:rsidRPr="001F4B4E">
        <w:rPr>
          <w:b w:val="0"/>
          <w:sz w:val="18"/>
        </w:rPr>
        <w:t xml:space="preserve">Punkty przyznawane przez członków </w:t>
      </w:r>
      <w:r>
        <w:rPr>
          <w:b w:val="0"/>
          <w:sz w:val="18"/>
        </w:rPr>
        <w:t>k</w:t>
      </w:r>
      <w:r w:rsidRPr="001F4B4E">
        <w:rPr>
          <w:b w:val="0"/>
          <w:sz w:val="18"/>
        </w:rPr>
        <w:t>omisji, która bierze pod uwagę prestiż stypendium i jednostki przyjmującej, kwotę stypendium, czas trwania stypendium oraz specyfikę dyscypliny.</w:t>
      </w:r>
    </w:p>
  </w:endnote>
  <w:endnote w:id="3">
    <w:p w14:paraId="32ECC9FB" w14:textId="77777777" w:rsidR="00A921E4" w:rsidRPr="001F4B4E" w:rsidRDefault="00A921E4" w:rsidP="00A921E4">
      <w:pPr>
        <w:pStyle w:val="Tekstprzypisukocowego"/>
        <w:rPr>
          <w:sz w:val="18"/>
        </w:rPr>
      </w:pPr>
      <w:r w:rsidRPr="008A0A45">
        <w:rPr>
          <w:rStyle w:val="Odwoanieprzypisukocowego"/>
          <w:bCs/>
          <w:sz w:val="18"/>
        </w:rPr>
        <w:endnoteRef/>
      </w:r>
      <w:r w:rsidRPr="008A0A45">
        <w:rPr>
          <w:bCs/>
          <w:sz w:val="18"/>
        </w:rPr>
        <w:t xml:space="preserve"> </w:t>
      </w:r>
      <w:r w:rsidRPr="001F4B4E">
        <w:rPr>
          <w:b w:val="0"/>
          <w:bCs/>
          <w:sz w:val="18"/>
        </w:rPr>
        <w:t>„Światowe” znaczenie określane jest na podstawie listy instytucji i imprez stanowiącej załącznik nr 2 do Regulaminu przyznawania zwiększenia stypendium doktoranckiego dla doktorantów szkół doktorskich w Uniwersytecie Śląskim w Katowicach w ramach Inicjatywy Doskonałości Badawczej.</w:t>
      </w:r>
    </w:p>
  </w:endnote>
  <w:endnote w:id="4">
    <w:p w14:paraId="7FAE42EF" w14:textId="77777777" w:rsidR="00E65663" w:rsidRPr="001F4B4E" w:rsidRDefault="00E65663" w:rsidP="007C0750">
      <w:pPr>
        <w:pStyle w:val="Tekstprzypisukocowego"/>
        <w:jc w:val="both"/>
        <w:rPr>
          <w:sz w:val="18"/>
        </w:rPr>
      </w:pPr>
      <w:r w:rsidRPr="001F4B4E">
        <w:rPr>
          <w:rStyle w:val="Odwoanieprzypisukocowego"/>
          <w:sz w:val="18"/>
        </w:rPr>
        <w:endnoteRef/>
      </w:r>
      <w:r w:rsidRPr="001F4B4E">
        <w:rPr>
          <w:sz w:val="18"/>
        </w:rPr>
        <w:t xml:space="preserve"> </w:t>
      </w:r>
      <w:r w:rsidRPr="001F4B4E">
        <w:rPr>
          <w:b w:val="0"/>
          <w:bCs/>
          <w:sz w:val="18"/>
        </w:rPr>
        <w:t>W przypadku otrzymania nagrody lub wyróżnienia, którego efektem jest możliwość zaprezentowania swoich prac podczas wystawy, liczone są jedynie punkty za wyróżnienie/nagrodę, nie nalicza się drugi raz punktów za wystawę.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6D68" w14:textId="77777777" w:rsidR="002D756B" w:rsidRDefault="002D756B">
      <w:r>
        <w:separator/>
      </w:r>
    </w:p>
  </w:footnote>
  <w:footnote w:type="continuationSeparator" w:id="0">
    <w:p w14:paraId="5B2407BE" w14:textId="77777777" w:rsidR="002D756B" w:rsidRDefault="002D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F5CE" w14:textId="7A8139FA" w:rsidR="002D4AB3" w:rsidRDefault="001001CD" w:rsidP="002D4AB3">
    <w:pPr>
      <w:ind w:right="-85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WNIOSEK </w:t>
    </w:r>
    <w:r w:rsidRPr="0047543C">
      <w:rPr>
        <w:rFonts w:asciiTheme="minorHAnsi" w:hAnsiTheme="minorHAnsi" w:cstheme="minorHAnsi"/>
        <w:sz w:val="24"/>
        <w:szCs w:val="24"/>
      </w:rPr>
      <w:t>O</w:t>
    </w:r>
    <w:r>
      <w:rPr>
        <w:rFonts w:asciiTheme="minorHAnsi" w:hAnsiTheme="minorHAnsi" w:cstheme="minorHAnsi"/>
        <w:sz w:val="24"/>
        <w:szCs w:val="24"/>
      </w:rPr>
      <w:t> </w:t>
    </w:r>
    <w:r w:rsidRPr="0047543C">
      <w:rPr>
        <w:rFonts w:asciiTheme="minorHAnsi" w:hAnsiTheme="minorHAnsi" w:cstheme="minorHAnsi"/>
        <w:sz w:val="24"/>
        <w:szCs w:val="24"/>
      </w:rPr>
      <w:t>PRZYZNANIE</w:t>
    </w:r>
    <w:r>
      <w:rPr>
        <w:rFonts w:asciiTheme="minorHAnsi" w:hAnsiTheme="minorHAnsi" w:cstheme="minorHAnsi"/>
        <w:sz w:val="24"/>
        <w:szCs w:val="24"/>
      </w:rPr>
      <w:t xml:space="preserve"> ZWIĘKSZENIA </w:t>
    </w:r>
    <w:r w:rsidRPr="0047543C">
      <w:rPr>
        <w:rFonts w:asciiTheme="minorHAnsi" w:hAnsiTheme="minorHAnsi" w:cstheme="minorHAnsi"/>
        <w:sz w:val="24"/>
        <w:szCs w:val="24"/>
      </w:rPr>
      <w:t xml:space="preserve">STYPENDIUM </w:t>
    </w:r>
    <w:r>
      <w:rPr>
        <w:rFonts w:asciiTheme="minorHAnsi" w:hAnsiTheme="minorHAnsi" w:cstheme="minorHAnsi"/>
        <w:sz w:val="24"/>
        <w:szCs w:val="24"/>
      </w:rPr>
      <w:t>DOKTORANCKIEGO</w:t>
    </w:r>
  </w:p>
  <w:p w14:paraId="4A9A14CB" w14:textId="0FEFE937" w:rsidR="00E8378C" w:rsidRDefault="000E0BD4" w:rsidP="002D4AB3">
    <w:pPr>
      <w:ind w:right="-85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Finansowanego w ramach programu „Inicjatywa Doskonałości Badawczej”</w:t>
    </w:r>
  </w:p>
  <w:p w14:paraId="6AAE2930" w14:textId="204165F8" w:rsidR="000E0BD4" w:rsidRDefault="000E0BD4" w:rsidP="000E0BD4">
    <w:pPr>
      <w:ind w:right="-85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Na rok akademicki 202</w:t>
    </w:r>
    <w:r w:rsidR="004C60A6">
      <w:rPr>
        <w:rFonts w:asciiTheme="minorHAnsi" w:hAnsiTheme="minorHAnsi" w:cstheme="minorHAnsi"/>
        <w:sz w:val="24"/>
        <w:szCs w:val="24"/>
      </w:rPr>
      <w:t>4</w:t>
    </w:r>
    <w:r>
      <w:rPr>
        <w:rFonts w:asciiTheme="minorHAnsi" w:hAnsiTheme="minorHAnsi" w:cstheme="minorHAnsi"/>
        <w:sz w:val="24"/>
        <w:szCs w:val="24"/>
      </w:rPr>
      <w:t>/202</w:t>
    </w:r>
    <w:r w:rsidR="004C60A6">
      <w:rPr>
        <w:rFonts w:asciiTheme="minorHAnsi" w:hAnsiTheme="minorHAnsi" w:cstheme="minorHAnsi"/>
        <w:sz w:val="24"/>
        <w:szCs w:val="24"/>
      </w:rPr>
      <w:t>5</w:t>
    </w:r>
  </w:p>
  <w:p w14:paraId="2C6FAAD7" w14:textId="6851C99E" w:rsidR="002D4AB3" w:rsidRPr="0047543C" w:rsidRDefault="001001CD" w:rsidP="002D4AB3">
    <w:pPr>
      <w:ind w:right="-851"/>
      <w:jc w:val="center"/>
      <w:rPr>
        <w:rFonts w:asciiTheme="minorHAnsi" w:hAnsiTheme="minorHAnsi" w:cstheme="minorHAnsi"/>
        <w:sz w:val="24"/>
        <w:szCs w:val="24"/>
      </w:rPr>
    </w:pPr>
    <w:r w:rsidRPr="0047543C">
      <w:rPr>
        <w:rFonts w:asciiTheme="minorHAnsi" w:hAnsiTheme="minorHAnsi" w:cstheme="minorHAnsi"/>
        <w:sz w:val="24"/>
        <w:szCs w:val="24"/>
      </w:rPr>
      <w:t>OBSZAR NAUK HUMANISTYCZNYCH, TEOLOGICZNYCH I SZTUKI</w:t>
    </w:r>
    <w:r>
      <w:rPr>
        <w:rFonts w:asciiTheme="minorHAnsi" w:hAnsiTheme="minorHAnsi" w:cstheme="minorHAnsi"/>
        <w:sz w:val="24"/>
        <w:szCs w:val="24"/>
      </w:rPr>
      <w:t xml:space="preserve"> – WNIOSEK DLA DOKTORANTÓW DYSCYPLIN ARTYSTYCZNYCH</w:t>
    </w:r>
  </w:p>
  <w:p w14:paraId="52F9CD20" w14:textId="77777777" w:rsidR="002D4AB3" w:rsidRPr="002D4AB3" w:rsidRDefault="002D756B" w:rsidP="002D4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2047"/>
    <w:multiLevelType w:val="hybridMultilevel"/>
    <w:tmpl w:val="FD983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TQwNjIyNDQzNzZW0lEKTi0uzszPAykwrgUA6EkBtiwAAAA="/>
  </w:docVars>
  <w:rsids>
    <w:rsidRoot w:val="0066052D"/>
    <w:rsid w:val="000E0BD4"/>
    <w:rsid w:val="001001CD"/>
    <w:rsid w:val="00273896"/>
    <w:rsid w:val="002D756B"/>
    <w:rsid w:val="003B15A0"/>
    <w:rsid w:val="00411667"/>
    <w:rsid w:val="004307B6"/>
    <w:rsid w:val="004C60A6"/>
    <w:rsid w:val="0066052D"/>
    <w:rsid w:val="00696995"/>
    <w:rsid w:val="006C76C6"/>
    <w:rsid w:val="0070615C"/>
    <w:rsid w:val="00736708"/>
    <w:rsid w:val="00740E6A"/>
    <w:rsid w:val="007700FB"/>
    <w:rsid w:val="0097231A"/>
    <w:rsid w:val="009F0753"/>
    <w:rsid w:val="009F4B9A"/>
    <w:rsid w:val="00A921E4"/>
    <w:rsid w:val="00AC2495"/>
    <w:rsid w:val="00B8209E"/>
    <w:rsid w:val="00C63121"/>
    <w:rsid w:val="00C706F2"/>
    <w:rsid w:val="00CC4EF2"/>
    <w:rsid w:val="00CE0FA3"/>
    <w:rsid w:val="00CE2576"/>
    <w:rsid w:val="00D95445"/>
    <w:rsid w:val="00E65663"/>
    <w:rsid w:val="00E8378C"/>
    <w:rsid w:val="00E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253D"/>
  <w15:chartTrackingRefBased/>
  <w15:docId w15:val="{F74CB400-EA62-42D7-AC82-1F78DAB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52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001CD"/>
    <w:pPr>
      <w:keepNext/>
      <w:keepLines/>
      <w:spacing w:after="229" w:line="265" w:lineRule="auto"/>
      <w:ind w:left="291" w:hanging="10"/>
      <w:outlineLvl w:val="2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52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styleId="Hipercze">
    <w:name w:val="Hyperlink"/>
    <w:uiPriority w:val="99"/>
    <w:unhideWhenUsed/>
    <w:rsid w:val="0066052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001CD"/>
    <w:rPr>
      <w:rFonts w:ascii="Times New Roman" w:eastAsia="Times New Roman" w:hAnsi="Times New Roman" w:cs="Times New Roman"/>
      <w:b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0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7B6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E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A921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7" ma:contentTypeDescription="Create a new document." ma:contentTypeScope="" ma:versionID="e083085aa4b4fd5ad59da425ed82509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f356e0d1e71777ae3019db918257ae7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F9EA5-9456-4711-AD4C-80A21145F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19C31-9BB1-411F-B51E-56B11B204193}">
  <ds:schemaRefs>
    <ds:schemaRef ds:uri="http://schemas.microsoft.com/office/2006/metadata/properties"/>
    <ds:schemaRef ds:uri="http://schemas.microsoft.com/office/infopath/2007/PartnerControls"/>
    <ds:schemaRef ds:uri="65ea1ace-d2aa-4a4e-805e-6618a206a3e1"/>
  </ds:schemaRefs>
</ds:datastoreItem>
</file>

<file path=customXml/itemProps3.xml><?xml version="1.0" encoding="utf-8"?>
<ds:datastoreItem xmlns:ds="http://schemas.openxmlformats.org/officeDocument/2006/customXml" ds:itemID="{BD3E79A3-7C25-4F82-AD3E-50C5A3408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E6474-766C-4CAD-B158-B433BA6B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Świeściak-Fast</dc:creator>
  <cp:keywords/>
  <dc:description/>
  <cp:lastModifiedBy>Diana Pasek</cp:lastModifiedBy>
  <cp:revision>2</cp:revision>
  <dcterms:created xsi:type="dcterms:W3CDTF">2024-10-16T12:37:00Z</dcterms:created>
  <dcterms:modified xsi:type="dcterms:W3CDTF">2024-10-16T12:37:00Z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