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8D67" w14:textId="77777777" w:rsidR="00983370" w:rsidRPr="002C25E5" w:rsidRDefault="00983370" w:rsidP="00132718">
      <w:pPr>
        <w:spacing w:after="0" w:line="240" w:lineRule="auto"/>
        <w:jc w:val="center"/>
        <w:rPr>
          <w:rFonts w:ascii="Palatino Linotype" w:eastAsia="Times New Roman" w:hAnsi="Palatino Linotype" w:cs="Times New Roman"/>
          <w:b/>
          <w:bCs/>
          <w:smallCaps/>
          <w:lang w:eastAsia="pl-PL"/>
        </w:rPr>
      </w:pPr>
      <w:bookmarkStart w:id="0" w:name="_GoBack"/>
    </w:p>
    <w:p w14:paraId="251B8D47" w14:textId="77777777" w:rsidR="004B396C" w:rsidRPr="002C25E5" w:rsidRDefault="004B396C" w:rsidP="004B396C">
      <w:pPr>
        <w:spacing w:after="0" w:line="276" w:lineRule="auto"/>
        <w:jc w:val="center"/>
        <w:rPr>
          <w:rFonts w:ascii="Palatino Linotype" w:eastAsia="Times New Roman" w:hAnsi="Palatino Linotype" w:cs="Times New Roman"/>
          <w:b/>
          <w:bCs/>
          <w:smallCaps/>
          <w:lang w:eastAsia="pl-PL"/>
        </w:rPr>
      </w:pPr>
      <w:r w:rsidRPr="002C25E5">
        <w:rPr>
          <w:rFonts w:ascii="Palatino Linotype" w:eastAsia="Times New Roman" w:hAnsi="Palatino Linotype" w:cs="Times New Roman"/>
          <w:b/>
          <w:bCs/>
          <w:smallCaps/>
          <w:lang w:eastAsia="pl-PL"/>
        </w:rPr>
        <w:t>Ogłoszenie konkursowe – doktorant w Szkole Doktorskiej</w:t>
      </w:r>
    </w:p>
    <w:p w14:paraId="080DF280" w14:textId="77777777" w:rsidR="00761F8F" w:rsidRPr="002C25E5" w:rsidRDefault="00761F8F" w:rsidP="00AE0197">
      <w:pPr>
        <w:spacing w:after="0" w:line="240" w:lineRule="auto"/>
        <w:rPr>
          <w:rFonts w:ascii="Palatino Linotype" w:eastAsia="Times New Roman" w:hAnsi="Palatino Linotype" w:cs="Times New Roman"/>
          <w:b/>
          <w:bCs/>
          <w:lang w:eastAsia="pl-PL"/>
        </w:rPr>
      </w:pPr>
    </w:p>
    <w:p w14:paraId="0A0612F5" w14:textId="6D7EB7B5" w:rsidR="00AE0197" w:rsidRPr="002C25E5" w:rsidRDefault="00983370" w:rsidP="00AE0197">
      <w:pPr>
        <w:spacing w:after="0" w:line="240" w:lineRule="auto"/>
        <w:rPr>
          <w:rFonts w:ascii="Palatino Linotype" w:eastAsia="Times New Roman" w:hAnsi="Palatino Linotype" w:cs="Times New Roman"/>
          <w:lang w:eastAsia="pl-PL"/>
        </w:rPr>
      </w:pPr>
      <w:r w:rsidRPr="002C25E5">
        <w:rPr>
          <w:rFonts w:ascii="Palatino Linotype" w:eastAsia="Times New Roman" w:hAnsi="Palatino Linotype" w:cs="Times New Roman"/>
          <w:b/>
          <w:bCs/>
          <w:lang w:eastAsia="pl-PL"/>
        </w:rPr>
        <w:t>Stanowisko</w:t>
      </w:r>
      <w:r w:rsidR="00051F3D" w:rsidRPr="002C25E5">
        <w:rPr>
          <w:rFonts w:ascii="Palatino Linotype" w:eastAsia="Times New Roman" w:hAnsi="Palatino Linotype" w:cs="Times New Roman"/>
          <w:lang w:eastAsia="pl-PL"/>
        </w:rPr>
        <w:t>: doktorant</w:t>
      </w:r>
      <w:r w:rsidR="00AE0197" w:rsidRPr="002C25E5">
        <w:rPr>
          <w:rFonts w:ascii="Palatino Linotype" w:eastAsia="Times New Roman" w:hAnsi="Palatino Linotype" w:cs="Times New Roman"/>
          <w:lang w:eastAsia="pl-PL"/>
        </w:rPr>
        <w:t xml:space="preserve"> – stypendyst</w:t>
      </w:r>
      <w:r w:rsidR="00051F3D" w:rsidRPr="002C25E5">
        <w:rPr>
          <w:rFonts w:ascii="Palatino Linotype" w:eastAsia="Times New Roman" w:hAnsi="Palatino Linotype" w:cs="Times New Roman"/>
          <w:lang w:eastAsia="pl-PL"/>
        </w:rPr>
        <w:t>a</w:t>
      </w:r>
      <w:r w:rsidR="00AE0197" w:rsidRPr="002C25E5">
        <w:rPr>
          <w:rFonts w:ascii="Palatino Linotype" w:eastAsia="Times New Roman" w:hAnsi="Palatino Linotype" w:cs="Times New Roman"/>
          <w:lang w:eastAsia="pl-PL"/>
        </w:rPr>
        <w:t xml:space="preserve"> w dyscyplinie </w:t>
      </w:r>
      <w:r w:rsidR="00EE5B77" w:rsidRPr="002C25E5">
        <w:rPr>
          <w:rFonts w:ascii="Palatino Linotype" w:eastAsia="Times New Roman" w:hAnsi="Palatino Linotype" w:cs="Times New Roman"/>
          <w:lang w:eastAsia="pl-PL"/>
        </w:rPr>
        <w:t>literaturoznawstwo</w:t>
      </w:r>
    </w:p>
    <w:p w14:paraId="4139189D" w14:textId="03079DCE" w:rsidR="00E52C08" w:rsidRPr="002C25E5" w:rsidRDefault="00983370" w:rsidP="00E52C08">
      <w:pPr>
        <w:spacing w:after="0" w:line="240" w:lineRule="auto"/>
        <w:rPr>
          <w:rFonts w:ascii="Palatino Linotype" w:eastAsia="Times New Roman" w:hAnsi="Palatino Linotype" w:cs="Times New Roman"/>
          <w:bCs/>
          <w:lang w:eastAsia="pl-PL"/>
        </w:rPr>
      </w:pPr>
      <w:r w:rsidRPr="002C25E5">
        <w:rPr>
          <w:rFonts w:ascii="Palatino Linotype" w:eastAsia="Times New Roman" w:hAnsi="Palatino Linotype" w:cs="Times New Roman"/>
          <w:b/>
          <w:bCs/>
          <w:lang w:eastAsia="pl-PL"/>
        </w:rPr>
        <w:t>Jednostka</w:t>
      </w:r>
      <w:r w:rsidR="00E52C08" w:rsidRPr="002C25E5">
        <w:rPr>
          <w:rFonts w:ascii="Palatino Linotype" w:eastAsia="Times New Roman" w:hAnsi="Palatino Linotype" w:cs="Times New Roman"/>
          <w:b/>
          <w:bCs/>
          <w:lang w:eastAsia="pl-PL"/>
        </w:rPr>
        <w:t xml:space="preserve"> realizującej projekt</w:t>
      </w:r>
      <w:r w:rsidR="00E52C08" w:rsidRPr="002C25E5">
        <w:rPr>
          <w:rFonts w:ascii="Palatino Linotype" w:eastAsia="Times New Roman" w:hAnsi="Palatino Linotype" w:cs="Times New Roman"/>
          <w:lang w:eastAsia="pl-PL"/>
        </w:rPr>
        <w:t xml:space="preserve">: Wydział </w:t>
      </w:r>
      <w:r w:rsidR="00EE5B77" w:rsidRPr="002C25E5">
        <w:rPr>
          <w:rFonts w:ascii="Palatino Linotype" w:eastAsia="Times New Roman" w:hAnsi="Palatino Linotype" w:cs="Times New Roman"/>
          <w:lang w:eastAsia="pl-PL"/>
        </w:rPr>
        <w:t xml:space="preserve"> Humanistyczny </w:t>
      </w:r>
      <w:r w:rsidR="00E52C08" w:rsidRPr="002C25E5">
        <w:rPr>
          <w:rFonts w:ascii="Palatino Linotype" w:eastAsia="Times New Roman" w:hAnsi="Palatino Linotype" w:cs="Times New Roman"/>
          <w:lang w:eastAsia="pl-PL"/>
        </w:rPr>
        <w:t xml:space="preserve"> – </w:t>
      </w:r>
      <w:r w:rsidR="00E52C08" w:rsidRPr="002C25E5">
        <w:rPr>
          <w:rFonts w:ascii="Palatino Linotype" w:eastAsia="Times New Roman" w:hAnsi="Palatino Linotype" w:cs="Times New Roman"/>
          <w:bCs/>
          <w:lang w:eastAsia="pl-PL"/>
        </w:rPr>
        <w:t>Uniwersytet Śląski</w:t>
      </w:r>
      <w:r w:rsidR="00E52C08" w:rsidRPr="002C25E5">
        <w:rPr>
          <w:rFonts w:ascii="Palatino Linotype" w:eastAsia="Times New Roman" w:hAnsi="Palatino Linotype" w:cs="Times New Roman"/>
          <w:lang w:eastAsia="pl-PL"/>
        </w:rPr>
        <w:t xml:space="preserve"> w Katowicach</w:t>
      </w:r>
    </w:p>
    <w:p w14:paraId="3786D622" w14:textId="069A821D" w:rsidR="00745372" w:rsidRPr="002C25E5" w:rsidRDefault="00983370" w:rsidP="00643EE4">
      <w:pPr>
        <w:spacing w:after="0" w:line="240" w:lineRule="auto"/>
        <w:rPr>
          <w:rFonts w:ascii="Palatino Linotype" w:eastAsia="Times New Roman" w:hAnsi="Palatino Linotype" w:cs="Times New Roman"/>
          <w:lang w:eastAsia="pl-PL"/>
        </w:rPr>
      </w:pPr>
      <w:r w:rsidRPr="002C25E5">
        <w:rPr>
          <w:rFonts w:ascii="Palatino Linotype" w:eastAsia="Times New Roman" w:hAnsi="Palatino Linotype" w:cs="Times New Roman"/>
          <w:b/>
          <w:bCs/>
          <w:lang w:eastAsia="pl-PL"/>
        </w:rPr>
        <w:t>Jednostka</w:t>
      </w:r>
      <w:r w:rsidR="00E52C08" w:rsidRPr="002C25E5">
        <w:rPr>
          <w:rFonts w:ascii="Palatino Linotype" w:eastAsia="Times New Roman" w:hAnsi="Palatino Linotype" w:cs="Times New Roman"/>
          <w:b/>
          <w:bCs/>
          <w:lang w:eastAsia="pl-PL"/>
        </w:rPr>
        <w:t xml:space="preserve"> kształcenia doktoranta: </w:t>
      </w:r>
      <w:r w:rsidR="00E52C08" w:rsidRPr="002C25E5">
        <w:rPr>
          <w:rFonts w:ascii="Palatino Linotype" w:eastAsia="Times New Roman" w:hAnsi="Palatino Linotype" w:cs="Times New Roman"/>
          <w:bCs/>
          <w:lang w:eastAsia="pl-PL"/>
        </w:rPr>
        <w:t>Szkoła Doktorska w Uniwersytecie Śląskim w Katowicach</w:t>
      </w:r>
      <w:r w:rsidR="00E52C08" w:rsidRPr="002C25E5">
        <w:rPr>
          <w:rFonts w:ascii="Palatino Linotype" w:eastAsia="Times New Roman" w:hAnsi="Palatino Linotype" w:cs="Times New Roman"/>
          <w:lang w:eastAsia="pl-PL"/>
        </w:rPr>
        <w:t xml:space="preserve"> </w:t>
      </w:r>
    </w:p>
    <w:p w14:paraId="707E4CFA" w14:textId="77777777" w:rsidR="00643EE4" w:rsidRPr="002C25E5" w:rsidRDefault="00643EE4" w:rsidP="00643EE4">
      <w:pPr>
        <w:spacing w:after="0" w:line="240" w:lineRule="auto"/>
        <w:rPr>
          <w:rFonts w:ascii="Palatino Linotype" w:eastAsia="Times New Roman" w:hAnsi="Palatino Linotype" w:cs="Times New Roman"/>
          <w:lang w:eastAsia="pl-PL"/>
        </w:rPr>
      </w:pPr>
    </w:p>
    <w:p w14:paraId="32F17E8D" w14:textId="5E2D91C0" w:rsidR="002874CF" w:rsidRPr="002C25E5" w:rsidRDefault="002874CF" w:rsidP="00E52C08">
      <w:pPr>
        <w:spacing w:before="100" w:beforeAutospacing="1" w:after="240" w:line="240" w:lineRule="auto"/>
        <w:jc w:val="both"/>
        <w:rPr>
          <w:rFonts w:ascii="Palatino Linotype" w:eastAsia="Times New Roman" w:hAnsi="Palatino Linotype" w:cs="Times New Roman"/>
          <w:lang w:eastAsia="pl-PL"/>
        </w:rPr>
      </w:pPr>
      <w:r w:rsidRPr="002C25E5">
        <w:rPr>
          <w:rFonts w:ascii="Palatino Linotype" w:eastAsia="Times New Roman" w:hAnsi="Palatino Linotype" w:cs="Times New Roman"/>
          <w:lang w:eastAsia="pl-PL"/>
        </w:rPr>
        <w:t xml:space="preserve">Wybrany w drodze konkursu doktorant </w:t>
      </w:r>
      <w:r w:rsidR="002C25E5" w:rsidRPr="002C25E5">
        <w:rPr>
          <w:rFonts w:ascii="Palatino Linotype" w:eastAsia="Times New Roman" w:hAnsi="Palatino Linotype" w:cs="Times New Roman"/>
          <w:lang w:eastAsia="pl-PL"/>
        </w:rPr>
        <w:t>bę</w:t>
      </w:r>
      <w:r w:rsidR="002C25E5" w:rsidRPr="002C25E5">
        <w:rPr>
          <w:rFonts w:ascii="Times New Roman" w:eastAsia="Times New Roman" w:hAnsi="Times New Roman" w:cs="Times New Roman"/>
          <w:lang w:eastAsia="pl-PL"/>
        </w:rPr>
        <w:t>d</w:t>
      </w:r>
      <w:r w:rsidR="002C25E5" w:rsidRPr="002C25E5">
        <w:rPr>
          <w:rFonts w:ascii="Palatino Linotype" w:eastAsia="Times New Roman" w:hAnsi="Palatino Linotype" w:cs="Times New Roman"/>
          <w:lang w:eastAsia="pl-PL"/>
        </w:rPr>
        <w:t>zie</w:t>
      </w:r>
      <w:r w:rsidRPr="002C25E5">
        <w:rPr>
          <w:rFonts w:ascii="Palatino Linotype" w:eastAsia="Times New Roman" w:hAnsi="Palatino Linotype" w:cs="Times New Roman"/>
          <w:lang w:eastAsia="pl-PL"/>
        </w:rPr>
        <w:t xml:space="preserve"> realizował </w:t>
      </w:r>
      <w:r w:rsidR="002C25E5" w:rsidRPr="002C25E5">
        <w:rPr>
          <w:rFonts w:ascii="Palatino Linotype" w:eastAsia="Times New Roman" w:hAnsi="Palatino Linotype" w:cs="Times New Roman"/>
          <w:lang w:eastAsia="pl-PL"/>
        </w:rPr>
        <w:t>całość</w:t>
      </w:r>
      <w:r w:rsidRPr="002C25E5">
        <w:rPr>
          <w:rFonts w:ascii="Palatino Linotype" w:eastAsia="Times New Roman" w:hAnsi="Palatino Linotype" w:cs="Times New Roman"/>
          <w:lang w:eastAsia="pl-PL"/>
        </w:rPr>
        <w:t xml:space="preserve">́ projektu badawczego pod kierunkiem promotora – kierownika projektu, a jego realizacja </w:t>
      </w:r>
      <w:r w:rsidR="002C25E5" w:rsidRPr="002C25E5">
        <w:rPr>
          <w:rFonts w:ascii="Palatino Linotype" w:eastAsia="Times New Roman" w:hAnsi="Palatino Linotype" w:cs="Times New Roman"/>
          <w:lang w:eastAsia="pl-PL"/>
        </w:rPr>
        <w:t>bę</w:t>
      </w:r>
      <w:r w:rsidR="002C25E5" w:rsidRPr="002C25E5">
        <w:rPr>
          <w:rFonts w:ascii="Times New Roman" w:eastAsia="Times New Roman" w:hAnsi="Times New Roman" w:cs="Times New Roman"/>
          <w:lang w:eastAsia="pl-PL"/>
        </w:rPr>
        <w:t>d</w:t>
      </w:r>
      <w:r w:rsidR="002C25E5" w:rsidRPr="002C25E5">
        <w:rPr>
          <w:rFonts w:ascii="Palatino Linotype" w:eastAsia="Times New Roman" w:hAnsi="Palatino Linotype" w:cs="Times New Roman"/>
          <w:lang w:eastAsia="pl-PL"/>
        </w:rPr>
        <w:t>zie</w:t>
      </w:r>
      <w:r w:rsidRPr="002C25E5">
        <w:rPr>
          <w:rFonts w:ascii="Palatino Linotype" w:eastAsia="Times New Roman" w:hAnsi="Palatino Linotype" w:cs="Times New Roman"/>
          <w:lang w:eastAsia="pl-PL"/>
        </w:rPr>
        <w:t xml:space="preserve"> polegała na napisaniu, a </w:t>
      </w:r>
      <w:r w:rsidR="002C25E5" w:rsidRPr="002C25E5">
        <w:rPr>
          <w:rFonts w:ascii="Palatino Linotype" w:eastAsia="Times New Roman" w:hAnsi="Palatino Linotype" w:cs="Times New Roman"/>
          <w:lang w:eastAsia="pl-PL"/>
        </w:rPr>
        <w:t>nastę</w:t>
      </w:r>
      <w:r w:rsidR="002C25E5" w:rsidRPr="002C25E5">
        <w:rPr>
          <w:rFonts w:ascii="Times New Roman" w:eastAsia="Times New Roman" w:hAnsi="Times New Roman" w:cs="Times New Roman"/>
          <w:lang w:eastAsia="pl-PL"/>
        </w:rPr>
        <w:t>p</w:t>
      </w:r>
      <w:r w:rsidR="002C25E5" w:rsidRPr="002C25E5">
        <w:rPr>
          <w:rFonts w:ascii="Palatino Linotype" w:eastAsia="Times New Roman" w:hAnsi="Palatino Linotype" w:cs="Times New Roman"/>
          <w:lang w:eastAsia="pl-PL"/>
        </w:rPr>
        <w:t>nie</w:t>
      </w:r>
      <w:r w:rsidRPr="002C25E5">
        <w:rPr>
          <w:rFonts w:ascii="Palatino Linotype" w:eastAsia="Times New Roman" w:hAnsi="Palatino Linotype" w:cs="Times New Roman"/>
          <w:lang w:eastAsia="pl-PL"/>
        </w:rPr>
        <w:t xml:space="preserve"> obronie rozprawy doktorskiej </w:t>
      </w:r>
      <w:r w:rsidR="002C25E5" w:rsidRPr="002C25E5">
        <w:rPr>
          <w:rFonts w:ascii="Palatino Linotype" w:eastAsia="Times New Roman" w:hAnsi="Palatino Linotype" w:cs="Times New Roman"/>
          <w:lang w:eastAsia="pl-PL"/>
        </w:rPr>
        <w:t>poświęconej bizantyńskiej</w:t>
      </w:r>
      <w:r w:rsidRPr="002C25E5">
        <w:rPr>
          <w:rFonts w:ascii="Palatino Linotype" w:eastAsia="Times New Roman" w:hAnsi="Palatino Linotype" w:cs="Times New Roman"/>
          <w:lang w:eastAsia="pl-PL"/>
        </w:rPr>
        <w:t xml:space="preserve"> entomologii kulturowej a także uczestniczeniu w przygotowaniu słownika bizantyńskiej entomologii. </w:t>
      </w:r>
    </w:p>
    <w:p w14:paraId="4D98F0FE" w14:textId="77777777" w:rsidR="002874CF" w:rsidRPr="002C25E5" w:rsidRDefault="002874CF" w:rsidP="00E52C08">
      <w:pPr>
        <w:spacing w:before="100" w:beforeAutospacing="1" w:after="240" w:line="240" w:lineRule="auto"/>
        <w:jc w:val="both"/>
        <w:rPr>
          <w:rFonts w:ascii="Palatino Linotype" w:eastAsia="Times New Roman" w:hAnsi="Palatino Linotype" w:cs="Times New Roman"/>
          <w:lang w:eastAsia="pl-PL"/>
        </w:rPr>
      </w:pPr>
    </w:p>
    <w:p w14:paraId="5D278D75" w14:textId="153D6864" w:rsidR="00E52C08" w:rsidRPr="002C25E5" w:rsidRDefault="00E52C08" w:rsidP="00E52C08">
      <w:pPr>
        <w:spacing w:before="100" w:beforeAutospacing="1" w:after="240" w:line="240" w:lineRule="auto"/>
        <w:jc w:val="both"/>
        <w:rPr>
          <w:rFonts w:ascii="Palatino Linotype" w:eastAsia="Times New Roman" w:hAnsi="Palatino Linotype" w:cs="Times New Roman"/>
          <w:lang w:eastAsia="pl-PL"/>
        </w:rPr>
      </w:pPr>
      <w:r w:rsidRPr="002C25E5">
        <w:rPr>
          <w:rFonts w:ascii="Palatino Linotype" w:eastAsia="Times New Roman" w:hAnsi="Palatino Linotype" w:cs="Times New Roman"/>
          <w:lang w:eastAsia="pl-PL"/>
        </w:rPr>
        <w:t xml:space="preserve">Badania będą prowadzone w ramach projektu </w:t>
      </w:r>
      <w:r w:rsidR="002874CF" w:rsidRPr="002C25E5">
        <w:rPr>
          <w:rFonts w:ascii="Palatino Linotype" w:eastAsia="Times New Roman" w:hAnsi="Palatino Linotype" w:cs="Times New Roman"/>
          <w:lang w:eastAsia="pl-PL"/>
        </w:rPr>
        <w:t>„Bizantyńska entomologia kulturowa:</w:t>
      </w:r>
      <w:r w:rsidR="002C25E5">
        <w:rPr>
          <w:rFonts w:ascii="Palatino Linotype" w:eastAsia="Times New Roman" w:hAnsi="Palatino Linotype" w:cs="Times New Roman"/>
          <w:lang w:eastAsia="pl-PL"/>
        </w:rPr>
        <w:t xml:space="preserve"> </w:t>
      </w:r>
      <w:r w:rsidR="002874CF" w:rsidRPr="002C25E5">
        <w:rPr>
          <w:rFonts w:ascii="Palatino Linotype" w:eastAsia="Times New Roman" w:hAnsi="Palatino Linotype" w:cs="Times New Roman"/>
          <w:lang w:eastAsia="pl-PL"/>
        </w:rPr>
        <w:t>transformacja dziedzictwa antyku (V-XV w.)”,  Preludium BIS, NCN 2021/43/O/HS2/00280</w:t>
      </w:r>
      <w:r w:rsidRPr="002C25E5">
        <w:rPr>
          <w:rFonts w:ascii="Palatino Linotype" w:eastAsia="Times New Roman" w:hAnsi="Palatino Linotype" w:cs="Times New Roman"/>
          <w:lang w:eastAsia="pl-PL"/>
        </w:rPr>
        <w:t xml:space="preserve"> pod kierownictwem </w:t>
      </w:r>
      <w:r w:rsidR="002874CF" w:rsidRPr="002C25E5">
        <w:rPr>
          <w:rFonts w:ascii="Palatino Linotype" w:eastAsia="Times New Roman" w:hAnsi="Palatino Linotype" w:cs="Times New Roman"/>
          <w:lang w:eastAsia="pl-PL"/>
        </w:rPr>
        <w:t>prof. dra hab. Przemysława Marciniaka.</w:t>
      </w:r>
    </w:p>
    <w:bookmarkEnd w:id="0"/>
    <w:p w14:paraId="318D74ED" w14:textId="77777777" w:rsidR="00643EE4" w:rsidRPr="002C25E5" w:rsidRDefault="00643EE4" w:rsidP="00E52C08">
      <w:pPr>
        <w:spacing w:before="100" w:beforeAutospacing="1" w:after="240" w:line="240" w:lineRule="auto"/>
        <w:rPr>
          <w:rStyle w:val="Pogrubienie"/>
          <w:rFonts w:ascii="Palatino Linotype" w:hAnsi="Palatino Linotype" w:cs="Times New Roman"/>
        </w:rPr>
      </w:pPr>
    </w:p>
    <w:p w14:paraId="6134D60C" w14:textId="76ABDA43" w:rsidR="00643EE4" w:rsidRPr="002C25E5" w:rsidRDefault="00643EE4" w:rsidP="00E52C08">
      <w:pPr>
        <w:spacing w:before="100" w:beforeAutospacing="1" w:after="240" w:line="240" w:lineRule="auto"/>
        <w:rPr>
          <w:rStyle w:val="Pogrubienie"/>
          <w:rFonts w:ascii="Palatino Linotype" w:hAnsi="Palatino Linotype" w:cs="Times New Roman"/>
        </w:rPr>
      </w:pPr>
      <w:r w:rsidRPr="002C25E5">
        <w:rPr>
          <w:rStyle w:val="Pogrubienie"/>
          <w:rFonts w:ascii="Palatino Linotype" w:hAnsi="Palatino Linotype" w:cs="Times New Roman"/>
        </w:rPr>
        <w:t>Czas trwania stypendium:</w:t>
      </w:r>
      <w:r w:rsidR="002874CF" w:rsidRPr="002C25E5">
        <w:rPr>
          <w:rStyle w:val="Pogrubienie"/>
          <w:rFonts w:ascii="Palatino Linotype" w:hAnsi="Palatino Linotype" w:cs="Times New Roman"/>
        </w:rPr>
        <w:t xml:space="preserve"> 48 miesięcy</w:t>
      </w:r>
    </w:p>
    <w:p w14:paraId="550AAFAA" w14:textId="253E7BC6" w:rsidR="00643EE4" w:rsidRPr="002C25E5" w:rsidRDefault="00643EE4" w:rsidP="00E52C08">
      <w:pPr>
        <w:spacing w:before="100" w:beforeAutospacing="1" w:after="240" w:line="240" w:lineRule="auto"/>
        <w:rPr>
          <w:rStyle w:val="Pogrubienie"/>
          <w:rFonts w:ascii="Palatino Linotype" w:hAnsi="Palatino Linotype" w:cs="Times New Roman"/>
        </w:rPr>
      </w:pPr>
      <w:r w:rsidRPr="002C25E5">
        <w:rPr>
          <w:rStyle w:val="Pogrubienie"/>
          <w:rFonts w:ascii="Palatino Linotype" w:hAnsi="Palatino Linotype" w:cs="Times New Roman"/>
        </w:rPr>
        <w:t>Wysokość stypendium:</w:t>
      </w:r>
      <w:r w:rsidR="002874CF" w:rsidRPr="002C25E5">
        <w:rPr>
          <w:rStyle w:val="Pogrubienie"/>
          <w:rFonts w:ascii="Palatino Linotype" w:hAnsi="Palatino Linotype" w:cs="Times New Roman"/>
        </w:rPr>
        <w:t xml:space="preserve"> </w:t>
      </w:r>
      <w:r w:rsidR="00E27375" w:rsidRPr="00E27375">
        <w:rPr>
          <w:rFonts w:asciiTheme="majorHAnsi" w:hAnsiTheme="majorHAnsi" w:cs="Arial"/>
          <w:color w:val="202124"/>
          <w:shd w:val="clear" w:color="auto" w:fill="FFFFFF"/>
        </w:rPr>
        <w:t>5 000 zł miesięcznie (do miesiąca, w którym została przeprowadzona śródokresowa ocena doktoranta w szkole doktorskiej), 6 000 zł miesięcznie (po miesiącu, w którym została przeprowadzona ocena śródokresowa doktoranta w szkole doktorskiej).</w:t>
      </w:r>
    </w:p>
    <w:p w14:paraId="516A9BF1" w14:textId="77856F45" w:rsidR="00E52C08" w:rsidRPr="002C25E5" w:rsidRDefault="00E52C08" w:rsidP="00E52C08">
      <w:pPr>
        <w:spacing w:before="100" w:beforeAutospacing="1" w:after="240" w:line="240" w:lineRule="auto"/>
        <w:rPr>
          <w:rFonts w:ascii="Palatino Linotype" w:hAnsi="Palatino Linotype" w:cs="Times New Roman"/>
        </w:rPr>
      </w:pPr>
      <w:r w:rsidRPr="002C25E5">
        <w:rPr>
          <w:rStyle w:val="Pogrubienie"/>
          <w:rFonts w:ascii="Palatino Linotype" w:hAnsi="Palatino Linotype" w:cs="Times New Roman"/>
        </w:rPr>
        <w:t>Opis projektu</w:t>
      </w:r>
      <w:r w:rsidRPr="002C25E5">
        <w:rPr>
          <w:rFonts w:ascii="Palatino Linotype" w:hAnsi="Palatino Linotype" w:cs="Times New Roman"/>
        </w:rPr>
        <w:t>:</w:t>
      </w:r>
    </w:p>
    <w:p w14:paraId="3CDCAED8" w14:textId="655823E5" w:rsidR="00745372" w:rsidRPr="002C25E5" w:rsidRDefault="002874CF" w:rsidP="002C25E5">
      <w:pPr>
        <w:spacing w:after="0" w:line="360" w:lineRule="auto"/>
        <w:jc w:val="both"/>
        <w:rPr>
          <w:rFonts w:ascii="Palatino Linotype" w:hAnsi="Palatino Linotype"/>
        </w:rPr>
      </w:pPr>
      <w:r w:rsidRPr="002C25E5">
        <w:rPr>
          <w:rFonts w:ascii="Palatino Linotype" w:hAnsi="Palatino Linotype" w:cstheme="majorBidi"/>
        </w:rPr>
        <w:t>Tak zwany “</w:t>
      </w:r>
      <w:proofErr w:type="spellStart"/>
      <w:r w:rsidRPr="002C25E5">
        <w:rPr>
          <w:rFonts w:ascii="Palatino Linotype" w:hAnsi="Palatino Linotype" w:cstheme="majorBidi"/>
        </w:rPr>
        <w:t>animal</w:t>
      </w:r>
      <w:proofErr w:type="spellEnd"/>
      <w:r w:rsidRPr="002C25E5">
        <w:rPr>
          <w:rFonts w:ascii="Palatino Linotype" w:hAnsi="Palatino Linotype" w:cstheme="majorBidi"/>
        </w:rPr>
        <w:t xml:space="preserve"> </w:t>
      </w:r>
      <w:proofErr w:type="spellStart"/>
      <w:r w:rsidRPr="002C25E5">
        <w:rPr>
          <w:rFonts w:ascii="Palatino Linotype" w:hAnsi="Palatino Linotype" w:cstheme="majorBidi"/>
        </w:rPr>
        <w:t>turn</w:t>
      </w:r>
      <w:proofErr w:type="spellEnd"/>
      <w:r w:rsidRPr="002C25E5">
        <w:rPr>
          <w:rFonts w:ascii="Palatino Linotype" w:hAnsi="Palatino Linotype" w:cstheme="majorBidi"/>
        </w:rPr>
        <w:t xml:space="preserve">” nie ominął studiów nad Bizancjum, jednak nigdy nie zyskał takiej popularności jak badania nad zwierzętami w antyku czy zachodnim średniowieczu. Jednak jedna grupa zwierząt pozostaje kompletnie niezbadana i zlekceważona przez badaczy: insekty (aczkolwiek należy pamiętać, że </w:t>
      </w:r>
      <w:r w:rsidR="00187966">
        <w:rPr>
          <w:rFonts w:ascii="Palatino Linotype" w:hAnsi="Palatino Linotype" w:cstheme="majorBidi"/>
        </w:rPr>
        <w:t xml:space="preserve">zarówno antyczne, jak i </w:t>
      </w:r>
      <w:r w:rsidRPr="002C25E5">
        <w:rPr>
          <w:rFonts w:ascii="Palatino Linotype" w:hAnsi="Palatino Linotype" w:cstheme="majorBidi"/>
        </w:rPr>
        <w:t>bizantyńskie definicje insektów nie są tożsame ze współczesn</w:t>
      </w:r>
      <w:r w:rsidR="00187966">
        <w:rPr>
          <w:rFonts w:ascii="Palatino Linotype" w:hAnsi="Palatino Linotype" w:cstheme="majorBidi"/>
        </w:rPr>
        <w:t>ym rozumieniem i nazewnictwem</w:t>
      </w:r>
      <w:r w:rsidRPr="002C25E5">
        <w:rPr>
          <w:rFonts w:ascii="Palatino Linotype" w:hAnsi="Palatino Linotype" w:cstheme="majorBidi"/>
        </w:rPr>
        <w:t xml:space="preserve">). Mimo że w tekstach bizantyńskich pisarzy można znaleźć liczne dowody na to, że insekty były (na ogół niepożądaną) częścią codziennego życia, nie przyciągnęły one dotąd uwagi bizantynistów. Celem obecnego projektu jest wypełnienie tej luki poprzez studia nad bizantyńską entomologią kulturową. Entomologia kulturowa dotyczy badań nad wpływem insektów (i bardziej ogólnie stawonogów) na literaturę, </w:t>
      </w:r>
      <w:r w:rsidRPr="002C25E5">
        <w:rPr>
          <w:rFonts w:ascii="Palatino Linotype" w:hAnsi="Palatino Linotype" w:cstheme="majorBidi"/>
        </w:rPr>
        <w:lastRenderedPageBreak/>
        <w:t>język, muzykę, sztukę, historię, etc. Celem przeprowadzonych badań będzie ustalenie, jak zmieniło się metaforyczne znaczenie insektów w nowym, chrześcijańskim, świecie; innymi słowy,</w:t>
      </w:r>
      <w:r w:rsidR="002C25E5" w:rsidRPr="002C25E5">
        <w:rPr>
          <w:rFonts w:ascii="Palatino Linotype" w:hAnsi="Palatino Linotype" w:cstheme="majorBidi"/>
        </w:rPr>
        <w:t xml:space="preserve"> zbadanie</w:t>
      </w:r>
      <w:r w:rsidRPr="002C25E5">
        <w:rPr>
          <w:rFonts w:ascii="Palatino Linotype" w:hAnsi="Palatino Linotype" w:cstheme="majorBidi"/>
        </w:rPr>
        <w:t xml:space="preserve">, jak bizantyńscy pisarze przystosowali te znaczenia do oddania własnych teorii i konceptów. Pijawki mogły oznaczać Szatana, jedwabnik ze względu na swój cykl życiowy stał się symbolem zmartwychwstania. </w:t>
      </w:r>
      <w:r w:rsidR="002C25E5" w:rsidRPr="002C25E5">
        <w:rPr>
          <w:rFonts w:ascii="Palatino Linotype" w:hAnsi="Palatino Linotype" w:cstheme="majorBidi"/>
        </w:rPr>
        <w:t>Doktorant będzie też uczestniczył w przygotowaniu</w:t>
      </w:r>
      <w:r w:rsidRPr="002C25E5">
        <w:rPr>
          <w:rFonts w:ascii="Palatino Linotype" w:hAnsi="Palatino Linotype" w:cstheme="majorBidi"/>
        </w:rPr>
        <w:t xml:space="preserve"> pierwszego zarysu słownika bizantyńskich </w:t>
      </w:r>
      <w:r w:rsidR="002C25E5" w:rsidRPr="002C25E5">
        <w:rPr>
          <w:rFonts w:ascii="Palatino Linotype" w:hAnsi="Palatino Linotype" w:cstheme="majorBidi"/>
        </w:rPr>
        <w:t xml:space="preserve">owadów </w:t>
      </w:r>
      <w:r w:rsidRPr="002C25E5">
        <w:rPr>
          <w:rFonts w:ascii="Palatino Linotype" w:hAnsi="Palatino Linotype" w:cstheme="majorBidi"/>
        </w:rPr>
        <w:t xml:space="preserve">i ich metaforycznych znaczeń. </w:t>
      </w:r>
    </w:p>
    <w:p w14:paraId="7A8985F1" w14:textId="44FA1A98" w:rsidR="00E52C08" w:rsidRPr="002C25E5" w:rsidRDefault="00E52C08" w:rsidP="00E52C08">
      <w:pPr>
        <w:spacing w:before="100" w:beforeAutospacing="1" w:after="240" w:line="240" w:lineRule="auto"/>
        <w:jc w:val="both"/>
        <w:rPr>
          <w:rFonts w:ascii="Palatino Linotype" w:eastAsia="Times New Roman" w:hAnsi="Palatino Linotype" w:cs="Times New Roman"/>
          <w:lang w:eastAsia="pl-PL"/>
        </w:rPr>
      </w:pPr>
      <w:r w:rsidRPr="002C25E5">
        <w:rPr>
          <w:rFonts w:ascii="Palatino Linotype" w:eastAsia="Times New Roman" w:hAnsi="Palatino Linotype" w:cs="Times New Roman"/>
          <w:b/>
          <w:bCs/>
          <w:lang w:eastAsia="pl-PL"/>
        </w:rPr>
        <w:t>Wymagania</w:t>
      </w:r>
      <w:r w:rsidRPr="002C25E5">
        <w:rPr>
          <w:rFonts w:ascii="Palatino Linotype" w:eastAsia="Times New Roman" w:hAnsi="Palatino Linotype" w:cs="Times New Roman"/>
          <w:lang w:eastAsia="pl-PL"/>
        </w:rPr>
        <w:t>:</w:t>
      </w:r>
    </w:p>
    <w:p w14:paraId="3B969929" w14:textId="39D8A8BF" w:rsidR="00E52C08" w:rsidRPr="002C25E5" w:rsidRDefault="00E52C08" w:rsidP="00E52C08">
      <w:pPr>
        <w:pStyle w:val="Akapitzlist"/>
        <w:numPr>
          <w:ilvl w:val="0"/>
          <w:numId w:val="2"/>
        </w:numPr>
        <w:rPr>
          <w:rFonts w:ascii="Palatino Linotype" w:eastAsia="Times New Roman" w:hAnsi="Palatino Linotype" w:cs="Times New Roman"/>
          <w:lang w:eastAsia="pl-PL"/>
        </w:rPr>
      </w:pPr>
      <w:r w:rsidRPr="002C25E5">
        <w:rPr>
          <w:rFonts w:ascii="Palatino Linotype" w:eastAsia="Times New Roman" w:hAnsi="Palatino Linotype" w:cs="Times New Roman"/>
          <w:lang w:eastAsia="pl-PL"/>
        </w:rPr>
        <w:t xml:space="preserve">Dyplom magisterski </w:t>
      </w:r>
      <w:r w:rsidR="002C25E5" w:rsidRPr="002C25E5">
        <w:rPr>
          <w:rFonts w:ascii="Palatino Linotype" w:eastAsia="Times New Roman" w:hAnsi="Palatino Linotype" w:cs="Times New Roman"/>
          <w:lang w:eastAsia="pl-PL"/>
        </w:rPr>
        <w:t>w zakresie filologii klasycznej/historii/bizantynistyki</w:t>
      </w:r>
    </w:p>
    <w:p w14:paraId="6EC6E9A1" w14:textId="0EC6A762" w:rsidR="002C25E5" w:rsidRPr="002C25E5" w:rsidRDefault="002C25E5" w:rsidP="00E52C08">
      <w:pPr>
        <w:pStyle w:val="Akapitzlist"/>
        <w:numPr>
          <w:ilvl w:val="0"/>
          <w:numId w:val="2"/>
        </w:numPr>
        <w:rPr>
          <w:rFonts w:ascii="Palatino Linotype" w:eastAsia="Times New Roman" w:hAnsi="Palatino Linotype" w:cs="Times New Roman"/>
          <w:lang w:eastAsia="pl-PL"/>
        </w:rPr>
      </w:pPr>
      <w:r w:rsidRPr="002C25E5">
        <w:rPr>
          <w:rFonts w:ascii="Palatino Linotype" w:eastAsia="Times New Roman" w:hAnsi="Palatino Linotype" w:cs="Times New Roman"/>
          <w:lang w:eastAsia="pl-PL"/>
        </w:rPr>
        <w:t>Znajomość starożytnego języka greckiego</w:t>
      </w:r>
    </w:p>
    <w:p w14:paraId="53AA6D5F" w14:textId="77777777" w:rsidR="002C25E5" w:rsidRPr="002C25E5" w:rsidRDefault="002C25E5" w:rsidP="002C25E5">
      <w:pPr>
        <w:pStyle w:val="Akapitzlist"/>
        <w:numPr>
          <w:ilvl w:val="0"/>
          <w:numId w:val="2"/>
        </w:numPr>
        <w:rPr>
          <w:rFonts w:ascii="Palatino Linotype" w:eastAsia="Times New Roman" w:hAnsi="Palatino Linotype" w:cs="Times New Roman"/>
          <w:lang w:eastAsia="pl-PL"/>
        </w:rPr>
      </w:pPr>
      <w:r w:rsidRPr="002C25E5">
        <w:rPr>
          <w:rFonts w:ascii="Palatino Linotype" w:eastAsia="Times New Roman" w:hAnsi="Palatino Linotype" w:cs="Times New Roman"/>
          <w:lang w:eastAsia="pl-PL"/>
        </w:rPr>
        <w:t>Płynna znajomość języka angielskiego</w:t>
      </w:r>
    </w:p>
    <w:p w14:paraId="30D2561A" w14:textId="77777777" w:rsidR="00E52C08" w:rsidRPr="002C25E5" w:rsidRDefault="00E52C08" w:rsidP="00E52C08">
      <w:pPr>
        <w:pStyle w:val="Akapitzlist"/>
        <w:spacing w:after="0" w:line="240" w:lineRule="auto"/>
        <w:rPr>
          <w:rFonts w:ascii="Palatino Linotype" w:eastAsia="Times New Roman" w:hAnsi="Palatino Linotype" w:cs="Times New Roman"/>
          <w:b/>
          <w:bCs/>
          <w:lang w:eastAsia="pl-PL"/>
        </w:rPr>
      </w:pPr>
    </w:p>
    <w:p w14:paraId="103DFBA4" w14:textId="2D07A3C0" w:rsidR="00E52C08" w:rsidRPr="002C25E5" w:rsidRDefault="00E52C08" w:rsidP="00E52C08">
      <w:pPr>
        <w:rPr>
          <w:rFonts w:ascii="Palatino Linotype" w:hAnsi="Palatino Linotype" w:cs="Times New Roman"/>
        </w:rPr>
      </w:pPr>
      <w:r w:rsidRPr="002C25E5">
        <w:rPr>
          <w:rStyle w:val="Pogrubienie"/>
          <w:rFonts w:ascii="Palatino Linotype" w:hAnsi="Palatino Linotype" w:cs="Times New Roman"/>
        </w:rPr>
        <w:t>Wymagane dokumenty</w:t>
      </w:r>
      <w:r w:rsidRPr="002C25E5">
        <w:rPr>
          <w:rFonts w:ascii="Palatino Linotype" w:hAnsi="Palatino Linotype" w:cs="Times New Roman"/>
        </w:rPr>
        <w:t>:</w:t>
      </w:r>
    </w:p>
    <w:p w14:paraId="34EB6E0A" w14:textId="77777777" w:rsidR="00E52C08" w:rsidRPr="002C25E5" w:rsidRDefault="00E52C08" w:rsidP="00E52C08">
      <w:pPr>
        <w:pStyle w:val="Akapitzlist"/>
        <w:numPr>
          <w:ilvl w:val="0"/>
          <w:numId w:val="3"/>
        </w:numPr>
        <w:rPr>
          <w:rFonts w:ascii="Palatino Linotype" w:hAnsi="Palatino Linotype" w:cs="Times New Roman"/>
        </w:rPr>
      </w:pPr>
      <w:r w:rsidRPr="002C25E5">
        <w:rPr>
          <w:rFonts w:ascii="Palatino Linotype" w:hAnsi="Palatino Linotype" w:cs="Times New Roman"/>
        </w:rPr>
        <w:t>list motywacyjny wraz z opisem zainteresowań naukowych</w:t>
      </w:r>
    </w:p>
    <w:p w14:paraId="46E93698" w14:textId="77777777" w:rsidR="00E52C08" w:rsidRPr="002C25E5" w:rsidRDefault="00E52C08" w:rsidP="00E52C08">
      <w:pPr>
        <w:pStyle w:val="Akapitzlist"/>
        <w:numPr>
          <w:ilvl w:val="0"/>
          <w:numId w:val="3"/>
        </w:numPr>
        <w:rPr>
          <w:rFonts w:ascii="Palatino Linotype" w:hAnsi="Palatino Linotype" w:cs="Times New Roman"/>
        </w:rPr>
      </w:pPr>
      <w:r w:rsidRPr="002C25E5">
        <w:rPr>
          <w:rFonts w:ascii="Palatino Linotype" w:hAnsi="Palatino Linotype" w:cs="Times New Roman"/>
        </w:rPr>
        <w:t xml:space="preserve">CV </w:t>
      </w:r>
    </w:p>
    <w:p w14:paraId="7BE05190" w14:textId="761008D4" w:rsidR="00E52C08" w:rsidRPr="002C25E5" w:rsidRDefault="00E52C08" w:rsidP="00E52C08">
      <w:pPr>
        <w:pStyle w:val="Akapitzlist"/>
        <w:numPr>
          <w:ilvl w:val="0"/>
          <w:numId w:val="3"/>
        </w:numPr>
        <w:rPr>
          <w:rFonts w:ascii="Palatino Linotype" w:hAnsi="Palatino Linotype" w:cs="Times New Roman"/>
        </w:rPr>
      </w:pPr>
      <w:r w:rsidRPr="002C25E5">
        <w:rPr>
          <w:rFonts w:ascii="Palatino Linotype" w:hAnsi="Palatino Linotype" w:cs="Times New Roman"/>
        </w:rPr>
        <w:t xml:space="preserve"> listę dotychczasowych publikacji </w:t>
      </w:r>
    </w:p>
    <w:p w14:paraId="67A5F42D" w14:textId="77777777" w:rsidR="00E52C08" w:rsidRPr="002C25E5" w:rsidRDefault="00E52C08" w:rsidP="00E52C08">
      <w:pPr>
        <w:pStyle w:val="Akapitzlist"/>
        <w:numPr>
          <w:ilvl w:val="0"/>
          <w:numId w:val="3"/>
        </w:numPr>
        <w:rPr>
          <w:rFonts w:ascii="Palatino Linotype" w:hAnsi="Palatino Linotype" w:cs="Times New Roman"/>
        </w:rPr>
      </w:pPr>
      <w:r w:rsidRPr="002C25E5">
        <w:rPr>
          <w:rFonts w:ascii="Palatino Linotype" w:hAnsi="Palatino Linotype" w:cs="Times New Roman"/>
        </w:rPr>
        <w:t xml:space="preserve"> kopię dyplomu poświadczającego uzyskanie stopnia magistra                                            </w:t>
      </w:r>
    </w:p>
    <w:p w14:paraId="64954DB8" w14:textId="207F6A3C" w:rsidR="00E52C08" w:rsidRPr="002C25E5" w:rsidRDefault="00E52C08" w:rsidP="002C25E5">
      <w:pPr>
        <w:pStyle w:val="Akapitzlist"/>
        <w:rPr>
          <w:rFonts w:ascii="Palatino Linotype" w:hAnsi="Palatino Linotype" w:cs="Times New Roman"/>
        </w:rPr>
      </w:pPr>
    </w:p>
    <w:p w14:paraId="4ED370D9" w14:textId="71756D1D" w:rsidR="00E52C08" w:rsidRPr="002C25E5" w:rsidRDefault="00E52C08" w:rsidP="00E52C08">
      <w:pPr>
        <w:spacing w:after="0" w:line="240" w:lineRule="auto"/>
        <w:rPr>
          <w:rFonts w:ascii="Palatino Linotype" w:hAnsi="Palatino Linotype" w:cs="Times New Roman"/>
        </w:rPr>
      </w:pPr>
      <w:r w:rsidRPr="002C25E5">
        <w:rPr>
          <w:rFonts w:ascii="Palatino Linotype" w:hAnsi="Palatino Linotype" w:cs="Times New Roman"/>
        </w:rPr>
        <w:t>Kandydaci powinni ponadto zarejestrować się w systemie IRK i wybrać kierunek „Szkoła Doktorska – rekrutacja na miejsce stypendialne finansowane z grantu” (</w:t>
      </w:r>
      <w:hyperlink r:id="rId11" w:history="1">
        <w:r w:rsidRPr="002C25E5">
          <w:rPr>
            <w:rFonts w:ascii="Palatino Linotype" w:hAnsi="Palatino Linotype" w:cs="Times New Roman"/>
          </w:rPr>
          <w:t>https://irk.us.edu.pl/</w:t>
        </w:r>
      </w:hyperlink>
      <w:r w:rsidRPr="002C25E5">
        <w:rPr>
          <w:rFonts w:ascii="Palatino Linotype" w:hAnsi="Palatino Linotype" w:cs="Times New Roman"/>
        </w:rPr>
        <w:t>).</w:t>
      </w:r>
    </w:p>
    <w:p w14:paraId="209D08FB" w14:textId="77777777" w:rsidR="00E52C08" w:rsidRPr="002C25E5" w:rsidRDefault="00E52C08" w:rsidP="00E52C08">
      <w:pPr>
        <w:spacing w:after="0" w:line="240" w:lineRule="auto"/>
        <w:rPr>
          <w:rFonts w:ascii="Palatino Linotype" w:hAnsi="Palatino Linotype" w:cs="Times New Roman"/>
        </w:rPr>
      </w:pPr>
    </w:p>
    <w:p w14:paraId="7AB3CBB4" w14:textId="6A9637C0" w:rsidR="00511C93" w:rsidRPr="00187966" w:rsidRDefault="00E52C08" w:rsidP="00E52C08">
      <w:pPr>
        <w:spacing w:after="0" w:line="240" w:lineRule="auto"/>
        <w:rPr>
          <w:rFonts w:ascii="Palatino Linotype" w:hAnsi="Palatino Linotype"/>
          <w:b/>
          <w:bCs/>
        </w:rPr>
      </w:pPr>
      <w:r w:rsidRPr="002C25E5">
        <w:rPr>
          <w:rFonts w:ascii="Palatino Linotype" w:hAnsi="Palatino Linotype" w:cs="Times New Roman"/>
        </w:rPr>
        <w:t xml:space="preserve">Dokumenty należy złożyć do </w:t>
      </w:r>
      <w:r w:rsidR="002C25E5" w:rsidRPr="002C25E5">
        <w:rPr>
          <w:rFonts w:ascii="Palatino Linotype" w:hAnsi="Palatino Linotype" w:cs="Times New Roman"/>
          <w:b/>
        </w:rPr>
        <w:t xml:space="preserve">31.08. </w:t>
      </w:r>
      <w:r w:rsidR="002C25E5" w:rsidRPr="00187966">
        <w:rPr>
          <w:rFonts w:ascii="Palatino Linotype" w:hAnsi="Palatino Linotype" w:cs="Times New Roman"/>
          <w:b/>
        </w:rPr>
        <w:t xml:space="preserve">2022 </w:t>
      </w:r>
      <w:r w:rsidRPr="00187966">
        <w:rPr>
          <w:rFonts w:ascii="Palatino Linotype" w:hAnsi="Palatino Linotype" w:cs="Times New Roman"/>
        </w:rPr>
        <w:t>na adres e-mail:</w:t>
      </w:r>
      <w:r w:rsidR="002C25E5" w:rsidRPr="00187966">
        <w:rPr>
          <w:rFonts w:ascii="Palatino Linotype" w:hAnsi="Palatino Linotype"/>
        </w:rPr>
        <w:t xml:space="preserve"> </w:t>
      </w:r>
      <w:r w:rsidR="002C25E5" w:rsidRPr="00187966">
        <w:rPr>
          <w:rFonts w:ascii="Palatino Linotype" w:hAnsi="Palatino Linotype"/>
          <w:b/>
          <w:bCs/>
        </w:rPr>
        <w:t>przemysław.marciniak@us.edu.pl</w:t>
      </w:r>
      <w:r w:rsidR="005B4B82" w:rsidRPr="00187966">
        <w:rPr>
          <w:rFonts w:ascii="Palatino Linotype" w:hAnsi="Palatino Linotype"/>
          <w:b/>
          <w:bCs/>
        </w:rPr>
        <w:t xml:space="preserve"> </w:t>
      </w:r>
    </w:p>
    <w:p w14:paraId="436E37FC" w14:textId="6215D5B1" w:rsidR="00E52C08" w:rsidRPr="002C25E5" w:rsidRDefault="00E52C08" w:rsidP="00E52C08">
      <w:pPr>
        <w:spacing w:after="0" w:line="240" w:lineRule="auto"/>
        <w:rPr>
          <w:rFonts w:ascii="Palatino Linotype" w:eastAsia="Times New Roman" w:hAnsi="Palatino Linotype" w:cs="Times New Roman"/>
          <w:b/>
          <w:bCs/>
          <w:lang w:eastAsia="pl-PL"/>
        </w:rPr>
      </w:pPr>
      <w:r w:rsidRPr="002C25E5">
        <w:rPr>
          <w:rFonts w:ascii="Palatino Linotype" w:hAnsi="Palatino Linotype" w:cs="Times New Roman"/>
        </w:rPr>
        <w:t xml:space="preserve">W razie pytań, przed formalnym złożeniem wniosku, proszę się kontaktować z kierownikiem projektu na powyższy adres e-mail. </w:t>
      </w:r>
    </w:p>
    <w:p w14:paraId="76669E3A" w14:textId="77777777" w:rsidR="00E52C08" w:rsidRPr="002C25E5" w:rsidRDefault="00E52C08" w:rsidP="00E52C08">
      <w:pPr>
        <w:spacing w:after="0" w:line="240" w:lineRule="auto"/>
        <w:rPr>
          <w:rFonts w:ascii="Palatino Linotype" w:eastAsia="Times New Roman" w:hAnsi="Palatino Linotype" w:cs="Times New Roman"/>
          <w:b/>
          <w:bCs/>
          <w:lang w:eastAsia="pl-PL"/>
        </w:rPr>
      </w:pPr>
    </w:p>
    <w:p w14:paraId="39BA8C0B" w14:textId="0F52D2FB" w:rsidR="000729DF" w:rsidRPr="002C25E5" w:rsidRDefault="00E52C08" w:rsidP="003909C8">
      <w:pPr>
        <w:jc w:val="both"/>
        <w:rPr>
          <w:rFonts w:ascii="Palatino Linotype" w:hAnsi="Palatino Linotype" w:cs="Times New Roman"/>
        </w:rPr>
      </w:pPr>
      <w:r w:rsidRPr="002C25E5">
        <w:rPr>
          <w:rFonts w:ascii="Palatino Linotype" w:hAnsi="Palatino Linotype" w:cs="Times New Roman"/>
        </w:rPr>
        <w:t>Dokumentacja złożona przez kandydatów zostanie oceniona przez komisję, której przewodniczył będzie kierownik projektu</w:t>
      </w:r>
      <w:r w:rsidR="00805912" w:rsidRPr="002C25E5">
        <w:rPr>
          <w:rFonts w:ascii="Palatino Linotype" w:hAnsi="Palatino Linotype" w:cs="Times New Roman"/>
        </w:rPr>
        <w:t xml:space="preserve">. </w:t>
      </w:r>
      <w:r w:rsidRPr="002C25E5">
        <w:rPr>
          <w:rFonts w:ascii="Palatino Linotype" w:eastAsia="Times New Roman" w:hAnsi="Palatino Linotype" w:cs="Times New Roman"/>
          <w:lang w:eastAsia="pl-PL"/>
        </w:rPr>
        <w:t>Rekrutacja zostanie przeprowadzon</w:t>
      </w:r>
      <w:r w:rsidR="004B35F2" w:rsidRPr="002C25E5">
        <w:rPr>
          <w:rFonts w:ascii="Palatino Linotype" w:eastAsia="Times New Roman" w:hAnsi="Palatino Linotype" w:cs="Times New Roman"/>
          <w:lang w:eastAsia="pl-PL"/>
        </w:rPr>
        <w:t>a</w:t>
      </w:r>
      <w:r w:rsidRPr="002C25E5">
        <w:rPr>
          <w:rFonts w:ascii="Palatino Linotype" w:eastAsia="Times New Roman" w:hAnsi="Palatino Linotype" w:cs="Times New Roman"/>
          <w:lang w:eastAsia="pl-PL"/>
        </w:rPr>
        <w:t xml:space="preserve"> zgodnie z odpowiednim regulaminem NCN.</w:t>
      </w:r>
      <w:r w:rsidRPr="002C25E5">
        <w:rPr>
          <w:rFonts w:ascii="Palatino Linotype" w:hAnsi="Palatino Linotype" w:cs="Times New Roman"/>
        </w:rPr>
        <w:t xml:space="preserve"> Rekrutacja może odbyć się w języku polskim lub języku angielskim. Rozmowa kwalifikacyjna odbędzie się </w:t>
      </w:r>
      <w:r w:rsidR="002C25E5" w:rsidRPr="002C25E5">
        <w:rPr>
          <w:rFonts w:ascii="Palatino Linotype" w:hAnsi="Palatino Linotype" w:cs="Times New Roman"/>
          <w:b/>
        </w:rPr>
        <w:t>12.09.2022</w:t>
      </w:r>
      <w:r w:rsidRPr="002C25E5">
        <w:rPr>
          <w:rFonts w:ascii="Palatino Linotype" w:hAnsi="Palatino Linotype" w:cs="Times New Roman"/>
        </w:rPr>
        <w:t xml:space="preserve"> </w:t>
      </w:r>
      <w:r w:rsidR="00A10878" w:rsidRPr="002C25E5">
        <w:rPr>
          <w:rFonts w:ascii="Palatino Linotype" w:hAnsi="Palatino Linotype" w:cs="Times New Roman"/>
        </w:rPr>
        <w:t>on-line</w:t>
      </w:r>
      <w:r w:rsidRPr="002C25E5">
        <w:rPr>
          <w:rFonts w:ascii="Palatino Linotype" w:hAnsi="Palatino Linotype" w:cs="Times New Roman"/>
        </w:rPr>
        <w:t xml:space="preserve">. Decyzja komisji będzie przedstawiona kandydatom za pomocą poczty elektronicznej. Ogłoszenie wyników rekrutacji zostanie przesłane </w:t>
      </w:r>
      <w:r w:rsidR="002C25E5" w:rsidRPr="002C25E5">
        <w:rPr>
          <w:rFonts w:ascii="Palatino Linotype" w:hAnsi="Palatino Linotype" w:cs="Times New Roman"/>
          <w:b/>
        </w:rPr>
        <w:t>do 15.09.2022.</w:t>
      </w:r>
    </w:p>
    <w:sectPr w:rsidR="000729DF" w:rsidRPr="002C25E5" w:rsidSect="000729DF">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30A9" w14:textId="77777777" w:rsidR="0095750D" w:rsidRDefault="0095750D" w:rsidP="005D63CD">
      <w:pPr>
        <w:spacing w:after="0" w:line="240" w:lineRule="auto"/>
      </w:pPr>
      <w:r>
        <w:separator/>
      </w:r>
    </w:p>
  </w:endnote>
  <w:endnote w:type="continuationSeparator" w:id="0">
    <w:p w14:paraId="67887F91" w14:textId="77777777" w:rsidR="0095750D" w:rsidRDefault="0095750D"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8C14" w14:textId="77777777" w:rsidR="008C6290" w:rsidRDefault="008C62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8C15" w14:textId="77777777" w:rsidR="000729DF" w:rsidRDefault="000729DF">
    <w:pPr>
      <w:pStyle w:val="Stopka"/>
      <w:rPr>
        <w:lang w:val="de-DE"/>
      </w:rPr>
    </w:pPr>
  </w:p>
  <w:p w14:paraId="39BA8C16" w14:textId="77777777" w:rsidR="000729DF" w:rsidRDefault="000A2878" w:rsidP="000A2878">
    <w:pPr>
      <w:pStyle w:val="Stopka"/>
      <w:tabs>
        <w:tab w:val="clear" w:pos="4536"/>
        <w:tab w:val="clear" w:pos="9072"/>
        <w:tab w:val="left" w:pos="900"/>
      </w:tabs>
      <w:rPr>
        <w:lang w:val="de-DE"/>
      </w:rPr>
    </w:pPr>
    <w:r>
      <w:rPr>
        <w:lang w:val="de-DE"/>
      </w:rPr>
      <w:tab/>
    </w:r>
  </w:p>
  <w:p w14:paraId="39BA8C17" w14:textId="77777777" w:rsidR="000729DF" w:rsidRDefault="000729DF">
    <w:pPr>
      <w:pStyle w:val="Stopka"/>
      <w:rPr>
        <w:lang w:val="de-DE"/>
      </w:rPr>
    </w:pPr>
  </w:p>
  <w:p w14:paraId="39BA8C18" w14:textId="77777777" w:rsidR="000729DF" w:rsidRDefault="000729DF">
    <w:pPr>
      <w:pStyle w:val="Stopka"/>
      <w:rPr>
        <w:lang w:val="de-DE"/>
      </w:rPr>
    </w:pPr>
  </w:p>
  <w:p w14:paraId="39BA8C19" w14:textId="77777777" w:rsidR="000729DF" w:rsidRDefault="000729DF">
    <w:pPr>
      <w:pStyle w:val="Stopka"/>
      <w:rPr>
        <w:lang w:val="de-DE"/>
      </w:rPr>
    </w:pPr>
  </w:p>
  <w:p w14:paraId="39BA8C1A" w14:textId="77777777" w:rsidR="000729DF" w:rsidRDefault="000729DF">
    <w:pPr>
      <w:pStyle w:val="Stopka"/>
      <w:rPr>
        <w:lang w:val="de-DE"/>
      </w:rPr>
    </w:pPr>
  </w:p>
  <w:p w14:paraId="39BA8C1B" w14:textId="77777777" w:rsidR="00557CB8" w:rsidRPr="00557CB8" w:rsidRDefault="00612785">
    <w:pPr>
      <w:pStyle w:val="Stopka"/>
      <w:rPr>
        <w:lang w:val="de-DE"/>
      </w:rPr>
    </w:pPr>
    <w:r>
      <w:rPr>
        <w:noProof/>
        <w:lang w:eastAsia="pl-PL"/>
      </w:rPr>
      <w:drawing>
        <wp:anchor distT="0" distB="0" distL="114300" distR="114300" simplePos="0" relativeHeight="251658240" behindDoc="1" locked="0" layoutInCell="1" allowOverlap="1" wp14:anchorId="39BA8C20" wp14:editId="39BA8C21">
          <wp:simplePos x="0" y="0"/>
          <wp:positionH relativeFrom="page">
            <wp:posOffset>0</wp:posOffset>
          </wp:positionH>
          <wp:positionV relativeFrom="page">
            <wp:posOffset>6772275</wp:posOffset>
          </wp:positionV>
          <wp:extent cx="7219950" cy="3916680"/>
          <wp:effectExtent l="0" t="0" r="0" b="3175"/>
          <wp:wrapNone/>
          <wp:docPr id="4" name="Obraz 4" descr="doktor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3916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8C1D" w14:textId="77777777" w:rsidR="008C6290" w:rsidRDefault="008C62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9B7B" w14:textId="77777777" w:rsidR="0095750D" w:rsidRDefault="0095750D" w:rsidP="005D63CD">
      <w:pPr>
        <w:spacing w:after="0" w:line="240" w:lineRule="auto"/>
      </w:pPr>
      <w:r>
        <w:separator/>
      </w:r>
    </w:p>
  </w:footnote>
  <w:footnote w:type="continuationSeparator" w:id="0">
    <w:p w14:paraId="7C340BF4" w14:textId="77777777" w:rsidR="0095750D" w:rsidRDefault="0095750D"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8C10" w14:textId="77777777" w:rsidR="008C6290" w:rsidRDefault="008C62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8C11" w14:textId="77777777" w:rsidR="005D63CD" w:rsidRDefault="000729DF" w:rsidP="000729DF">
    <w:pPr>
      <w:pStyle w:val="Nagwek"/>
      <w:tabs>
        <w:tab w:val="clear" w:pos="4536"/>
        <w:tab w:val="clear" w:pos="9072"/>
        <w:tab w:val="left" w:pos="1650"/>
      </w:tabs>
    </w:pPr>
    <w:r>
      <w:rPr>
        <w:noProof/>
        <w:lang w:eastAsia="pl-PL"/>
      </w:rPr>
      <w:drawing>
        <wp:anchor distT="0" distB="0" distL="114300" distR="114300" simplePos="0" relativeHeight="251657216" behindDoc="1" locked="1" layoutInCell="1" allowOverlap="1" wp14:anchorId="39BA8C1E" wp14:editId="39BA8C1F">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60000" cy="11811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9BA8C12" w14:textId="77777777" w:rsidR="000729DF" w:rsidRDefault="000729DF" w:rsidP="000729DF">
    <w:pPr>
      <w:pStyle w:val="Nagwek"/>
      <w:tabs>
        <w:tab w:val="clear" w:pos="4536"/>
        <w:tab w:val="clear" w:pos="9072"/>
        <w:tab w:val="left" w:pos="1650"/>
      </w:tabs>
    </w:pPr>
  </w:p>
  <w:p w14:paraId="39BA8C13" w14:textId="77777777" w:rsidR="000729DF" w:rsidRDefault="000729DF" w:rsidP="000729DF">
    <w:pPr>
      <w:pStyle w:val="Nagwek"/>
      <w:tabs>
        <w:tab w:val="clear" w:pos="4536"/>
        <w:tab w:val="clear" w:pos="9072"/>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8C1C" w14:textId="77777777" w:rsidR="008C6290" w:rsidRDefault="008C62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107"/>
    <w:multiLevelType w:val="hybridMultilevel"/>
    <w:tmpl w:val="2A20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F3731B"/>
    <w:multiLevelType w:val="hybridMultilevel"/>
    <w:tmpl w:val="5B507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F6176A"/>
    <w:multiLevelType w:val="hybridMultilevel"/>
    <w:tmpl w:val="D2246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tzC0NDAyNTUzNzJX0lEKTi0uzszPAykwqgUAVP+TACwAAAA="/>
  </w:docVars>
  <w:rsids>
    <w:rsidRoot w:val="005D63CD"/>
    <w:rsid w:val="00051F3D"/>
    <w:rsid w:val="00062715"/>
    <w:rsid w:val="000729DF"/>
    <w:rsid w:val="000A2878"/>
    <w:rsid w:val="00132718"/>
    <w:rsid w:val="00142DF0"/>
    <w:rsid w:val="00187966"/>
    <w:rsid w:val="001902EC"/>
    <w:rsid w:val="001B1AC0"/>
    <w:rsid w:val="001B3F3D"/>
    <w:rsid w:val="00200A27"/>
    <w:rsid w:val="00235577"/>
    <w:rsid w:val="002874CF"/>
    <w:rsid w:val="002A50F6"/>
    <w:rsid w:val="002C25E5"/>
    <w:rsid w:val="002D2F12"/>
    <w:rsid w:val="002E1211"/>
    <w:rsid w:val="00305CE1"/>
    <w:rsid w:val="00321B53"/>
    <w:rsid w:val="00354EEE"/>
    <w:rsid w:val="00381F93"/>
    <w:rsid w:val="003909C8"/>
    <w:rsid w:val="003C34AE"/>
    <w:rsid w:val="00416224"/>
    <w:rsid w:val="004652B0"/>
    <w:rsid w:val="004B35F2"/>
    <w:rsid w:val="004B396C"/>
    <w:rsid w:val="004E2636"/>
    <w:rsid w:val="00506957"/>
    <w:rsid w:val="00511C93"/>
    <w:rsid w:val="00530CAA"/>
    <w:rsid w:val="00557CB8"/>
    <w:rsid w:val="00581DA8"/>
    <w:rsid w:val="005B34FE"/>
    <w:rsid w:val="005B4B82"/>
    <w:rsid w:val="005D63CD"/>
    <w:rsid w:val="005E7B56"/>
    <w:rsid w:val="00612785"/>
    <w:rsid w:val="00643EE4"/>
    <w:rsid w:val="006866C0"/>
    <w:rsid w:val="006C6C6F"/>
    <w:rsid w:val="006E6FCF"/>
    <w:rsid w:val="006F5040"/>
    <w:rsid w:val="00745372"/>
    <w:rsid w:val="00747C84"/>
    <w:rsid w:val="00753946"/>
    <w:rsid w:val="00761F8F"/>
    <w:rsid w:val="007A3C4E"/>
    <w:rsid w:val="00805912"/>
    <w:rsid w:val="00827637"/>
    <w:rsid w:val="00845B0F"/>
    <w:rsid w:val="00886073"/>
    <w:rsid w:val="008B7044"/>
    <w:rsid w:val="008C6290"/>
    <w:rsid w:val="009064F1"/>
    <w:rsid w:val="0095750D"/>
    <w:rsid w:val="00983370"/>
    <w:rsid w:val="00987E20"/>
    <w:rsid w:val="009B7C1B"/>
    <w:rsid w:val="00A10878"/>
    <w:rsid w:val="00AD1DEF"/>
    <w:rsid w:val="00AE0197"/>
    <w:rsid w:val="00AF6E83"/>
    <w:rsid w:val="00B03A2A"/>
    <w:rsid w:val="00B16EC9"/>
    <w:rsid w:val="00B70C6D"/>
    <w:rsid w:val="00B73B67"/>
    <w:rsid w:val="00B945EF"/>
    <w:rsid w:val="00BC198F"/>
    <w:rsid w:val="00CD6534"/>
    <w:rsid w:val="00D13E77"/>
    <w:rsid w:val="00D65CB7"/>
    <w:rsid w:val="00E27375"/>
    <w:rsid w:val="00E510D3"/>
    <w:rsid w:val="00E52C08"/>
    <w:rsid w:val="00E7441E"/>
    <w:rsid w:val="00EE380D"/>
    <w:rsid w:val="00EE5B77"/>
    <w:rsid w:val="00F15E37"/>
    <w:rsid w:val="00F2632B"/>
    <w:rsid w:val="00F42C5D"/>
    <w:rsid w:val="00F772D0"/>
    <w:rsid w:val="00FB5048"/>
    <w:rsid w:val="00FD519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8BF1"/>
  <w15:docId w15:val="{25B7E545-7E88-4C57-B238-22E86493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6127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2785"/>
    <w:rPr>
      <w:rFonts w:ascii="Segoe UI" w:hAnsi="Segoe UI" w:cs="Segoe UI"/>
      <w:sz w:val="18"/>
      <w:szCs w:val="18"/>
    </w:rPr>
  </w:style>
  <w:style w:type="character" w:styleId="Pogrubienie">
    <w:name w:val="Strong"/>
    <w:basedOn w:val="Domylnaczcionkaakapitu"/>
    <w:uiPriority w:val="22"/>
    <w:qFormat/>
    <w:rsid w:val="00E52C08"/>
    <w:rPr>
      <w:b/>
      <w:bCs/>
    </w:rPr>
  </w:style>
  <w:style w:type="paragraph" w:styleId="Akapitzlist">
    <w:name w:val="List Paragraph"/>
    <w:basedOn w:val="Normalny"/>
    <w:uiPriority w:val="34"/>
    <w:qFormat/>
    <w:rsid w:val="00E52C0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877">
      <w:bodyDiv w:val="1"/>
      <w:marLeft w:val="0"/>
      <w:marRight w:val="0"/>
      <w:marTop w:val="0"/>
      <w:marBottom w:val="0"/>
      <w:divBdr>
        <w:top w:val="none" w:sz="0" w:space="0" w:color="auto"/>
        <w:left w:val="none" w:sz="0" w:space="0" w:color="auto"/>
        <w:bottom w:val="none" w:sz="0" w:space="0" w:color="auto"/>
        <w:right w:val="none" w:sz="0" w:space="0" w:color="auto"/>
      </w:divBdr>
    </w:div>
    <w:div w:id="434447927">
      <w:bodyDiv w:val="1"/>
      <w:marLeft w:val="0"/>
      <w:marRight w:val="0"/>
      <w:marTop w:val="0"/>
      <w:marBottom w:val="0"/>
      <w:divBdr>
        <w:top w:val="none" w:sz="0" w:space="0" w:color="auto"/>
        <w:left w:val="none" w:sz="0" w:space="0" w:color="auto"/>
        <w:bottom w:val="none" w:sz="0" w:space="0" w:color="auto"/>
        <w:right w:val="none" w:sz="0" w:space="0" w:color="auto"/>
      </w:divBdr>
      <w:divsChild>
        <w:div w:id="576986478">
          <w:marLeft w:val="0"/>
          <w:marRight w:val="0"/>
          <w:marTop w:val="0"/>
          <w:marBottom w:val="0"/>
          <w:divBdr>
            <w:top w:val="none" w:sz="0" w:space="0" w:color="auto"/>
            <w:left w:val="none" w:sz="0" w:space="0" w:color="auto"/>
            <w:bottom w:val="none" w:sz="0" w:space="0" w:color="auto"/>
            <w:right w:val="none" w:sz="0" w:space="0" w:color="auto"/>
          </w:divBdr>
          <w:divsChild>
            <w:div w:id="1805267512">
              <w:marLeft w:val="0"/>
              <w:marRight w:val="0"/>
              <w:marTop w:val="0"/>
              <w:marBottom w:val="0"/>
              <w:divBdr>
                <w:top w:val="none" w:sz="0" w:space="0" w:color="auto"/>
                <w:left w:val="none" w:sz="0" w:space="0" w:color="auto"/>
                <w:bottom w:val="none" w:sz="0" w:space="0" w:color="auto"/>
                <w:right w:val="none" w:sz="0" w:space="0" w:color="auto"/>
              </w:divBdr>
              <w:divsChild>
                <w:div w:id="1079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k.us.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2" ma:contentTypeDescription="Create a new document." ma:contentTypeScope="" ma:versionID="94c3713a4bc86a92e96e897affaf43fc">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658dc83b17789e8810767f4100d49d4d"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BD1C-87AF-405C-86DA-72FC9592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6A9C9-533D-4EA8-B1E5-762809FC6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42087-2C44-4093-B231-ECD8EB28E8DE}">
  <ds:schemaRefs>
    <ds:schemaRef ds:uri="http://schemas.microsoft.com/sharepoint/v3/contenttype/forms"/>
  </ds:schemaRefs>
</ds:datastoreItem>
</file>

<file path=customXml/itemProps4.xml><?xml version="1.0" encoding="utf-8"?>
<ds:datastoreItem xmlns:ds="http://schemas.openxmlformats.org/officeDocument/2006/customXml" ds:itemID="{92055C03-3FB4-43DB-BF73-4958EE50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Diana Pasek</cp:lastModifiedBy>
  <cp:revision>2</cp:revision>
  <cp:lastPrinted>2019-08-02T08:27:00Z</cp:lastPrinted>
  <dcterms:created xsi:type="dcterms:W3CDTF">2022-07-29T12:29:00Z</dcterms:created>
  <dcterms:modified xsi:type="dcterms:W3CDTF">2022-07-29T12:29:00Z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