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08DF0" w14:textId="77777777" w:rsidR="00892639" w:rsidRDefault="00892639" w:rsidP="008369E4">
      <w:pPr>
        <w:rPr>
          <w:sz w:val="16"/>
          <w:szCs w:val="16"/>
        </w:rPr>
      </w:pPr>
      <w:bookmarkStart w:id="0" w:name="_GoBack"/>
      <w:bookmarkEnd w:id="0"/>
    </w:p>
    <w:p w14:paraId="0471E6F7" w14:textId="77777777" w:rsidR="00892639" w:rsidRDefault="00892639" w:rsidP="008369E4">
      <w:pPr>
        <w:rPr>
          <w:sz w:val="16"/>
          <w:szCs w:val="16"/>
        </w:rPr>
      </w:pPr>
    </w:p>
    <w:p w14:paraId="20B63CBE" w14:textId="77777777" w:rsidR="00892639" w:rsidRDefault="00892639" w:rsidP="008369E4">
      <w:pPr>
        <w:rPr>
          <w:sz w:val="16"/>
          <w:szCs w:val="16"/>
        </w:rPr>
      </w:pPr>
    </w:p>
    <w:p w14:paraId="0A45028B" w14:textId="77777777" w:rsidR="00892639" w:rsidRPr="00F14CC0" w:rsidRDefault="00892639" w:rsidP="008369E4">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3AAA9E72" wp14:editId="3E8D5388">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6BAA0242" w14:textId="77777777" w:rsidR="00892639" w:rsidRPr="00F14CC0" w:rsidRDefault="00892639" w:rsidP="00892639">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7425951C" w14:textId="77777777" w:rsidR="00892639" w:rsidRPr="00F14CC0" w:rsidRDefault="00892639" w:rsidP="00892639">
                            <w:pPr>
                              <w:rPr>
                                <w:rFonts w:asciiTheme="minorHAnsi" w:hAnsiTheme="minorHAnsi" w:cstheme="minorHAnsi"/>
                                <w:b w:val="0"/>
                                <w:sz w:val="24"/>
                                <w:lang w:val="en-US"/>
                              </w:rPr>
                            </w:pPr>
                          </w:p>
                          <w:p w14:paraId="60D64C2E" w14:textId="77777777" w:rsidR="00892639" w:rsidRPr="00892639" w:rsidRDefault="00892639" w:rsidP="00892639">
                            <w:pPr>
                              <w:rPr>
                                <w:rFonts w:asciiTheme="minorHAnsi" w:hAnsiTheme="minorHAnsi" w:cstheme="minorHAnsi"/>
                                <w:b w:val="0"/>
                                <w:sz w:val="20"/>
                                <w:szCs w:val="20"/>
                                <w:lang w:val="en-US"/>
                              </w:rPr>
                            </w:pPr>
                            <w:r w:rsidRPr="00892639">
                              <w:rPr>
                                <w:rFonts w:asciiTheme="minorHAnsi" w:hAnsiTheme="minorHAnsi" w:cstheme="minorHAnsi"/>
                                <w:b w:val="0"/>
                                <w:sz w:val="24"/>
                                <w:lang w:val="en-US"/>
                              </w:rPr>
                              <w:t>……………………………………………</w:t>
                            </w:r>
                          </w:p>
                          <w:p w14:paraId="1835680A" w14:textId="77777777" w:rsidR="00892639" w:rsidRPr="00F14CC0" w:rsidRDefault="00892639" w:rsidP="00892639">
                            <w:pPr>
                              <w:rPr>
                                <w:sz w:val="20"/>
                                <w:szCs w:val="20"/>
                                <w:lang w:val="en-US"/>
                              </w:rPr>
                            </w:pPr>
                            <w:r w:rsidRPr="00F14CC0">
                              <w:rPr>
                                <w:rFonts w:asciiTheme="minorHAnsi" w:hAnsiTheme="minorHAnsi" w:cstheme="minorHAnsi"/>
                                <w:b w:val="0"/>
                                <w:sz w:val="20"/>
                                <w:szCs w:val="20"/>
                                <w:lang w:val="en-US"/>
                              </w:rPr>
                              <w:t>Stamp and signature of the office worker:</w:t>
                            </w:r>
                          </w:p>
                          <w:p w14:paraId="53E50D9D" w14:textId="77777777" w:rsidR="00892639" w:rsidRPr="00F14CC0" w:rsidRDefault="00892639" w:rsidP="00892639">
                            <w:pPr>
                              <w:rPr>
                                <w:rFonts w:asciiTheme="minorHAnsi" w:hAnsiTheme="minorHAnsi" w:cstheme="minorHAnsi"/>
                                <w:b w:val="0"/>
                                <w:sz w:val="24"/>
                                <w:lang w:val="en-US"/>
                              </w:rPr>
                            </w:pPr>
                          </w:p>
                          <w:p w14:paraId="154832E7" w14:textId="77777777" w:rsidR="00892639" w:rsidRPr="00F14CC0" w:rsidRDefault="00892639" w:rsidP="00892639">
                            <w:pPr>
                              <w:rPr>
                                <w:rFonts w:asciiTheme="minorHAnsi" w:hAnsiTheme="minorHAnsi" w:cstheme="minorHAnsi"/>
                                <w:b w:val="0"/>
                                <w:sz w:val="24"/>
                                <w:lang w:val="en-US"/>
                              </w:rPr>
                            </w:pPr>
                          </w:p>
                          <w:p w14:paraId="0DD58CDB"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5489653B" w14:textId="77777777" w:rsidR="00892639" w:rsidRPr="00892639" w:rsidRDefault="00892639" w:rsidP="00892639">
                            <w:pPr>
                              <w:rPr>
                                <w:sz w:val="20"/>
                                <w:szCs w:val="20"/>
                                <w:lang w:val="en-US"/>
                              </w:rPr>
                            </w:pPr>
                          </w:p>
                          <w:p w14:paraId="35FD60B3" w14:textId="77777777" w:rsidR="00892639" w:rsidRPr="00892639" w:rsidRDefault="00892639" w:rsidP="00892639">
                            <w:pPr>
                              <w:rPr>
                                <w:sz w:val="20"/>
                                <w:szCs w:val="20"/>
                                <w:lang w:val="en-US"/>
                              </w:rPr>
                            </w:pPr>
                          </w:p>
                          <w:p w14:paraId="54738BD1" w14:textId="77777777" w:rsidR="00892639" w:rsidRPr="00892639" w:rsidRDefault="00892639" w:rsidP="00892639">
                            <w:pPr>
                              <w:rPr>
                                <w:sz w:val="20"/>
                                <w:szCs w:val="20"/>
                                <w:lang w:val="en-US"/>
                              </w:rPr>
                            </w:pPr>
                          </w:p>
                          <w:p w14:paraId="6FC7B421" w14:textId="77777777" w:rsidR="00892639" w:rsidRPr="00F14CC0" w:rsidRDefault="00892639" w:rsidP="00892639">
                            <w:pPr>
                              <w:rPr>
                                <w:sz w:val="20"/>
                                <w:szCs w:val="20"/>
                                <w:lang w:val="en-US"/>
                              </w:rPr>
                            </w:pPr>
                            <w:r w:rsidRPr="00F14CC0">
                              <w:rPr>
                                <w:sz w:val="20"/>
                                <w:szCs w:val="20"/>
                                <w:lang w:val="en-US"/>
                              </w:rPr>
                              <w:t>Number of points awarded by the committee:</w:t>
                            </w:r>
                          </w:p>
                          <w:p w14:paraId="5B5642B5" w14:textId="77777777" w:rsidR="00892639" w:rsidRPr="00F14CC0" w:rsidRDefault="00892639" w:rsidP="00892639">
                            <w:pPr>
                              <w:rPr>
                                <w:sz w:val="20"/>
                                <w:szCs w:val="20"/>
                                <w:lang w:val="en-US"/>
                              </w:rPr>
                            </w:pPr>
                          </w:p>
                          <w:p w14:paraId="174A092D" w14:textId="77777777" w:rsidR="00892639" w:rsidRPr="00F14CC0" w:rsidRDefault="00892639" w:rsidP="00892639">
                            <w:pPr>
                              <w:rPr>
                                <w:sz w:val="20"/>
                                <w:szCs w:val="20"/>
                                <w:lang w:val="en-US"/>
                              </w:rPr>
                            </w:pPr>
                          </w:p>
                          <w:p w14:paraId="0E4EBAA6" w14:textId="77777777" w:rsidR="00892639" w:rsidRPr="00F14CC0" w:rsidRDefault="00892639" w:rsidP="00892639">
                            <w:pPr>
                              <w:rPr>
                                <w:sz w:val="20"/>
                                <w:szCs w:val="20"/>
                                <w:lang w:val="en-US"/>
                              </w:rPr>
                            </w:pPr>
                          </w:p>
                          <w:p w14:paraId="7D5B27BA" w14:textId="77777777" w:rsidR="00892639" w:rsidRPr="00F14CC0" w:rsidRDefault="00892639" w:rsidP="00892639">
                            <w:pPr>
                              <w:rPr>
                                <w:sz w:val="20"/>
                                <w:szCs w:val="20"/>
                                <w:lang w:val="en-US"/>
                              </w:rPr>
                            </w:pPr>
                          </w:p>
                          <w:p w14:paraId="2D0FF7F8" w14:textId="77777777" w:rsidR="00892639" w:rsidRPr="00892639" w:rsidRDefault="00892639" w:rsidP="00892639">
                            <w:pPr>
                              <w:rPr>
                                <w:sz w:val="20"/>
                                <w:szCs w:val="20"/>
                                <w:lang w:val="en-US"/>
                              </w:rPr>
                            </w:pPr>
                            <w:r w:rsidRPr="00892639">
                              <w:rPr>
                                <w:sz w:val="20"/>
                                <w:szCs w:val="20"/>
                                <w:lang w:val="en-US"/>
                              </w:rPr>
                              <w:t>Signature of the evaluator</w:t>
                            </w:r>
                          </w:p>
                          <w:p w14:paraId="58A8A010" w14:textId="77777777" w:rsidR="00892639" w:rsidRPr="00892639" w:rsidRDefault="00892639" w:rsidP="00892639">
                            <w:pPr>
                              <w:rPr>
                                <w:sz w:val="20"/>
                                <w:szCs w:val="20"/>
                                <w:lang w:val="en-US"/>
                              </w:rPr>
                            </w:pPr>
                          </w:p>
                          <w:p w14:paraId="58115DC7" w14:textId="77777777" w:rsidR="00892639" w:rsidRPr="00892639" w:rsidRDefault="00892639" w:rsidP="00892639">
                            <w:pPr>
                              <w:rPr>
                                <w:sz w:val="20"/>
                                <w:szCs w:val="20"/>
                                <w:lang w:val="en-US"/>
                              </w:rPr>
                            </w:pPr>
                          </w:p>
                          <w:p w14:paraId="2D477E93" w14:textId="77777777" w:rsidR="00892639" w:rsidRPr="00892639" w:rsidRDefault="00892639" w:rsidP="00892639">
                            <w:pPr>
                              <w:rPr>
                                <w:sz w:val="20"/>
                                <w:szCs w:val="20"/>
                                <w:lang w:val="en-US"/>
                              </w:rPr>
                            </w:pPr>
                          </w:p>
                          <w:p w14:paraId="2ACF9ABB" w14:textId="77777777" w:rsidR="00892639" w:rsidRPr="00892639" w:rsidRDefault="00892639" w:rsidP="00892639">
                            <w:pPr>
                              <w:rPr>
                                <w:sz w:val="20"/>
                                <w:szCs w:val="20"/>
                                <w:lang w:val="en-US"/>
                              </w:rPr>
                            </w:pPr>
                          </w:p>
                          <w:p w14:paraId="796FBCCA"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EAA8ED0" w14:textId="77777777" w:rsidR="00892639" w:rsidRPr="00892639" w:rsidRDefault="00892639" w:rsidP="00892639">
                            <w:pPr>
                              <w:rPr>
                                <w:sz w:val="20"/>
                                <w:szCs w:val="20"/>
                                <w:lang w:val="en-US"/>
                              </w:rPr>
                            </w:pPr>
                          </w:p>
                          <w:p w14:paraId="00359E1A" w14:textId="77777777" w:rsidR="00892639" w:rsidRPr="00F14CC0" w:rsidRDefault="00892639" w:rsidP="00892639">
                            <w:pPr>
                              <w:rPr>
                                <w:sz w:val="20"/>
                                <w:szCs w:val="20"/>
                                <w:lang w:val="en-US"/>
                              </w:rPr>
                            </w:pPr>
                            <w:r w:rsidRPr="00F14CC0">
                              <w:rPr>
                                <w:sz w:val="20"/>
                                <w:szCs w:val="20"/>
                                <w:lang w:val="en-US"/>
                              </w:rPr>
                              <w:t>Signature of the chairman of the commission</w:t>
                            </w:r>
                          </w:p>
                          <w:p w14:paraId="23FF0B70" w14:textId="77777777" w:rsidR="00892639" w:rsidRPr="00F14CC0" w:rsidRDefault="00892639" w:rsidP="00892639">
                            <w:pPr>
                              <w:rPr>
                                <w:sz w:val="20"/>
                                <w:szCs w:val="20"/>
                                <w:lang w:val="en-US"/>
                              </w:rPr>
                            </w:pPr>
                          </w:p>
                          <w:p w14:paraId="0A667FD0" w14:textId="77777777" w:rsidR="00892639" w:rsidRPr="00F14CC0" w:rsidRDefault="00892639" w:rsidP="00892639">
                            <w:pPr>
                              <w:rPr>
                                <w:sz w:val="20"/>
                                <w:szCs w:val="20"/>
                                <w:lang w:val="en-US"/>
                              </w:rPr>
                            </w:pPr>
                          </w:p>
                          <w:p w14:paraId="1942124D" w14:textId="77777777" w:rsidR="00892639" w:rsidRPr="00F14CC0" w:rsidRDefault="00892639" w:rsidP="00892639">
                            <w:pPr>
                              <w:rPr>
                                <w:sz w:val="20"/>
                                <w:szCs w:val="20"/>
                                <w:lang w:val="en-US"/>
                              </w:rPr>
                            </w:pPr>
                          </w:p>
                          <w:p w14:paraId="16C4CF3E" w14:textId="77777777" w:rsidR="00892639" w:rsidRPr="00F14CC0" w:rsidRDefault="00892639" w:rsidP="00892639">
                            <w:pPr>
                              <w:rPr>
                                <w:sz w:val="20"/>
                                <w:szCs w:val="20"/>
                                <w:lang w:val="en-US"/>
                              </w:rPr>
                            </w:pPr>
                          </w:p>
                          <w:p w14:paraId="174F4B01" w14:textId="77777777" w:rsidR="00892639" w:rsidRDefault="00892639" w:rsidP="00892639">
                            <w:pPr>
                              <w:rPr>
                                <w:rFonts w:asciiTheme="minorHAnsi" w:hAnsiTheme="minorHAnsi" w:cstheme="minorHAnsi"/>
                                <w:b w:val="0"/>
                                <w:sz w:val="24"/>
                              </w:rPr>
                            </w:pPr>
                            <w:r w:rsidRPr="002D4AB3">
                              <w:rPr>
                                <w:rFonts w:asciiTheme="minorHAnsi" w:hAnsiTheme="minorHAnsi" w:cstheme="minorHAnsi"/>
                                <w:b w:val="0"/>
                                <w:sz w:val="24"/>
                              </w:rPr>
                              <w:t>……………………………………………</w:t>
                            </w:r>
                          </w:p>
                          <w:p w14:paraId="57FD11CB" w14:textId="77777777" w:rsidR="00892639" w:rsidRPr="001F737F" w:rsidRDefault="00892639" w:rsidP="00892639">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AA9E72"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6BAA0242" w14:textId="77777777" w:rsidR="00892639" w:rsidRPr="00F14CC0" w:rsidRDefault="00892639" w:rsidP="00892639">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7425951C" w14:textId="77777777" w:rsidR="00892639" w:rsidRPr="00F14CC0" w:rsidRDefault="00892639" w:rsidP="00892639">
                      <w:pPr>
                        <w:rPr>
                          <w:rFonts w:asciiTheme="minorHAnsi" w:hAnsiTheme="minorHAnsi" w:cstheme="minorHAnsi"/>
                          <w:b w:val="0"/>
                          <w:sz w:val="24"/>
                          <w:lang w:val="en-US"/>
                        </w:rPr>
                      </w:pPr>
                    </w:p>
                    <w:p w14:paraId="60D64C2E" w14:textId="77777777" w:rsidR="00892639" w:rsidRPr="00892639" w:rsidRDefault="00892639" w:rsidP="00892639">
                      <w:pPr>
                        <w:rPr>
                          <w:rFonts w:asciiTheme="minorHAnsi" w:hAnsiTheme="minorHAnsi" w:cstheme="minorHAnsi"/>
                          <w:b w:val="0"/>
                          <w:sz w:val="20"/>
                          <w:szCs w:val="20"/>
                          <w:lang w:val="en-US"/>
                        </w:rPr>
                      </w:pPr>
                      <w:r w:rsidRPr="00892639">
                        <w:rPr>
                          <w:rFonts w:asciiTheme="minorHAnsi" w:hAnsiTheme="minorHAnsi" w:cstheme="minorHAnsi"/>
                          <w:b w:val="0"/>
                          <w:sz w:val="24"/>
                          <w:lang w:val="en-US"/>
                        </w:rPr>
                        <w:t>……………………………………………</w:t>
                      </w:r>
                    </w:p>
                    <w:p w14:paraId="1835680A" w14:textId="77777777" w:rsidR="00892639" w:rsidRPr="00F14CC0" w:rsidRDefault="00892639" w:rsidP="00892639">
                      <w:pPr>
                        <w:rPr>
                          <w:sz w:val="20"/>
                          <w:szCs w:val="20"/>
                          <w:lang w:val="en-US"/>
                        </w:rPr>
                      </w:pPr>
                      <w:r w:rsidRPr="00F14CC0">
                        <w:rPr>
                          <w:rFonts w:asciiTheme="minorHAnsi" w:hAnsiTheme="minorHAnsi" w:cstheme="minorHAnsi"/>
                          <w:b w:val="0"/>
                          <w:sz w:val="20"/>
                          <w:szCs w:val="20"/>
                          <w:lang w:val="en-US"/>
                        </w:rPr>
                        <w:t>Stamp and signature of the office worker:</w:t>
                      </w:r>
                    </w:p>
                    <w:p w14:paraId="53E50D9D" w14:textId="77777777" w:rsidR="00892639" w:rsidRPr="00F14CC0" w:rsidRDefault="00892639" w:rsidP="00892639">
                      <w:pPr>
                        <w:rPr>
                          <w:rFonts w:asciiTheme="minorHAnsi" w:hAnsiTheme="minorHAnsi" w:cstheme="minorHAnsi"/>
                          <w:b w:val="0"/>
                          <w:sz w:val="24"/>
                          <w:lang w:val="en-US"/>
                        </w:rPr>
                      </w:pPr>
                    </w:p>
                    <w:p w14:paraId="154832E7" w14:textId="77777777" w:rsidR="00892639" w:rsidRPr="00F14CC0" w:rsidRDefault="00892639" w:rsidP="00892639">
                      <w:pPr>
                        <w:rPr>
                          <w:rFonts w:asciiTheme="minorHAnsi" w:hAnsiTheme="minorHAnsi" w:cstheme="minorHAnsi"/>
                          <w:b w:val="0"/>
                          <w:sz w:val="24"/>
                          <w:lang w:val="en-US"/>
                        </w:rPr>
                      </w:pPr>
                    </w:p>
                    <w:p w14:paraId="0DD58CDB"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5489653B" w14:textId="77777777" w:rsidR="00892639" w:rsidRPr="00892639" w:rsidRDefault="00892639" w:rsidP="00892639">
                      <w:pPr>
                        <w:rPr>
                          <w:sz w:val="20"/>
                          <w:szCs w:val="20"/>
                          <w:lang w:val="en-US"/>
                        </w:rPr>
                      </w:pPr>
                    </w:p>
                    <w:p w14:paraId="35FD60B3" w14:textId="77777777" w:rsidR="00892639" w:rsidRPr="00892639" w:rsidRDefault="00892639" w:rsidP="00892639">
                      <w:pPr>
                        <w:rPr>
                          <w:sz w:val="20"/>
                          <w:szCs w:val="20"/>
                          <w:lang w:val="en-US"/>
                        </w:rPr>
                      </w:pPr>
                    </w:p>
                    <w:p w14:paraId="54738BD1" w14:textId="77777777" w:rsidR="00892639" w:rsidRPr="00892639" w:rsidRDefault="00892639" w:rsidP="00892639">
                      <w:pPr>
                        <w:rPr>
                          <w:sz w:val="20"/>
                          <w:szCs w:val="20"/>
                          <w:lang w:val="en-US"/>
                        </w:rPr>
                      </w:pPr>
                    </w:p>
                    <w:p w14:paraId="6FC7B421" w14:textId="77777777" w:rsidR="00892639" w:rsidRPr="00F14CC0" w:rsidRDefault="00892639" w:rsidP="00892639">
                      <w:pPr>
                        <w:rPr>
                          <w:sz w:val="20"/>
                          <w:szCs w:val="20"/>
                          <w:lang w:val="en-US"/>
                        </w:rPr>
                      </w:pPr>
                      <w:r w:rsidRPr="00F14CC0">
                        <w:rPr>
                          <w:sz w:val="20"/>
                          <w:szCs w:val="20"/>
                          <w:lang w:val="en-US"/>
                        </w:rPr>
                        <w:t>Number of points awarded by the committee:</w:t>
                      </w:r>
                    </w:p>
                    <w:p w14:paraId="5B5642B5" w14:textId="77777777" w:rsidR="00892639" w:rsidRPr="00F14CC0" w:rsidRDefault="00892639" w:rsidP="00892639">
                      <w:pPr>
                        <w:rPr>
                          <w:sz w:val="20"/>
                          <w:szCs w:val="20"/>
                          <w:lang w:val="en-US"/>
                        </w:rPr>
                      </w:pPr>
                    </w:p>
                    <w:p w14:paraId="174A092D" w14:textId="77777777" w:rsidR="00892639" w:rsidRPr="00F14CC0" w:rsidRDefault="00892639" w:rsidP="00892639">
                      <w:pPr>
                        <w:rPr>
                          <w:sz w:val="20"/>
                          <w:szCs w:val="20"/>
                          <w:lang w:val="en-US"/>
                        </w:rPr>
                      </w:pPr>
                    </w:p>
                    <w:p w14:paraId="0E4EBAA6" w14:textId="77777777" w:rsidR="00892639" w:rsidRPr="00F14CC0" w:rsidRDefault="00892639" w:rsidP="00892639">
                      <w:pPr>
                        <w:rPr>
                          <w:sz w:val="20"/>
                          <w:szCs w:val="20"/>
                          <w:lang w:val="en-US"/>
                        </w:rPr>
                      </w:pPr>
                    </w:p>
                    <w:p w14:paraId="7D5B27BA" w14:textId="77777777" w:rsidR="00892639" w:rsidRPr="00F14CC0" w:rsidRDefault="00892639" w:rsidP="00892639">
                      <w:pPr>
                        <w:rPr>
                          <w:sz w:val="20"/>
                          <w:szCs w:val="20"/>
                          <w:lang w:val="en-US"/>
                        </w:rPr>
                      </w:pPr>
                    </w:p>
                    <w:p w14:paraId="2D0FF7F8" w14:textId="77777777" w:rsidR="00892639" w:rsidRPr="00892639" w:rsidRDefault="00892639" w:rsidP="00892639">
                      <w:pPr>
                        <w:rPr>
                          <w:sz w:val="20"/>
                          <w:szCs w:val="20"/>
                          <w:lang w:val="en-US"/>
                        </w:rPr>
                      </w:pPr>
                      <w:r w:rsidRPr="00892639">
                        <w:rPr>
                          <w:sz w:val="20"/>
                          <w:szCs w:val="20"/>
                          <w:lang w:val="en-US"/>
                        </w:rPr>
                        <w:t>Signature of the evaluator</w:t>
                      </w:r>
                    </w:p>
                    <w:p w14:paraId="58A8A010" w14:textId="77777777" w:rsidR="00892639" w:rsidRPr="00892639" w:rsidRDefault="00892639" w:rsidP="00892639">
                      <w:pPr>
                        <w:rPr>
                          <w:sz w:val="20"/>
                          <w:szCs w:val="20"/>
                          <w:lang w:val="en-US"/>
                        </w:rPr>
                      </w:pPr>
                    </w:p>
                    <w:p w14:paraId="58115DC7" w14:textId="77777777" w:rsidR="00892639" w:rsidRPr="00892639" w:rsidRDefault="00892639" w:rsidP="00892639">
                      <w:pPr>
                        <w:rPr>
                          <w:sz w:val="20"/>
                          <w:szCs w:val="20"/>
                          <w:lang w:val="en-US"/>
                        </w:rPr>
                      </w:pPr>
                    </w:p>
                    <w:p w14:paraId="2D477E93" w14:textId="77777777" w:rsidR="00892639" w:rsidRPr="00892639" w:rsidRDefault="00892639" w:rsidP="00892639">
                      <w:pPr>
                        <w:rPr>
                          <w:sz w:val="20"/>
                          <w:szCs w:val="20"/>
                          <w:lang w:val="en-US"/>
                        </w:rPr>
                      </w:pPr>
                    </w:p>
                    <w:p w14:paraId="2ACF9ABB" w14:textId="77777777" w:rsidR="00892639" w:rsidRPr="00892639" w:rsidRDefault="00892639" w:rsidP="00892639">
                      <w:pPr>
                        <w:rPr>
                          <w:sz w:val="20"/>
                          <w:szCs w:val="20"/>
                          <w:lang w:val="en-US"/>
                        </w:rPr>
                      </w:pPr>
                    </w:p>
                    <w:p w14:paraId="796FBCCA" w14:textId="77777777" w:rsidR="00892639" w:rsidRPr="00892639" w:rsidRDefault="00892639" w:rsidP="00892639">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EAA8ED0" w14:textId="77777777" w:rsidR="00892639" w:rsidRPr="00892639" w:rsidRDefault="00892639" w:rsidP="00892639">
                      <w:pPr>
                        <w:rPr>
                          <w:sz w:val="20"/>
                          <w:szCs w:val="20"/>
                          <w:lang w:val="en-US"/>
                        </w:rPr>
                      </w:pPr>
                    </w:p>
                    <w:p w14:paraId="00359E1A" w14:textId="77777777" w:rsidR="00892639" w:rsidRPr="00F14CC0" w:rsidRDefault="00892639" w:rsidP="00892639">
                      <w:pPr>
                        <w:rPr>
                          <w:sz w:val="20"/>
                          <w:szCs w:val="20"/>
                          <w:lang w:val="en-US"/>
                        </w:rPr>
                      </w:pPr>
                      <w:r w:rsidRPr="00F14CC0">
                        <w:rPr>
                          <w:sz w:val="20"/>
                          <w:szCs w:val="20"/>
                          <w:lang w:val="en-US"/>
                        </w:rPr>
                        <w:t>Signature of the chairman of the commission</w:t>
                      </w:r>
                    </w:p>
                    <w:p w14:paraId="23FF0B70" w14:textId="77777777" w:rsidR="00892639" w:rsidRPr="00F14CC0" w:rsidRDefault="00892639" w:rsidP="00892639">
                      <w:pPr>
                        <w:rPr>
                          <w:sz w:val="20"/>
                          <w:szCs w:val="20"/>
                          <w:lang w:val="en-US"/>
                        </w:rPr>
                      </w:pPr>
                    </w:p>
                    <w:p w14:paraId="0A667FD0" w14:textId="77777777" w:rsidR="00892639" w:rsidRPr="00F14CC0" w:rsidRDefault="00892639" w:rsidP="00892639">
                      <w:pPr>
                        <w:rPr>
                          <w:sz w:val="20"/>
                          <w:szCs w:val="20"/>
                          <w:lang w:val="en-US"/>
                        </w:rPr>
                      </w:pPr>
                    </w:p>
                    <w:p w14:paraId="1942124D" w14:textId="77777777" w:rsidR="00892639" w:rsidRPr="00F14CC0" w:rsidRDefault="00892639" w:rsidP="00892639">
                      <w:pPr>
                        <w:rPr>
                          <w:sz w:val="20"/>
                          <w:szCs w:val="20"/>
                          <w:lang w:val="en-US"/>
                        </w:rPr>
                      </w:pPr>
                    </w:p>
                    <w:p w14:paraId="16C4CF3E" w14:textId="77777777" w:rsidR="00892639" w:rsidRPr="00F14CC0" w:rsidRDefault="00892639" w:rsidP="00892639">
                      <w:pPr>
                        <w:rPr>
                          <w:sz w:val="20"/>
                          <w:szCs w:val="20"/>
                          <w:lang w:val="en-US"/>
                        </w:rPr>
                      </w:pPr>
                    </w:p>
                    <w:p w14:paraId="174F4B01" w14:textId="77777777" w:rsidR="00892639" w:rsidRDefault="00892639" w:rsidP="00892639">
                      <w:pPr>
                        <w:rPr>
                          <w:rFonts w:asciiTheme="minorHAnsi" w:hAnsiTheme="minorHAnsi" w:cstheme="minorHAnsi"/>
                          <w:b w:val="0"/>
                          <w:sz w:val="24"/>
                        </w:rPr>
                      </w:pPr>
                      <w:r w:rsidRPr="002D4AB3">
                        <w:rPr>
                          <w:rFonts w:asciiTheme="minorHAnsi" w:hAnsiTheme="minorHAnsi" w:cstheme="minorHAnsi"/>
                          <w:b w:val="0"/>
                          <w:sz w:val="24"/>
                        </w:rPr>
                        <w:t>……………………………………………</w:t>
                      </w:r>
                    </w:p>
                    <w:p w14:paraId="57FD11CB" w14:textId="77777777" w:rsidR="00892639" w:rsidRPr="001F737F" w:rsidRDefault="00892639" w:rsidP="00892639">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Name (or names) and last name of the PhD </w:t>
      </w:r>
      <w:r>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147F46D8" w14:textId="77777777" w:rsidR="00892639" w:rsidRPr="00F14CC0" w:rsidRDefault="00892639" w:rsidP="008369E4">
      <w:pPr>
        <w:rPr>
          <w:rFonts w:asciiTheme="minorHAnsi" w:hAnsiTheme="minorHAnsi" w:cstheme="minorHAnsi"/>
          <w:b w:val="0"/>
          <w:sz w:val="24"/>
          <w:lang w:val="en-US"/>
        </w:rPr>
      </w:pPr>
    </w:p>
    <w:p w14:paraId="71CD96B8" w14:textId="78C23EF7" w:rsid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EF6769A" w14:textId="49BFB3AD" w:rsidR="003A7BA7" w:rsidRDefault="003A7BA7" w:rsidP="008369E4">
      <w:pPr>
        <w:rPr>
          <w:rFonts w:asciiTheme="minorHAnsi" w:hAnsiTheme="minorHAnsi" w:cstheme="minorHAnsi"/>
          <w:b w:val="0"/>
          <w:sz w:val="24"/>
          <w:lang w:val="en-US"/>
        </w:rPr>
      </w:pPr>
      <w:r>
        <w:rPr>
          <w:rFonts w:asciiTheme="minorHAnsi" w:hAnsiTheme="minorHAnsi" w:cstheme="minorHAnsi"/>
          <w:b w:val="0"/>
          <w:sz w:val="24"/>
          <w:lang w:val="en-US"/>
        </w:rPr>
        <w:t xml:space="preserve">2. E-mail </w:t>
      </w:r>
      <w:proofErr w:type="spellStart"/>
      <w:r>
        <w:rPr>
          <w:rFonts w:asciiTheme="minorHAnsi" w:hAnsiTheme="minorHAnsi" w:cstheme="minorHAnsi"/>
          <w:b w:val="0"/>
          <w:sz w:val="24"/>
          <w:lang w:val="en-US"/>
        </w:rPr>
        <w:t>adress</w:t>
      </w:r>
      <w:proofErr w:type="spellEnd"/>
    </w:p>
    <w:p w14:paraId="7C17CB15" w14:textId="5A5CD58E" w:rsidR="003A7BA7" w:rsidRDefault="003A7BA7" w:rsidP="008369E4">
      <w:pPr>
        <w:rPr>
          <w:rFonts w:asciiTheme="minorHAnsi" w:hAnsiTheme="minorHAnsi" w:cstheme="minorHAnsi"/>
          <w:b w:val="0"/>
          <w:sz w:val="24"/>
          <w:lang w:val="en-US"/>
        </w:rPr>
      </w:pPr>
    </w:p>
    <w:p w14:paraId="36797D08" w14:textId="6116E1BE" w:rsidR="003A7BA7" w:rsidRDefault="003A7BA7" w:rsidP="008369E4">
      <w:pPr>
        <w:rPr>
          <w:rFonts w:asciiTheme="minorHAnsi" w:hAnsiTheme="minorHAnsi" w:cstheme="minorHAnsi"/>
          <w:b w:val="0"/>
          <w:sz w:val="24"/>
          <w:lang w:val="en-US"/>
        </w:rPr>
      </w:pPr>
      <w:r>
        <w:rPr>
          <w:rFonts w:asciiTheme="minorHAnsi" w:hAnsiTheme="minorHAnsi" w:cstheme="minorHAnsi"/>
          <w:b w:val="0"/>
          <w:sz w:val="24"/>
          <w:lang w:val="en-US"/>
        </w:rPr>
        <w:t>……………………………………………………………………………………………………….</w:t>
      </w:r>
    </w:p>
    <w:p w14:paraId="47A2ED52" w14:textId="77777777" w:rsidR="003A7BA7" w:rsidRPr="00892639" w:rsidRDefault="003A7BA7" w:rsidP="008369E4">
      <w:pPr>
        <w:rPr>
          <w:rFonts w:asciiTheme="minorHAnsi" w:hAnsiTheme="minorHAnsi" w:cstheme="minorHAnsi"/>
          <w:b w:val="0"/>
          <w:sz w:val="24"/>
          <w:lang w:val="en-US"/>
        </w:rPr>
      </w:pPr>
    </w:p>
    <w:p w14:paraId="771C1145" w14:textId="1E3FE0AE" w:rsidR="00892639" w:rsidRDefault="003A7BA7" w:rsidP="008369E4">
      <w:pPr>
        <w:rPr>
          <w:rFonts w:asciiTheme="minorHAnsi" w:hAnsiTheme="minorHAnsi" w:cstheme="minorHAnsi"/>
          <w:b w:val="0"/>
          <w:sz w:val="24"/>
          <w:lang w:val="en-US"/>
        </w:rPr>
      </w:pPr>
      <w:r>
        <w:rPr>
          <w:rFonts w:asciiTheme="minorHAnsi" w:hAnsiTheme="minorHAnsi" w:cstheme="minorHAnsi"/>
          <w:b w:val="0"/>
          <w:sz w:val="24"/>
          <w:lang w:val="en-US"/>
        </w:rPr>
        <w:t>3</w:t>
      </w:r>
      <w:r w:rsidR="00CF6758">
        <w:rPr>
          <w:rFonts w:asciiTheme="minorHAnsi" w:hAnsiTheme="minorHAnsi" w:cstheme="minorHAnsi"/>
          <w:b w:val="0"/>
          <w:sz w:val="24"/>
          <w:lang w:val="en-US"/>
        </w:rPr>
        <w:t>. Year of study:</w:t>
      </w:r>
    </w:p>
    <w:p w14:paraId="139B27E3" w14:textId="10227EA0" w:rsidR="00CF6758" w:rsidRPr="00F14CC0" w:rsidRDefault="00CF6758" w:rsidP="008369E4">
      <w:pPr>
        <w:rPr>
          <w:rFonts w:asciiTheme="minorHAnsi" w:hAnsiTheme="minorHAnsi" w:cstheme="minorHAnsi"/>
          <w:b w:val="0"/>
          <w:sz w:val="24"/>
          <w:lang w:val="en-US"/>
        </w:rPr>
      </w:pPr>
      <w:r>
        <w:rPr>
          <w:rFonts w:asciiTheme="minorHAnsi" w:hAnsiTheme="minorHAnsi" w:cstheme="minorHAnsi"/>
          <w:b w:val="0"/>
          <w:sz w:val="24"/>
          <w:lang w:val="en-US"/>
        </w:rPr>
        <w:t>.............................................................................................................</w:t>
      </w:r>
    </w:p>
    <w:p w14:paraId="0ACF6ACC" w14:textId="77777777" w:rsidR="00892639" w:rsidRPr="00F14CC0" w:rsidRDefault="00892639" w:rsidP="008369E4">
      <w:pPr>
        <w:rPr>
          <w:rFonts w:asciiTheme="minorHAnsi" w:hAnsiTheme="minorHAnsi" w:cstheme="minorHAnsi"/>
          <w:b w:val="0"/>
          <w:sz w:val="24"/>
          <w:lang w:val="en-US"/>
        </w:rPr>
      </w:pPr>
    </w:p>
    <w:p w14:paraId="5240C8C8" w14:textId="7D5EF3C3" w:rsidR="00892639" w:rsidRPr="00892639" w:rsidRDefault="003A7BA7" w:rsidP="008369E4">
      <w:pPr>
        <w:rPr>
          <w:rFonts w:asciiTheme="minorHAnsi" w:hAnsiTheme="minorHAnsi" w:cstheme="minorHAnsi"/>
          <w:b w:val="0"/>
          <w:sz w:val="24"/>
          <w:lang w:val="en-US"/>
        </w:rPr>
      </w:pPr>
      <w:r>
        <w:rPr>
          <w:rFonts w:asciiTheme="minorHAnsi" w:hAnsiTheme="minorHAnsi" w:cstheme="minorHAnsi"/>
          <w:b w:val="0"/>
          <w:sz w:val="24"/>
          <w:lang w:val="en-US"/>
        </w:rPr>
        <w:t>4</w:t>
      </w:r>
      <w:r w:rsidR="00892639" w:rsidRPr="00892639">
        <w:rPr>
          <w:rFonts w:asciiTheme="minorHAnsi" w:hAnsiTheme="minorHAnsi" w:cstheme="minorHAnsi"/>
          <w:b w:val="0"/>
          <w:sz w:val="24"/>
          <w:lang w:val="en-US"/>
        </w:rPr>
        <w:t>. Index number:</w:t>
      </w:r>
    </w:p>
    <w:p w14:paraId="1A639519" w14:textId="77777777" w:rsidR="00892639" w:rsidRPr="00892639" w:rsidRDefault="00892639" w:rsidP="008369E4">
      <w:pPr>
        <w:rPr>
          <w:rFonts w:asciiTheme="minorHAnsi" w:hAnsiTheme="minorHAnsi" w:cstheme="minorHAnsi"/>
          <w:b w:val="0"/>
          <w:sz w:val="24"/>
          <w:lang w:val="en-US"/>
        </w:rPr>
      </w:pPr>
    </w:p>
    <w:p w14:paraId="795B9DE5"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AC554C6" w14:textId="12704786" w:rsidR="00892639" w:rsidRPr="00892639" w:rsidRDefault="003A7BA7" w:rsidP="008369E4">
      <w:pPr>
        <w:rPr>
          <w:rFonts w:asciiTheme="minorHAnsi" w:hAnsiTheme="minorHAnsi" w:cstheme="minorHAnsi"/>
          <w:b w:val="0"/>
          <w:sz w:val="24"/>
          <w:lang w:val="en-US"/>
        </w:rPr>
      </w:pPr>
      <w:r>
        <w:rPr>
          <w:rFonts w:asciiTheme="minorHAnsi" w:hAnsiTheme="minorHAnsi" w:cstheme="minorHAnsi"/>
          <w:b w:val="0"/>
          <w:sz w:val="24"/>
          <w:lang w:val="en-US"/>
        </w:rPr>
        <w:t>5</w:t>
      </w:r>
      <w:r w:rsidR="00892639" w:rsidRPr="00892639">
        <w:rPr>
          <w:rFonts w:asciiTheme="minorHAnsi" w:hAnsiTheme="minorHAnsi" w:cstheme="minorHAnsi"/>
          <w:b w:val="0"/>
          <w:sz w:val="24"/>
          <w:lang w:val="en-US"/>
        </w:rPr>
        <w:t>. ORCID:</w:t>
      </w:r>
    </w:p>
    <w:p w14:paraId="0F521011" w14:textId="77777777" w:rsidR="00892639" w:rsidRPr="00892639" w:rsidRDefault="00892639" w:rsidP="008369E4">
      <w:pPr>
        <w:rPr>
          <w:rFonts w:asciiTheme="minorHAnsi" w:hAnsiTheme="minorHAnsi" w:cstheme="minorHAnsi"/>
          <w:b w:val="0"/>
          <w:sz w:val="24"/>
          <w:lang w:val="en-US"/>
        </w:rPr>
      </w:pPr>
    </w:p>
    <w:p w14:paraId="5A3F1160"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408A685E" w14:textId="2CD384F8" w:rsidR="00892639" w:rsidRPr="00892639" w:rsidRDefault="003A7BA7" w:rsidP="008369E4">
      <w:pPr>
        <w:rPr>
          <w:rFonts w:asciiTheme="minorHAnsi" w:hAnsiTheme="minorHAnsi" w:cstheme="minorHAnsi"/>
          <w:b w:val="0"/>
          <w:sz w:val="24"/>
          <w:lang w:val="en-US"/>
        </w:rPr>
      </w:pPr>
      <w:r>
        <w:rPr>
          <w:rFonts w:asciiTheme="minorHAnsi" w:hAnsiTheme="minorHAnsi" w:cstheme="minorHAnsi"/>
          <w:b w:val="0"/>
          <w:sz w:val="24"/>
          <w:lang w:val="en-US"/>
        </w:rPr>
        <w:t>6</w:t>
      </w:r>
      <w:r w:rsidR="00892639" w:rsidRPr="00892639">
        <w:rPr>
          <w:rFonts w:asciiTheme="minorHAnsi" w:hAnsiTheme="minorHAnsi" w:cstheme="minorHAnsi"/>
          <w:b w:val="0"/>
          <w:sz w:val="24"/>
          <w:lang w:val="en-US"/>
        </w:rPr>
        <w:t xml:space="preserve">. Scientific discipline/scientific field: </w:t>
      </w:r>
    </w:p>
    <w:p w14:paraId="18D2A57C" w14:textId="77777777" w:rsidR="00892639" w:rsidRPr="00892639" w:rsidRDefault="00892639" w:rsidP="008369E4">
      <w:pPr>
        <w:ind w:left="1416" w:firstLine="708"/>
        <w:rPr>
          <w:rFonts w:asciiTheme="minorHAnsi" w:hAnsiTheme="minorHAnsi" w:cstheme="minorHAnsi"/>
          <w:b w:val="0"/>
          <w:sz w:val="24"/>
          <w:lang w:val="en-US"/>
        </w:rPr>
      </w:pPr>
    </w:p>
    <w:p w14:paraId="64233686"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35EFA087" w14:textId="77777777" w:rsidR="00892639" w:rsidRPr="00F14CC0" w:rsidRDefault="00892639" w:rsidP="008369E4">
      <w:pPr>
        <w:rPr>
          <w:rFonts w:asciiTheme="minorHAnsi" w:hAnsiTheme="minorHAnsi" w:cstheme="minorHAnsi"/>
          <w:b w:val="0"/>
          <w:sz w:val="24"/>
          <w:lang w:val="en-US"/>
        </w:rPr>
      </w:pPr>
      <w:r w:rsidRPr="00F14CC0">
        <w:rPr>
          <w:rFonts w:asciiTheme="minorHAnsi" w:hAnsiTheme="minorHAnsi" w:cstheme="minorHAnsi"/>
          <w:b w:val="0"/>
          <w:sz w:val="24"/>
          <w:lang w:val="en-US"/>
        </w:rPr>
        <w:t>7. Name and last name of a PhD supervisor (</w:t>
      </w:r>
      <w:r>
        <w:rPr>
          <w:rFonts w:asciiTheme="minorHAnsi" w:hAnsiTheme="minorHAnsi" w:cstheme="minorHAnsi"/>
          <w:b w:val="0"/>
          <w:sz w:val="24"/>
          <w:lang w:val="en-US"/>
        </w:rPr>
        <w:t>or supervisor)</w:t>
      </w:r>
      <w:r w:rsidRPr="00F14CC0">
        <w:rPr>
          <w:rFonts w:asciiTheme="minorHAnsi" w:hAnsiTheme="minorHAnsi" w:cstheme="minorHAnsi"/>
          <w:b w:val="0"/>
          <w:sz w:val="24"/>
          <w:lang w:val="en-US"/>
        </w:rPr>
        <w:t xml:space="preserve">, </w:t>
      </w:r>
      <w:r>
        <w:rPr>
          <w:rFonts w:asciiTheme="minorHAnsi" w:hAnsiTheme="minorHAnsi" w:cstheme="minorHAnsi"/>
          <w:b w:val="0"/>
          <w:sz w:val="24"/>
          <w:lang w:val="en-US"/>
        </w:rPr>
        <w:t>scientific title or degree</w:t>
      </w:r>
      <w:r w:rsidRPr="00F14CC0">
        <w:rPr>
          <w:rFonts w:asciiTheme="minorHAnsi" w:hAnsiTheme="minorHAnsi" w:cstheme="minorHAnsi"/>
          <w:b w:val="0"/>
          <w:sz w:val="24"/>
          <w:lang w:val="en-US"/>
        </w:rPr>
        <w:t xml:space="preserve">: </w:t>
      </w:r>
    </w:p>
    <w:p w14:paraId="44EE1975" w14:textId="77777777" w:rsidR="00892639" w:rsidRPr="00F14CC0" w:rsidRDefault="00892639" w:rsidP="008369E4">
      <w:pPr>
        <w:rPr>
          <w:rFonts w:asciiTheme="minorHAnsi" w:hAnsiTheme="minorHAnsi" w:cstheme="minorHAnsi"/>
          <w:b w:val="0"/>
          <w:sz w:val="24"/>
          <w:lang w:val="en-US"/>
        </w:rPr>
      </w:pPr>
    </w:p>
    <w:p w14:paraId="7D53831A"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07D98857" w14:textId="77777777" w:rsidR="00892639" w:rsidRPr="00F14CC0" w:rsidRDefault="00892639" w:rsidP="008369E4">
      <w:pPr>
        <w:rPr>
          <w:rFonts w:asciiTheme="minorHAnsi" w:hAnsiTheme="minorHAnsi" w:cstheme="minorHAnsi"/>
          <w:b w:val="0"/>
          <w:sz w:val="24"/>
          <w:lang w:val="en-US"/>
        </w:rPr>
      </w:pPr>
      <w:r w:rsidRPr="00F14CC0">
        <w:rPr>
          <w:rFonts w:asciiTheme="minorHAnsi" w:hAnsiTheme="minorHAnsi" w:cstheme="minorHAnsi"/>
          <w:b w:val="0"/>
          <w:sz w:val="24"/>
          <w:lang w:val="en-US"/>
        </w:rPr>
        <w:t>8. Name and last name of a</w:t>
      </w:r>
      <w:r>
        <w:rPr>
          <w:rFonts w:asciiTheme="minorHAnsi" w:hAnsiTheme="minorHAnsi" w:cstheme="minorHAnsi"/>
          <w:b w:val="0"/>
          <w:sz w:val="24"/>
          <w:lang w:val="en-US"/>
        </w:rPr>
        <w:t>n auxiliary</w:t>
      </w:r>
      <w:r w:rsidRPr="00F14CC0">
        <w:rPr>
          <w:rFonts w:asciiTheme="minorHAnsi" w:hAnsiTheme="minorHAnsi" w:cstheme="minorHAnsi"/>
          <w:b w:val="0"/>
          <w:sz w:val="24"/>
          <w:lang w:val="en-US"/>
        </w:rPr>
        <w:t xml:space="preserve"> supervisor (</w:t>
      </w:r>
      <w:r>
        <w:rPr>
          <w:rFonts w:asciiTheme="minorHAnsi" w:hAnsiTheme="minorHAnsi" w:cstheme="minorHAnsi"/>
          <w:b w:val="0"/>
          <w:sz w:val="24"/>
          <w:lang w:val="en-US"/>
        </w:rPr>
        <w:t>if appointed):</w:t>
      </w:r>
    </w:p>
    <w:p w14:paraId="3F5029E1" w14:textId="77777777" w:rsidR="00892639" w:rsidRPr="00F14CC0" w:rsidRDefault="00892639" w:rsidP="008369E4">
      <w:pPr>
        <w:rPr>
          <w:rFonts w:asciiTheme="minorHAnsi" w:hAnsiTheme="minorHAnsi" w:cstheme="minorHAnsi"/>
          <w:b w:val="0"/>
          <w:sz w:val="24"/>
          <w:lang w:val="en-US"/>
        </w:rPr>
      </w:pPr>
    </w:p>
    <w:p w14:paraId="01636007" w14:textId="77777777" w:rsidR="00892639" w:rsidRPr="00892639" w:rsidRDefault="00892639" w:rsidP="008369E4">
      <w:pPr>
        <w:rPr>
          <w:rFonts w:asciiTheme="minorHAnsi" w:hAnsiTheme="minorHAnsi" w:cstheme="minorHAnsi"/>
          <w:b w:val="0"/>
          <w:sz w:val="24"/>
          <w:lang w:val="en-US"/>
        </w:rPr>
      </w:pPr>
      <w:r w:rsidRPr="00892639">
        <w:rPr>
          <w:rFonts w:asciiTheme="minorHAnsi" w:hAnsiTheme="minorHAnsi" w:cstheme="minorHAnsi"/>
          <w:b w:val="0"/>
          <w:sz w:val="24"/>
          <w:lang w:val="en-US"/>
        </w:rPr>
        <w:t>…………………………………………………………………………………………………………</w:t>
      </w:r>
    </w:p>
    <w:p w14:paraId="6AFBDD61" w14:textId="199DFFD8" w:rsidR="00892639" w:rsidRPr="00CF6758" w:rsidRDefault="00892639" w:rsidP="008369E4">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r w:rsidR="00CF6758">
        <w:rPr>
          <w:rFonts w:asciiTheme="minorHAnsi" w:hAnsiTheme="minorHAnsi" w:cstheme="minorHAnsi"/>
          <w:b w:val="0"/>
          <w:sz w:val="24"/>
          <w:lang w:val="en-US"/>
        </w:rPr>
        <w:tab/>
      </w:r>
      <w:r w:rsidR="00CF6758">
        <w:rPr>
          <w:rFonts w:asciiTheme="minorHAnsi" w:hAnsiTheme="minorHAnsi" w:cstheme="minorHAnsi"/>
          <w:b w:val="0"/>
          <w:sz w:val="24"/>
          <w:lang w:val="en-US"/>
        </w:rPr>
        <w:tab/>
      </w:r>
      <w:r w:rsidRPr="00CF6758">
        <w:rPr>
          <w:rFonts w:asciiTheme="minorHAnsi" w:hAnsiTheme="minorHAnsi" w:cstheme="minorHAnsi"/>
          <w:b w:val="0"/>
          <w:sz w:val="24"/>
          <w:lang w:val="en-US"/>
        </w:rPr>
        <w:t>……………………………………………</w:t>
      </w:r>
      <w:r w:rsidRPr="00CF6758">
        <w:rPr>
          <w:rFonts w:asciiTheme="minorHAnsi" w:hAnsiTheme="minorHAnsi" w:cstheme="minorHAnsi"/>
          <w:b w:val="0"/>
          <w:sz w:val="24"/>
          <w:lang w:val="en-US"/>
        </w:rPr>
        <w:tab/>
      </w:r>
      <w:r w:rsidRPr="00CF6758">
        <w:rPr>
          <w:rFonts w:asciiTheme="minorHAnsi" w:hAnsiTheme="minorHAnsi" w:cstheme="minorHAnsi"/>
          <w:b w:val="0"/>
          <w:sz w:val="24"/>
          <w:lang w:val="en-US"/>
        </w:rPr>
        <w:tab/>
      </w:r>
      <w:r w:rsidRPr="00CF6758">
        <w:rPr>
          <w:rFonts w:asciiTheme="minorHAnsi" w:hAnsiTheme="minorHAnsi" w:cstheme="minorHAnsi"/>
          <w:b w:val="0"/>
          <w:sz w:val="24"/>
          <w:lang w:val="en-US"/>
        </w:rPr>
        <w:tab/>
        <w:t>……………………………………………</w:t>
      </w:r>
    </w:p>
    <w:p w14:paraId="5B68B8E4" w14:textId="77777777" w:rsidR="00892639" w:rsidRPr="00CF6758" w:rsidRDefault="00892639" w:rsidP="008369E4">
      <w:pPr>
        <w:rPr>
          <w:rFonts w:asciiTheme="minorHAnsi" w:hAnsiTheme="minorHAnsi" w:cstheme="minorHAnsi"/>
          <w:b w:val="0"/>
          <w:sz w:val="14"/>
          <w:szCs w:val="16"/>
          <w:lang w:val="en-US"/>
        </w:rPr>
      </w:pPr>
    </w:p>
    <w:p w14:paraId="5B89D6F9" w14:textId="77777777" w:rsidR="00892639" w:rsidRPr="00CF6758" w:rsidRDefault="00892639" w:rsidP="008369E4">
      <w:pPr>
        <w:rPr>
          <w:rFonts w:asciiTheme="minorHAnsi" w:hAnsiTheme="minorHAnsi" w:cstheme="minorHAnsi"/>
          <w:b w:val="0"/>
          <w:sz w:val="14"/>
          <w:szCs w:val="16"/>
          <w:lang w:val="en-US"/>
        </w:rPr>
      </w:pPr>
    </w:p>
    <w:p w14:paraId="5208E79F" w14:textId="77777777" w:rsidR="00892639" w:rsidRPr="00CF6758" w:rsidRDefault="00892639" w:rsidP="00892639">
      <w:pPr>
        <w:rPr>
          <w:rFonts w:asciiTheme="minorHAnsi" w:hAnsiTheme="minorHAnsi" w:cstheme="minorHAnsi"/>
          <w:b w:val="0"/>
          <w:sz w:val="14"/>
          <w:szCs w:val="16"/>
          <w:lang w:val="en-US"/>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2115"/>
        <w:gridCol w:w="2111"/>
        <w:gridCol w:w="1705"/>
        <w:gridCol w:w="7360"/>
        <w:gridCol w:w="1147"/>
      </w:tblGrid>
      <w:tr w:rsidR="00892639" w:rsidRPr="00CF6758" w14:paraId="0E868823" w14:textId="77777777" w:rsidTr="00892639">
        <w:trPr>
          <w:trHeight w:val="630"/>
        </w:trPr>
        <w:tc>
          <w:tcPr>
            <w:tcW w:w="494" w:type="pct"/>
          </w:tcPr>
          <w:p w14:paraId="28BAA5F0" w14:textId="5369F448" w:rsidR="00892639" w:rsidRPr="00CF6758" w:rsidRDefault="00892639" w:rsidP="00892639">
            <w:pPr>
              <w:rPr>
                <w:rFonts w:asciiTheme="minorHAnsi" w:hAnsiTheme="minorHAnsi" w:cstheme="minorHAnsi"/>
                <w:sz w:val="16"/>
                <w:szCs w:val="16"/>
                <w:lang w:val="en-US"/>
              </w:rPr>
            </w:pPr>
            <w:r w:rsidRPr="004B492F">
              <w:rPr>
                <w:rFonts w:asciiTheme="minorHAnsi" w:hAnsiTheme="minorHAnsi" w:cstheme="minorHAnsi"/>
                <w:sz w:val="18"/>
                <w:szCs w:val="22"/>
                <w:lang w:val="en-US"/>
              </w:rPr>
              <w:t>criterion</w:t>
            </w:r>
          </w:p>
        </w:tc>
        <w:tc>
          <w:tcPr>
            <w:tcW w:w="660" w:type="pct"/>
            <w:noWrap/>
          </w:tcPr>
          <w:p w14:paraId="1B7CBF1B" w14:textId="3A273E1A" w:rsidR="00892639" w:rsidRPr="00CF6758" w:rsidRDefault="00892639" w:rsidP="00892639">
            <w:pPr>
              <w:rPr>
                <w:rFonts w:asciiTheme="minorHAnsi" w:hAnsiTheme="minorHAnsi" w:cstheme="minorHAnsi"/>
                <w:sz w:val="16"/>
                <w:szCs w:val="16"/>
                <w:lang w:val="en-US"/>
              </w:rPr>
            </w:pPr>
            <w:r w:rsidRPr="004B492F">
              <w:rPr>
                <w:rFonts w:asciiTheme="minorHAnsi" w:hAnsiTheme="minorHAnsi" w:cstheme="minorHAnsi"/>
                <w:sz w:val="18"/>
                <w:szCs w:val="22"/>
                <w:lang w:val="en-US"/>
              </w:rPr>
              <w:t>characteristics</w:t>
            </w:r>
          </w:p>
        </w:tc>
        <w:tc>
          <w:tcPr>
            <w:tcW w:w="659" w:type="pct"/>
            <w:noWrap/>
          </w:tcPr>
          <w:p w14:paraId="1BBC3D43" w14:textId="4C7F3CD5" w:rsidR="00892639" w:rsidRPr="00CF6758" w:rsidRDefault="00892639" w:rsidP="00892639">
            <w:pPr>
              <w:ind w:left="2"/>
              <w:rPr>
                <w:rFonts w:asciiTheme="minorHAnsi" w:hAnsiTheme="minorHAnsi" w:cstheme="minorHAnsi"/>
                <w:sz w:val="16"/>
                <w:szCs w:val="16"/>
                <w:lang w:val="en-US"/>
              </w:rPr>
            </w:pPr>
            <w:r w:rsidRPr="004B492F">
              <w:rPr>
                <w:rFonts w:asciiTheme="minorHAnsi" w:hAnsiTheme="minorHAnsi" w:cstheme="minorHAnsi"/>
                <w:sz w:val="18"/>
                <w:szCs w:val="22"/>
                <w:lang w:val="en-US"/>
              </w:rPr>
              <w:t>points</w:t>
            </w:r>
          </w:p>
        </w:tc>
        <w:tc>
          <w:tcPr>
            <w:tcW w:w="532" w:type="pct"/>
            <w:noWrap/>
          </w:tcPr>
          <w:p w14:paraId="1F86EDA3" w14:textId="661BBCBC" w:rsidR="00892639" w:rsidRPr="00CF6758" w:rsidRDefault="00892639" w:rsidP="00892639">
            <w:pPr>
              <w:tabs>
                <w:tab w:val="center" w:pos="1982"/>
              </w:tabs>
              <w:rPr>
                <w:rFonts w:asciiTheme="minorHAnsi" w:hAnsiTheme="minorHAnsi" w:cstheme="minorHAnsi"/>
                <w:sz w:val="16"/>
                <w:szCs w:val="16"/>
                <w:lang w:val="en-US"/>
              </w:rPr>
            </w:pPr>
            <w:r w:rsidRPr="004B492F">
              <w:rPr>
                <w:rFonts w:asciiTheme="minorHAnsi" w:hAnsiTheme="minorHAnsi" w:cstheme="minorHAnsi"/>
                <w:sz w:val="18"/>
                <w:szCs w:val="22"/>
                <w:lang w:val="en-US"/>
              </w:rPr>
              <w:t xml:space="preserve">confirmation </w:t>
            </w:r>
          </w:p>
        </w:tc>
        <w:tc>
          <w:tcPr>
            <w:tcW w:w="2297" w:type="pct"/>
          </w:tcPr>
          <w:p w14:paraId="165745D5" w14:textId="7A898DB6" w:rsidR="00892639" w:rsidRPr="00892639" w:rsidRDefault="00892639" w:rsidP="00892639">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8" w:type="pct"/>
          </w:tcPr>
          <w:p w14:paraId="2D1EB806" w14:textId="5DD7A61E" w:rsidR="00892639" w:rsidRPr="00CF6758" w:rsidRDefault="00892639" w:rsidP="00892639">
            <w:pPr>
              <w:jc w:val="center"/>
              <w:rPr>
                <w:rFonts w:asciiTheme="minorHAnsi" w:hAnsiTheme="minorHAnsi" w:cstheme="minorHAnsi"/>
                <w:sz w:val="18"/>
                <w:szCs w:val="22"/>
                <w:lang w:val="en-US"/>
              </w:rPr>
            </w:pPr>
            <w:r w:rsidRPr="00CF6758">
              <w:rPr>
                <w:rFonts w:asciiTheme="minorHAnsi" w:hAnsiTheme="minorHAnsi" w:cstheme="minorHAnsi"/>
                <w:sz w:val="18"/>
                <w:szCs w:val="22"/>
                <w:lang w:val="en-US"/>
              </w:rPr>
              <w:t>Points</w:t>
            </w:r>
          </w:p>
        </w:tc>
      </w:tr>
      <w:tr w:rsidR="00892639" w:rsidRPr="00CF6758" w14:paraId="7396AE95" w14:textId="77777777" w:rsidTr="00892639">
        <w:trPr>
          <w:trHeight w:val="819"/>
        </w:trPr>
        <w:tc>
          <w:tcPr>
            <w:tcW w:w="494" w:type="pct"/>
            <w:vMerge w:val="restart"/>
          </w:tcPr>
          <w:p w14:paraId="78FCDC55" w14:textId="77777777" w:rsidR="00892639" w:rsidRPr="00CF6758" w:rsidRDefault="00892639" w:rsidP="00892639">
            <w:pPr>
              <w:ind w:left="41" w:right="29"/>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1. Publications</w:t>
            </w:r>
          </w:p>
          <w:p w14:paraId="179DA5A3" w14:textId="77777777" w:rsidR="00892639" w:rsidRPr="00CF6758" w:rsidRDefault="00892639" w:rsidP="00892639">
            <w:pPr>
              <w:ind w:left="192" w:right="184"/>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 xml:space="preserve">(authorship, </w:t>
            </w:r>
          </w:p>
          <w:p w14:paraId="214E138E" w14:textId="15E82254" w:rsidR="00892639" w:rsidRPr="00CF6758" w:rsidRDefault="00892639" w:rsidP="00892639">
            <w:pPr>
              <w:ind w:left="192" w:right="184"/>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co-authorship or scientific editing)</w:t>
            </w:r>
          </w:p>
        </w:tc>
        <w:tc>
          <w:tcPr>
            <w:tcW w:w="660" w:type="pct"/>
          </w:tcPr>
          <w:p w14:paraId="4B50F578" w14:textId="2738F193" w:rsidR="00892639" w:rsidRPr="00CF6758" w:rsidRDefault="00892639" w:rsidP="00892639">
            <w:pPr>
              <w:ind w:left="233" w:right="226"/>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scientific publications in evaluated journals</w:t>
            </w:r>
          </w:p>
        </w:tc>
        <w:tc>
          <w:tcPr>
            <w:tcW w:w="659" w:type="pct"/>
            <w:noWrap/>
            <w:vAlign w:val="center"/>
          </w:tcPr>
          <w:p w14:paraId="7BE5CFFC" w14:textId="7133A025" w:rsidR="00892639" w:rsidRPr="00CF6758" w:rsidRDefault="00CF6758" w:rsidP="00892639">
            <w:pPr>
              <w:jc w:val="center"/>
              <w:rPr>
                <w:rFonts w:asciiTheme="majorHAnsi" w:hAnsiTheme="majorHAnsi" w:cstheme="majorHAnsi"/>
                <w:b w:val="0"/>
                <w:sz w:val="16"/>
                <w:szCs w:val="16"/>
                <w:lang w:val="en-US"/>
              </w:rPr>
            </w:pPr>
            <w:r w:rsidRPr="00CF6758">
              <w:rPr>
                <w:rFonts w:asciiTheme="majorHAnsi" w:hAnsiTheme="majorHAnsi" w:cstheme="majorHAnsi"/>
                <w:b w:val="0"/>
                <w:bCs/>
                <w:sz w:val="16"/>
                <w:szCs w:val="16"/>
                <w:lang w:val="en-GB"/>
              </w:rPr>
              <w:t>as in the case of points given to journals/total number of authors</w:t>
            </w:r>
            <w:r w:rsidRPr="00CF6758">
              <w:rPr>
                <w:rFonts w:asciiTheme="majorHAnsi" w:hAnsiTheme="majorHAnsi" w:cstheme="majorHAnsi"/>
                <w:b w:val="0"/>
                <w:bCs/>
                <w:sz w:val="16"/>
                <w:szCs w:val="16"/>
                <w:vertAlign w:val="superscript"/>
                <w:lang w:val="en-GB"/>
              </w:rPr>
              <w:t>1</w:t>
            </w:r>
          </w:p>
        </w:tc>
        <w:tc>
          <w:tcPr>
            <w:tcW w:w="532" w:type="pct"/>
            <w:vAlign w:val="center"/>
          </w:tcPr>
          <w:p w14:paraId="3A68FD1E" w14:textId="56D034D2" w:rsidR="00892639" w:rsidRPr="00CF6758" w:rsidRDefault="00892639" w:rsidP="00892639">
            <w:pPr>
              <w:ind w:left="12" w:right="98"/>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 xml:space="preserve">front page of the publication </w:t>
            </w:r>
          </w:p>
        </w:tc>
        <w:tc>
          <w:tcPr>
            <w:tcW w:w="2297" w:type="pct"/>
          </w:tcPr>
          <w:p w14:paraId="68C34A6D"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270B3255"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CF6758" w14:paraId="5B023FF9" w14:textId="77777777" w:rsidTr="00892639">
        <w:trPr>
          <w:trHeight w:val="600"/>
        </w:trPr>
        <w:tc>
          <w:tcPr>
            <w:tcW w:w="494" w:type="pct"/>
            <w:vMerge/>
          </w:tcPr>
          <w:p w14:paraId="76B483CF" w14:textId="77777777" w:rsidR="00892639" w:rsidRPr="00CF6758" w:rsidRDefault="00892639" w:rsidP="00892639">
            <w:pPr>
              <w:rPr>
                <w:rFonts w:asciiTheme="majorHAnsi" w:hAnsiTheme="majorHAnsi" w:cstheme="majorHAnsi"/>
                <w:b w:val="0"/>
                <w:sz w:val="16"/>
                <w:szCs w:val="16"/>
                <w:lang w:val="en-US"/>
              </w:rPr>
            </w:pPr>
          </w:p>
        </w:tc>
        <w:tc>
          <w:tcPr>
            <w:tcW w:w="660" w:type="pct"/>
            <w:vAlign w:val="center"/>
          </w:tcPr>
          <w:p w14:paraId="06319BCE" w14:textId="3A0383DC" w:rsidR="00892639" w:rsidRPr="00CF6758" w:rsidRDefault="00892639" w:rsidP="00892639">
            <w:pPr>
              <w:jc w:val="center"/>
              <w:rPr>
                <w:rFonts w:asciiTheme="majorHAnsi" w:hAnsiTheme="majorHAnsi" w:cstheme="majorHAnsi"/>
                <w:b w:val="0"/>
                <w:sz w:val="16"/>
                <w:szCs w:val="16"/>
              </w:rPr>
            </w:pPr>
            <w:r w:rsidRPr="00CF6758">
              <w:rPr>
                <w:rFonts w:asciiTheme="majorHAnsi" w:hAnsiTheme="majorHAnsi" w:cstheme="majorHAnsi"/>
                <w:b w:val="0"/>
                <w:sz w:val="16"/>
                <w:szCs w:val="16"/>
                <w:lang w:val="en-GB"/>
              </w:rPr>
              <w:t>patent</w:t>
            </w:r>
          </w:p>
        </w:tc>
        <w:tc>
          <w:tcPr>
            <w:tcW w:w="659" w:type="pct"/>
            <w:noWrap/>
          </w:tcPr>
          <w:p w14:paraId="05EA0917" w14:textId="0F349E69" w:rsidR="00CF6758" w:rsidRPr="00CF6758" w:rsidRDefault="00CF6758" w:rsidP="00CF6758">
            <w:pPr>
              <w:ind w:left="11" w:right="13"/>
              <w:jc w:val="center"/>
              <w:rPr>
                <w:rFonts w:asciiTheme="majorHAnsi" w:hAnsiTheme="majorHAnsi" w:cstheme="majorHAnsi"/>
                <w:b w:val="0"/>
                <w:bCs/>
                <w:sz w:val="16"/>
                <w:szCs w:val="16"/>
                <w:vertAlign w:val="superscript"/>
                <w:lang w:val="en-US"/>
              </w:rPr>
            </w:pPr>
            <w:r w:rsidRPr="00CF6758">
              <w:rPr>
                <w:rFonts w:asciiTheme="majorHAnsi" w:hAnsiTheme="majorHAnsi" w:cstheme="majorHAnsi"/>
                <w:sz w:val="16"/>
                <w:szCs w:val="16"/>
                <w:lang w:val="en-GB"/>
              </w:rPr>
              <w:t>75</w:t>
            </w:r>
            <w:r w:rsidRPr="00CF6758">
              <w:rPr>
                <w:rFonts w:asciiTheme="majorHAnsi" w:hAnsiTheme="majorHAnsi" w:cstheme="majorHAnsi"/>
                <w:b w:val="0"/>
                <w:sz w:val="16"/>
                <w:szCs w:val="16"/>
                <w:lang w:val="en-GB"/>
              </w:rPr>
              <w:t>/total number of authors</w:t>
            </w:r>
            <w:r w:rsidRPr="00CF6758">
              <w:rPr>
                <w:rFonts w:asciiTheme="majorHAnsi" w:hAnsiTheme="majorHAnsi" w:cstheme="majorHAnsi"/>
                <w:b w:val="0"/>
                <w:sz w:val="16"/>
                <w:szCs w:val="16"/>
                <w:vertAlign w:val="superscript"/>
                <w:lang w:val="en-GB"/>
              </w:rPr>
              <w:t>1</w:t>
            </w:r>
          </w:p>
          <w:p w14:paraId="14E8F57E" w14:textId="205580AB" w:rsidR="00892639" w:rsidRPr="00CF6758" w:rsidRDefault="00892639" w:rsidP="00CF6758">
            <w:pPr>
              <w:jc w:val="center"/>
              <w:rPr>
                <w:rFonts w:asciiTheme="majorHAnsi" w:hAnsiTheme="majorHAnsi" w:cstheme="majorHAnsi"/>
                <w:b w:val="0"/>
                <w:bCs/>
                <w:sz w:val="16"/>
                <w:szCs w:val="16"/>
                <w:lang w:val="en-US"/>
              </w:rPr>
            </w:pPr>
          </w:p>
        </w:tc>
        <w:tc>
          <w:tcPr>
            <w:tcW w:w="532" w:type="pct"/>
            <w:noWrap/>
            <w:vAlign w:val="center"/>
          </w:tcPr>
          <w:p w14:paraId="481EA9E1" w14:textId="7FC65ED7" w:rsidR="00892639" w:rsidRPr="00CF6758" w:rsidRDefault="00892639" w:rsidP="00892639">
            <w:pPr>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front page of the patent</w:t>
            </w:r>
          </w:p>
        </w:tc>
        <w:tc>
          <w:tcPr>
            <w:tcW w:w="2297" w:type="pct"/>
          </w:tcPr>
          <w:p w14:paraId="5B68050A"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4096247A"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BE016F" w14:paraId="5C69D5B8" w14:textId="77777777" w:rsidTr="00892639">
        <w:trPr>
          <w:trHeight w:val="600"/>
        </w:trPr>
        <w:tc>
          <w:tcPr>
            <w:tcW w:w="494" w:type="pct"/>
            <w:vMerge/>
          </w:tcPr>
          <w:p w14:paraId="005D23A1" w14:textId="77777777" w:rsidR="00892639" w:rsidRPr="00CF6758" w:rsidRDefault="00892639" w:rsidP="00892639">
            <w:pPr>
              <w:rPr>
                <w:rFonts w:asciiTheme="majorHAnsi" w:hAnsiTheme="majorHAnsi" w:cstheme="majorHAnsi"/>
                <w:b w:val="0"/>
                <w:sz w:val="16"/>
                <w:szCs w:val="16"/>
                <w:lang w:val="en-US"/>
              </w:rPr>
            </w:pPr>
          </w:p>
        </w:tc>
        <w:tc>
          <w:tcPr>
            <w:tcW w:w="660" w:type="pct"/>
            <w:vAlign w:val="center"/>
          </w:tcPr>
          <w:p w14:paraId="102C87BF" w14:textId="170D64B1" w:rsidR="00892639" w:rsidRPr="00CF6758" w:rsidRDefault="00892639" w:rsidP="00892639">
            <w:pPr>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 xml:space="preserve">chapter in a monograph or a scientific textbook </w:t>
            </w:r>
          </w:p>
        </w:tc>
        <w:tc>
          <w:tcPr>
            <w:tcW w:w="659" w:type="pct"/>
            <w:noWrap/>
          </w:tcPr>
          <w:p w14:paraId="51026417" w14:textId="77777777" w:rsidR="00CF6758" w:rsidRPr="00CF6758" w:rsidRDefault="00CF6758" w:rsidP="00CF6758">
            <w:pPr>
              <w:ind w:left="11" w:right="13"/>
              <w:jc w:val="center"/>
              <w:rPr>
                <w:rFonts w:asciiTheme="majorHAnsi" w:hAnsiTheme="majorHAnsi" w:cstheme="majorHAnsi"/>
                <w:b w:val="0"/>
                <w:sz w:val="16"/>
                <w:szCs w:val="16"/>
                <w:lang w:val="en-GB"/>
              </w:rPr>
            </w:pPr>
            <w:r w:rsidRPr="00CF6758">
              <w:rPr>
                <w:rFonts w:asciiTheme="majorHAnsi" w:hAnsiTheme="majorHAnsi" w:cstheme="majorHAnsi"/>
                <w:sz w:val="16"/>
                <w:szCs w:val="16"/>
                <w:lang w:val="en-GB"/>
              </w:rPr>
              <w:t>75</w:t>
            </w:r>
            <w:r w:rsidRPr="00CF6758">
              <w:rPr>
                <w:rFonts w:asciiTheme="majorHAnsi" w:hAnsiTheme="majorHAnsi" w:cstheme="majorHAnsi"/>
                <w:b w:val="0"/>
                <w:sz w:val="16"/>
                <w:szCs w:val="16"/>
                <w:lang w:val="en-GB"/>
              </w:rPr>
              <w:t xml:space="preserve"> (for a publication in</w:t>
            </w:r>
            <w:r w:rsidRPr="00CF6758">
              <w:rPr>
                <w:rFonts w:asciiTheme="majorHAnsi" w:hAnsiTheme="majorHAnsi" w:cstheme="majorHAnsi"/>
                <w:sz w:val="16"/>
                <w:szCs w:val="16"/>
                <w:lang w:val="en-GB"/>
              </w:rPr>
              <w:t xml:space="preserve"> </w:t>
            </w:r>
            <w:r w:rsidRPr="00CF6758">
              <w:rPr>
                <w:rFonts w:asciiTheme="majorHAnsi" w:hAnsiTheme="majorHAnsi" w:cstheme="majorHAnsi"/>
                <w:b w:val="0"/>
                <w:sz w:val="16"/>
                <w:szCs w:val="16"/>
                <w:lang w:val="en-GB"/>
              </w:rPr>
              <w:t>a publishing house for 300</w:t>
            </w:r>
            <w:r w:rsidRPr="00CF6758">
              <w:rPr>
                <w:rFonts w:asciiTheme="majorHAnsi" w:hAnsiTheme="majorHAnsi" w:cstheme="majorHAnsi"/>
                <w:sz w:val="16"/>
                <w:szCs w:val="16"/>
                <w:lang w:val="en-GB"/>
              </w:rPr>
              <w:t xml:space="preserve"> </w:t>
            </w:r>
            <w:r w:rsidRPr="00CF6758">
              <w:rPr>
                <w:rFonts w:asciiTheme="majorHAnsi" w:hAnsiTheme="majorHAnsi" w:cstheme="majorHAnsi"/>
                <w:b w:val="0"/>
                <w:sz w:val="16"/>
                <w:szCs w:val="16"/>
                <w:lang w:val="en-GB"/>
              </w:rPr>
              <w:t>points)/total number of authors</w:t>
            </w:r>
            <w:r w:rsidRPr="00CF6758">
              <w:rPr>
                <w:rFonts w:asciiTheme="majorHAnsi" w:hAnsiTheme="majorHAnsi" w:cstheme="majorHAnsi"/>
                <w:b w:val="0"/>
                <w:sz w:val="16"/>
                <w:szCs w:val="16"/>
                <w:vertAlign w:val="superscript"/>
                <w:lang w:val="en-GB"/>
              </w:rPr>
              <w:t>1</w:t>
            </w:r>
            <w:r w:rsidRPr="00CF6758">
              <w:rPr>
                <w:rFonts w:asciiTheme="majorHAnsi" w:hAnsiTheme="majorHAnsi" w:cstheme="majorHAnsi"/>
                <w:b w:val="0"/>
                <w:sz w:val="16"/>
                <w:szCs w:val="16"/>
                <w:lang w:val="en-GB"/>
              </w:rPr>
              <w:t xml:space="preserve">; </w:t>
            </w:r>
          </w:p>
          <w:p w14:paraId="63C6AE21" w14:textId="77777777" w:rsidR="00CF6758" w:rsidRPr="00CF6758" w:rsidRDefault="00CF6758" w:rsidP="00CF6758">
            <w:pPr>
              <w:ind w:left="11" w:right="13"/>
              <w:jc w:val="center"/>
              <w:rPr>
                <w:rFonts w:asciiTheme="majorHAnsi" w:hAnsiTheme="majorHAnsi" w:cstheme="majorHAnsi"/>
                <w:sz w:val="16"/>
                <w:szCs w:val="16"/>
                <w:lang w:val="en-GB"/>
              </w:rPr>
            </w:pPr>
            <w:r w:rsidRPr="00CF6758">
              <w:rPr>
                <w:rFonts w:asciiTheme="majorHAnsi" w:hAnsiTheme="majorHAnsi" w:cstheme="majorHAnsi"/>
                <w:b w:val="0"/>
                <w:sz w:val="16"/>
                <w:szCs w:val="16"/>
                <w:lang w:val="en-GB"/>
              </w:rPr>
              <w:t>/</w:t>
            </w:r>
            <w:r w:rsidRPr="00CF6758">
              <w:rPr>
                <w:rFonts w:asciiTheme="majorHAnsi" w:hAnsiTheme="majorHAnsi" w:cstheme="majorHAnsi"/>
                <w:sz w:val="16"/>
                <w:szCs w:val="16"/>
                <w:lang w:val="en-GB"/>
              </w:rPr>
              <w:t xml:space="preserve"> 10</w:t>
            </w:r>
            <w:r w:rsidRPr="00CF6758">
              <w:rPr>
                <w:rFonts w:asciiTheme="majorHAnsi" w:hAnsiTheme="majorHAnsi" w:cstheme="majorHAnsi"/>
                <w:b w:val="0"/>
                <w:sz w:val="16"/>
                <w:szCs w:val="16"/>
                <w:lang w:val="en-GB"/>
              </w:rPr>
              <w:t xml:space="preserve"> (for a publication in</w:t>
            </w:r>
          </w:p>
          <w:p w14:paraId="3F34C70A" w14:textId="581317C8" w:rsidR="00892639" w:rsidRPr="00CF6758" w:rsidRDefault="00CF6758" w:rsidP="00CF6758">
            <w:pPr>
              <w:jc w:val="center"/>
              <w:rPr>
                <w:rFonts w:asciiTheme="majorHAnsi" w:hAnsiTheme="majorHAnsi" w:cstheme="majorHAnsi"/>
                <w:b w:val="0"/>
                <w:bCs/>
                <w:sz w:val="16"/>
                <w:szCs w:val="16"/>
                <w:lang w:val="en-US"/>
              </w:rPr>
            </w:pPr>
            <w:r w:rsidRPr="00CF6758">
              <w:rPr>
                <w:rFonts w:asciiTheme="majorHAnsi" w:hAnsiTheme="majorHAnsi" w:cstheme="majorHAnsi"/>
                <w:b w:val="0"/>
                <w:sz w:val="16"/>
                <w:szCs w:val="16"/>
                <w:lang w:val="en-GB"/>
              </w:rPr>
              <w:t>a publishing house for 100 points)/total number of authors</w:t>
            </w:r>
            <w:r w:rsidRPr="00CF6758">
              <w:rPr>
                <w:rFonts w:asciiTheme="majorHAnsi" w:hAnsiTheme="majorHAnsi" w:cstheme="majorHAnsi"/>
                <w:b w:val="0"/>
                <w:sz w:val="16"/>
                <w:szCs w:val="16"/>
                <w:vertAlign w:val="superscript"/>
                <w:lang w:val="en-GB"/>
              </w:rPr>
              <w:t>1</w:t>
            </w:r>
          </w:p>
        </w:tc>
        <w:tc>
          <w:tcPr>
            <w:tcW w:w="532" w:type="pct"/>
            <w:noWrap/>
            <w:vAlign w:val="center"/>
          </w:tcPr>
          <w:p w14:paraId="58AC266C" w14:textId="77777777" w:rsidR="00892639" w:rsidRPr="00CF6758" w:rsidRDefault="00892639" w:rsidP="00892639">
            <w:pPr>
              <w:ind w:left="13"/>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front page, table of contents,</w:t>
            </w:r>
          </w:p>
          <w:p w14:paraId="1D76EF34" w14:textId="5F4AEA2E" w:rsidR="00892639" w:rsidRPr="00CF6758" w:rsidRDefault="00892639" w:rsidP="00892639">
            <w:pPr>
              <w:jc w:val="center"/>
              <w:rPr>
                <w:rFonts w:asciiTheme="majorHAnsi" w:hAnsiTheme="majorHAnsi" w:cstheme="majorHAnsi"/>
                <w:b w:val="0"/>
                <w:sz w:val="16"/>
                <w:szCs w:val="16"/>
              </w:rPr>
            </w:pPr>
            <w:r w:rsidRPr="00CF6758">
              <w:rPr>
                <w:rFonts w:asciiTheme="majorHAnsi" w:hAnsiTheme="majorHAnsi" w:cstheme="majorHAnsi"/>
                <w:b w:val="0"/>
                <w:sz w:val="16"/>
                <w:szCs w:val="16"/>
                <w:lang w:val="en-GB"/>
              </w:rPr>
              <w:t>ISBN</w:t>
            </w:r>
          </w:p>
        </w:tc>
        <w:tc>
          <w:tcPr>
            <w:tcW w:w="2297" w:type="pct"/>
          </w:tcPr>
          <w:p w14:paraId="76C37255" w14:textId="77777777" w:rsidR="00892639" w:rsidRPr="00BE016F" w:rsidRDefault="00892639" w:rsidP="00892639">
            <w:pPr>
              <w:jc w:val="both"/>
              <w:rPr>
                <w:rFonts w:asciiTheme="minorHAnsi" w:hAnsiTheme="minorHAnsi" w:cstheme="minorHAnsi"/>
                <w:b w:val="0"/>
                <w:sz w:val="16"/>
                <w:szCs w:val="16"/>
              </w:rPr>
            </w:pPr>
          </w:p>
        </w:tc>
        <w:tc>
          <w:tcPr>
            <w:tcW w:w="358" w:type="pct"/>
          </w:tcPr>
          <w:p w14:paraId="43061BEB" w14:textId="77777777" w:rsidR="00892639" w:rsidRPr="00BE016F" w:rsidRDefault="00892639" w:rsidP="00892639">
            <w:pPr>
              <w:jc w:val="both"/>
              <w:rPr>
                <w:rFonts w:asciiTheme="minorHAnsi" w:hAnsiTheme="minorHAnsi" w:cstheme="minorHAnsi"/>
                <w:b w:val="0"/>
                <w:sz w:val="16"/>
                <w:szCs w:val="16"/>
              </w:rPr>
            </w:pPr>
          </w:p>
        </w:tc>
      </w:tr>
      <w:tr w:rsidR="00892639" w:rsidRPr="00BE016F" w14:paraId="0BC6AAB1" w14:textId="77777777" w:rsidTr="00892639">
        <w:trPr>
          <w:trHeight w:val="600"/>
        </w:trPr>
        <w:tc>
          <w:tcPr>
            <w:tcW w:w="494" w:type="pct"/>
            <w:vMerge/>
          </w:tcPr>
          <w:p w14:paraId="6338DB65" w14:textId="77777777" w:rsidR="00892639" w:rsidRPr="00CF6758" w:rsidRDefault="00892639" w:rsidP="00892639">
            <w:pPr>
              <w:rPr>
                <w:rFonts w:asciiTheme="majorHAnsi" w:hAnsiTheme="majorHAnsi" w:cstheme="majorHAnsi"/>
                <w:b w:val="0"/>
                <w:sz w:val="16"/>
                <w:szCs w:val="16"/>
              </w:rPr>
            </w:pPr>
          </w:p>
        </w:tc>
        <w:tc>
          <w:tcPr>
            <w:tcW w:w="660" w:type="pct"/>
            <w:vAlign w:val="center"/>
          </w:tcPr>
          <w:p w14:paraId="17458C95" w14:textId="16B0EBEA" w:rsidR="00892639" w:rsidRPr="00CF6758" w:rsidRDefault="00892639" w:rsidP="00892639">
            <w:pPr>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editing of a scientific monograph issued by a publishing house from the ministerial list</w:t>
            </w:r>
          </w:p>
        </w:tc>
        <w:tc>
          <w:tcPr>
            <w:tcW w:w="659" w:type="pct"/>
            <w:noWrap/>
          </w:tcPr>
          <w:p w14:paraId="622EF044" w14:textId="1D5D5368" w:rsidR="00892639" w:rsidRPr="00CF6758" w:rsidRDefault="00CF6758" w:rsidP="00892639">
            <w:pPr>
              <w:jc w:val="center"/>
              <w:rPr>
                <w:rFonts w:asciiTheme="majorHAnsi" w:hAnsiTheme="majorHAnsi" w:cstheme="majorHAnsi"/>
                <w:b w:val="0"/>
                <w:bCs/>
                <w:sz w:val="16"/>
                <w:szCs w:val="16"/>
                <w:lang w:val="en-US"/>
              </w:rPr>
            </w:pPr>
            <w:r w:rsidRPr="00CF6758">
              <w:rPr>
                <w:rFonts w:asciiTheme="majorHAnsi" w:hAnsiTheme="majorHAnsi" w:cstheme="majorHAnsi"/>
                <w:bCs/>
                <w:sz w:val="16"/>
                <w:szCs w:val="16"/>
                <w:lang w:val="en-GB"/>
              </w:rPr>
              <w:t>150</w:t>
            </w:r>
            <w:r w:rsidRPr="00CF6758">
              <w:rPr>
                <w:rFonts w:asciiTheme="majorHAnsi" w:hAnsiTheme="majorHAnsi" w:cstheme="majorHAnsi"/>
                <w:b w:val="0"/>
                <w:bCs/>
                <w:sz w:val="16"/>
                <w:szCs w:val="16"/>
                <w:lang w:val="en-GB"/>
              </w:rPr>
              <w:t xml:space="preserve"> (for editing in a publishing house for 300 points)/</w:t>
            </w:r>
            <w:r w:rsidRPr="00CF6758">
              <w:rPr>
                <w:rFonts w:asciiTheme="majorHAnsi" w:hAnsiTheme="majorHAnsi" w:cstheme="majorHAnsi"/>
                <w:bCs/>
                <w:sz w:val="16"/>
                <w:szCs w:val="16"/>
                <w:lang w:val="en-GB"/>
              </w:rPr>
              <w:t>20</w:t>
            </w:r>
            <w:r w:rsidRPr="00CF6758">
              <w:rPr>
                <w:rFonts w:asciiTheme="majorHAnsi" w:hAnsiTheme="majorHAnsi" w:cstheme="majorHAnsi"/>
                <w:sz w:val="16"/>
                <w:szCs w:val="16"/>
                <w:lang w:val="en-GB"/>
              </w:rPr>
              <w:t xml:space="preserve"> </w:t>
            </w:r>
            <w:r w:rsidRPr="00CF6758">
              <w:rPr>
                <w:rFonts w:asciiTheme="majorHAnsi" w:hAnsiTheme="majorHAnsi" w:cstheme="majorHAnsi"/>
                <w:b w:val="0"/>
                <w:bCs/>
                <w:sz w:val="16"/>
                <w:szCs w:val="16"/>
                <w:lang w:val="en-GB"/>
              </w:rPr>
              <w:t>(for editing  in a publishing house for 100 points)</w:t>
            </w:r>
          </w:p>
        </w:tc>
        <w:tc>
          <w:tcPr>
            <w:tcW w:w="532" w:type="pct"/>
            <w:noWrap/>
            <w:vAlign w:val="center"/>
          </w:tcPr>
          <w:p w14:paraId="436BE07D" w14:textId="77777777" w:rsidR="00892639" w:rsidRPr="00CF6758" w:rsidRDefault="00892639" w:rsidP="00892639">
            <w:pPr>
              <w:ind w:left="13"/>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front page, table of contents,</w:t>
            </w:r>
          </w:p>
          <w:p w14:paraId="2ECF9819" w14:textId="1C8FEE5C" w:rsidR="00892639" w:rsidRPr="00CF6758" w:rsidRDefault="00892639" w:rsidP="00892639">
            <w:pPr>
              <w:jc w:val="center"/>
              <w:rPr>
                <w:rFonts w:asciiTheme="majorHAnsi" w:hAnsiTheme="majorHAnsi" w:cstheme="majorHAnsi"/>
                <w:b w:val="0"/>
                <w:sz w:val="16"/>
                <w:szCs w:val="16"/>
              </w:rPr>
            </w:pPr>
            <w:r w:rsidRPr="00CF6758">
              <w:rPr>
                <w:rFonts w:asciiTheme="majorHAnsi" w:hAnsiTheme="majorHAnsi" w:cstheme="majorHAnsi"/>
                <w:b w:val="0"/>
                <w:sz w:val="16"/>
                <w:szCs w:val="16"/>
                <w:lang w:val="en-GB"/>
              </w:rPr>
              <w:t>ISBN</w:t>
            </w:r>
          </w:p>
        </w:tc>
        <w:tc>
          <w:tcPr>
            <w:tcW w:w="2297" w:type="pct"/>
          </w:tcPr>
          <w:p w14:paraId="6D0AB7E5" w14:textId="77777777" w:rsidR="00892639" w:rsidRPr="00BE016F" w:rsidRDefault="00892639" w:rsidP="00892639">
            <w:pPr>
              <w:jc w:val="both"/>
              <w:rPr>
                <w:rFonts w:asciiTheme="minorHAnsi" w:hAnsiTheme="minorHAnsi" w:cstheme="minorHAnsi"/>
                <w:b w:val="0"/>
                <w:sz w:val="16"/>
                <w:szCs w:val="16"/>
              </w:rPr>
            </w:pPr>
          </w:p>
        </w:tc>
        <w:tc>
          <w:tcPr>
            <w:tcW w:w="358" w:type="pct"/>
          </w:tcPr>
          <w:p w14:paraId="4F3DAA9A" w14:textId="77777777" w:rsidR="00892639" w:rsidRPr="00BE016F" w:rsidRDefault="00892639" w:rsidP="00892639">
            <w:pPr>
              <w:jc w:val="both"/>
              <w:rPr>
                <w:rFonts w:asciiTheme="minorHAnsi" w:hAnsiTheme="minorHAnsi" w:cstheme="minorHAnsi"/>
                <w:b w:val="0"/>
                <w:sz w:val="16"/>
                <w:szCs w:val="16"/>
              </w:rPr>
            </w:pPr>
          </w:p>
        </w:tc>
      </w:tr>
      <w:tr w:rsidR="00892639" w:rsidRPr="00BE016F" w14:paraId="06AFCEC6" w14:textId="77777777" w:rsidTr="00892639">
        <w:trPr>
          <w:trHeight w:val="595"/>
        </w:trPr>
        <w:tc>
          <w:tcPr>
            <w:tcW w:w="494" w:type="pct"/>
            <w:vMerge/>
          </w:tcPr>
          <w:p w14:paraId="5F8F0C7C" w14:textId="77777777" w:rsidR="00892639" w:rsidRPr="00CF6758" w:rsidRDefault="00892639" w:rsidP="00892639">
            <w:pPr>
              <w:rPr>
                <w:rFonts w:asciiTheme="majorHAnsi" w:hAnsiTheme="majorHAnsi" w:cstheme="majorHAnsi"/>
                <w:b w:val="0"/>
                <w:sz w:val="16"/>
                <w:szCs w:val="16"/>
              </w:rPr>
            </w:pPr>
          </w:p>
        </w:tc>
        <w:tc>
          <w:tcPr>
            <w:tcW w:w="660" w:type="pct"/>
          </w:tcPr>
          <w:p w14:paraId="212A7BB5" w14:textId="245E4E2F" w:rsidR="00892639" w:rsidRPr="00CF6758" w:rsidRDefault="00892639" w:rsidP="00892639">
            <w:pPr>
              <w:ind w:left="12"/>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 xml:space="preserve">authorship of a scientific monograph issued by a publishing house from the ministerial list </w:t>
            </w:r>
          </w:p>
        </w:tc>
        <w:tc>
          <w:tcPr>
            <w:tcW w:w="659" w:type="pct"/>
            <w:noWrap/>
            <w:vAlign w:val="center"/>
          </w:tcPr>
          <w:p w14:paraId="0EF77860" w14:textId="483157A2" w:rsidR="00892639" w:rsidRPr="00CF6758" w:rsidRDefault="00CF6758" w:rsidP="00892639">
            <w:pPr>
              <w:ind w:right="105"/>
              <w:jc w:val="center"/>
              <w:rPr>
                <w:rFonts w:asciiTheme="majorHAnsi" w:hAnsiTheme="majorHAnsi" w:cstheme="majorHAnsi"/>
                <w:b w:val="0"/>
                <w:sz w:val="16"/>
                <w:szCs w:val="16"/>
                <w:lang w:val="en-US"/>
              </w:rPr>
            </w:pPr>
            <w:r w:rsidRPr="00CF6758">
              <w:rPr>
                <w:rFonts w:asciiTheme="majorHAnsi" w:hAnsiTheme="majorHAnsi" w:cstheme="majorHAnsi"/>
                <w:b w:val="0"/>
                <w:bCs/>
                <w:sz w:val="16"/>
                <w:szCs w:val="16"/>
                <w:lang w:val="en-GB"/>
              </w:rPr>
              <w:t>as in the case of points given to a  publishing house (</w:t>
            </w:r>
            <w:r w:rsidRPr="00CF6758">
              <w:rPr>
                <w:rFonts w:asciiTheme="majorHAnsi" w:hAnsiTheme="majorHAnsi" w:cstheme="majorHAnsi"/>
                <w:bCs/>
                <w:sz w:val="16"/>
                <w:szCs w:val="16"/>
                <w:lang w:val="en-GB"/>
              </w:rPr>
              <w:t>300/100</w:t>
            </w:r>
            <w:r w:rsidRPr="00CF6758">
              <w:rPr>
                <w:rFonts w:asciiTheme="majorHAnsi" w:hAnsiTheme="majorHAnsi" w:cstheme="majorHAnsi"/>
                <w:b w:val="0"/>
                <w:bCs/>
                <w:sz w:val="16"/>
                <w:szCs w:val="16"/>
                <w:lang w:val="en-GB"/>
              </w:rPr>
              <w:t>)/total number of authors</w:t>
            </w:r>
            <w:r w:rsidRPr="00CF6758">
              <w:rPr>
                <w:rFonts w:asciiTheme="majorHAnsi" w:hAnsiTheme="majorHAnsi" w:cstheme="majorHAnsi"/>
                <w:b w:val="0"/>
                <w:bCs/>
                <w:sz w:val="16"/>
                <w:szCs w:val="16"/>
                <w:vertAlign w:val="superscript"/>
                <w:lang w:val="en-GB"/>
              </w:rPr>
              <w:t>1</w:t>
            </w:r>
          </w:p>
        </w:tc>
        <w:tc>
          <w:tcPr>
            <w:tcW w:w="532" w:type="pct"/>
            <w:noWrap/>
            <w:vAlign w:val="center"/>
          </w:tcPr>
          <w:p w14:paraId="1BF0ED4A" w14:textId="77777777" w:rsidR="00892639" w:rsidRPr="00CF6758" w:rsidRDefault="00892639" w:rsidP="00892639">
            <w:pPr>
              <w:ind w:right="99"/>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front page, table of contents,</w:t>
            </w:r>
          </w:p>
          <w:p w14:paraId="77624EDD" w14:textId="04CBE6CF" w:rsidR="00892639" w:rsidRPr="00CF6758" w:rsidRDefault="00892639" w:rsidP="00892639">
            <w:pPr>
              <w:ind w:right="107"/>
              <w:jc w:val="center"/>
              <w:rPr>
                <w:rFonts w:asciiTheme="majorHAnsi" w:hAnsiTheme="majorHAnsi" w:cstheme="majorHAnsi"/>
                <w:b w:val="0"/>
                <w:sz w:val="16"/>
                <w:szCs w:val="16"/>
              </w:rPr>
            </w:pPr>
            <w:r w:rsidRPr="00CF6758">
              <w:rPr>
                <w:rFonts w:asciiTheme="majorHAnsi" w:hAnsiTheme="majorHAnsi" w:cstheme="majorHAnsi"/>
                <w:b w:val="0"/>
                <w:sz w:val="16"/>
                <w:szCs w:val="16"/>
                <w:lang w:val="en-GB"/>
              </w:rPr>
              <w:t>ISBN</w:t>
            </w:r>
          </w:p>
        </w:tc>
        <w:tc>
          <w:tcPr>
            <w:tcW w:w="2297" w:type="pct"/>
          </w:tcPr>
          <w:p w14:paraId="11787D7B" w14:textId="77777777" w:rsidR="00892639" w:rsidRPr="00BE016F" w:rsidRDefault="00892639" w:rsidP="00892639">
            <w:pPr>
              <w:jc w:val="both"/>
              <w:rPr>
                <w:rFonts w:asciiTheme="minorHAnsi" w:hAnsiTheme="minorHAnsi" w:cstheme="minorHAnsi"/>
                <w:b w:val="0"/>
                <w:sz w:val="16"/>
                <w:szCs w:val="16"/>
              </w:rPr>
            </w:pPr>
          </w:p>
        </w:tc>
        <w:tc>
          <w:tcPr>
            <w:tcW w:w="358" w:type="pct"/>
          </w:tcPr>
          <w:p w14:paraId="5672A1A3" w14:textId="77777777" w:rsidR="00892639" w:rsidRPr="00BE016F" w:rsidRDefault="00892639" w:rsidP="00892639">
            <w:pPr>
              <w:jc w:val="both"/>
              <w:rPr>
                <w:rFonts w:asciiTheme="minorHAnsi" w:hAnsiTheme="minorHAnsi" w:cstheme="minorHAnsi"/>
                <w:b w:val="0"/>
                <w:sz w:val="16"/>
                <w:szCs w:val="16"/>
              </w:rPr>
            </w:pPr>
          </w:p>
        </w:tc>
      </w:tr>
      <w:tr w:rsidR="00892639" w:rsidRPr="00892639" w14:paraId="488167B9" w14:textId="77777777" w:rsidTr="00892639">
        <w:trPr>
          <w:trHeight w:val="595"/>
        </w:trPr>
        <w:tc>
          <w:tcPr>
            <w:tcW w:w="494" w:type="pct"/>
            <w:vMerge w:val="restart"/>
            <w:vAlign w:val="center"/>
          </w:tcPr>
          <w:p w14:paraId="77AE67C5" w14:textId="77777777" w:rsidR="00892639" w:rsidRPr="00CF6758" w:rsidRDefault="00892639" w:rsidP="00892639">
            <w:pPr>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 xml:space="preserve">2. </w:t>
            </w:r>
            <w:r w:rsidRPr="00CF6758">
              <w:rPr>
                <w:rFonts w:asciiTheme="majorHAnsi" w:hAnsiTheme="majorHAnsi" w:cstheme="majorHAnsi"/>
                <w:b w:val="0"/>
                <w:bCs/>
                <w:sz w:val="16"/>
                <w:szCs w:val="16"/>
                <w:lang w:val="en-GB"/>
              </w:rPr>
              <w:t>Head</w:t>
            </w:r>
            <w:r w:rsidRPr="00CF6758">
              <w:rPr>
                <w:rFonts w:asciiTheme="majorHAnsi" w:hAnsiTheme="majorHAnsi" w:cstheme="majorHAnsi"/>
                <w:b w:val="0"/>
                <w:sz w:val="16"/>
                <w:szCs w:val="16"/>
                <w:lang w:val="en-GB"/>
              </w:rPr>
              <w:t>, main investigator of the grant</w:t>
            </w:r>
          </w:p>
          <w:p w14:paraId="219C2C44" w14:textId="78CFF70F" w:rsidR="00892639" w:rsidRPr="00CF6758" w:rsidRDefault="00892639" w:rsidP="00892639">
            <w:pPr>
              <w:rPr>
                <w:rFonts w:asciiTheme="majorHAnsi" w:hAnsiTheme="majorHAnsi" w:cstheme="majorHAnsi"/>
                <w:b w:val="0"/>
                <w:sz w:val="16"/>
                <w:szCs w:val="16"/>
              </w:rPr>
            </w:pPr>
            <w:r w:rsidRPr="00CF6758">
              <w:rPr>
                <w:rFonts w:asciiTheme="majorHAnsi" w:hAnsiTheme="majorHAnsi" w:cstheme="majorHAnsi"/>
                <w:b w:val="0"/>
                <w:sz w:val="16"/>
                <w:szCs w:val="16"/>
                <w:lang w:val="en-GB"/>
              </w:rPr>
              <w:t>(research project)</w:t>
            </w:r>
          </w:p>
        </w:tc>
        <w:tc>
          <w:tcPr>
            <w:tcW w:w="660" w:type="pct"/>
          </w:tcPr>
          <w:p w14:paraId="7F5AF83A" w14:textId="515D5A24" w:rsidR="00892639" w:rsidRPr="00CF6758" w:rsidRDefault="00850E88" w:rsidP="00892639">
            <w:pPr>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 xml:space="preserve">international research projects (min 3 moths) </w:t>
            </w:r>
            <w:r w:rsidRPr="00CF6758">
              <w:rPr>
                <w:rFonts w:asciiTheme="majorHAnsi" w:hAnsiTheme="majorHAnsi" w:cstheme="majorHAnsi"/>
                <w:b w:val="0"/>
                <w:sz w:val="16"/>
                <w:szCs w:val="16"/>
                <w:lang w:val="en-US"/>
              </w:rPr>
              <w:t xml:space="preserve">Fulbright, </w:t>
            </w:r>
            <w:proofErr w:type="spellStart"/>
            <w:r w:rsidRPr="00CF6758">
              <w:rPr>
                <w:rFonts w:asciiTheme="majorHAnsi" w:hAnsiTheme="majorHAnsi" w:cstheme="majorHAnsi"/>
                <w:b w:val="0"/>
                <w:sz w:val="16"/>
                <w:szCs w:val="16"/>
                <w:lang w:val="en-US"/>
              </w:rPr>
              <w:t>Bekker</w:t>
            </w:r>
            <w:proofErr w:type="spellEnd"/>
            <w:r w:rsidRPr="00CF6758">
              <w:rPr>
                <w:rFonts w:asciiTheme="majorHAnsi" w:hAnsiTheme="majorHAnsi" w:cstheme="majorHAnsi"/>
                <w:b w:val="0"/>
                <w:sz w:val="16"/>
                <w:szCs w:val="16"/>
                <w:lang w:val="en-US"/>
              </w:rPr>
              <w:t>, Humboldt, DAAD</w:t>
            </w:r>
            <w:r w:rsidRPr="00CF6758">
              <w:rPr>
                <w:rFonts w:asciiTheme="majorHAnsi" w:hAnsiTheme="majorHAnsi" w:cstheme="majorHAnsi"/>
                <w:b w:val="0"/>
                <w:sz w:val="16"/>
                <w:szCs w:val="16"/>
                <w:lang w:val="en-GB"/>
              </w:rPr>
              <w:t xml:space="preserve"> </w:t>
            </w:r>
          </w:p>
        </w:tc>
        <w:tc>
          <w:tcPr>
            <w:tcW w:w="659" w:type="pct"/>
            <w:noWrap/>
            <w:vAlign w:val="center"/>
          </w:tcPr>
          <w:p w14:paraId="5FF1CCDE" w14:textId="04C33318" w:rsidR="00892639" w:rsidRPr="00CF6758" w:rsidRDefault="00892639" w:rsidP="00892639">
            <w:pPr>
              <w:jc w:val="center"/>
              <w:rPr>
                <w:rFonts w:asciiTheme="majorHAnsi" w:hAnsiTheme="majorHAnsi" w:cstheme="majorHAnsi"/>
                <w:b w:val="0"/>
                <w:bCs/>
                <w:sz w:val="16"/>
                <w:szCs w:val="16"/>
              </w:rPr>
            </w:pPr>
            <w:r w:rsidRPr="00CF6758">
              <w:rPr>
                <w:rFonts w:asciiTheme="majorHAnsi" w:hAnsiTheme="majorHAnsi" w:cstheme="majorHAnsi"/>
                <w:sz w:val="16"/>
                <w:szCs w:val="16"/>
                <w:lang w:val="en-GB"/>
              </w:rPr>
              <w:t>2</w:t>
            </w:r>
            <w:r w:rsidR="00850E88" w:rsidRPr="00CF6758">
              <w:rPr>
                <w:rFonts w:asciiTheme="majorHAnsi" w:hAnsiTheme="majorHAnsi" w:cstheme="majorHAnsi"/>
                <w:sz w:val="16"/>
                <w:szCs w:val="16"/>
                <w:lang w:val="en-GB"/>
              </w:rPr>
              <w:t>00</w:t>
            </w:r>
          </w:p>
        </w:tc>
        <w:tc>
          <w:tcPr>
            <w:tcW w:w="532" w:type="pct"/>
            <w:vMerge w:val="restart"/>
            <w:noWrap/>
            <w:vAlign w:val="center"/>
          </w:tcPr>
          <w:p w14:paraId="2FF0C2BC" w14:textId="77777777" w:rsidR="00892639" w:rsidRPr="00CF6758" w:rsidRDefault="00892639" w:rsidP="00892639">
            <w:pPr>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grant agreement or award decision</w:t>
            </w:r>
          </w:p>
          <w:p w14:paraId="3CE776C3" w14:textId="7557C46D" w:rsidR="00892639" w:rsidRPr="00CF6758" w:rsidRDefault="00892639" w:rsidP="000B6E41">
            <w:pPr>
              <w:rPr>
                <w:rFonts w:asciiTheme="majorHAnsi" w:hAnsiTheme="majorHAnsi" w:cstheme="majorHAnsi"/>
                <w:b w:val="0"/>
                <w:sz w:val="16"/>
                <w:szCs w:val="16"/>
                <w:lang w:val="en-US"/>
              </w:rPr>
            </w:pPr>
          </w:p>
        </w:tc>
        <w:tc>
          <w:tcPr>
            <w:tcW w:w="2297" w:type="pct"/>
          </w:tcPr>
          <w:p w14:paraId="16C3EC69"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75513C40" w14:textId="77777777" w:rsidR="00892639" w:rsidRPr="00892639" w:rsidRDefault="00892639" w:rsidP="00892639">
            <w:pPr>
              <w:jc w:val="both"/>
              <w:rPr>
                <w:rFonts w:asciiTheme="minorHAnsi" w:hAnsiTheme="minorHAnsi" w:cstheme="minorHAnsi"/>
                <w:b w:val="0"/>
                <w:sz w:val="16"/>
                <w:szCs w:val="16"/>
                <w:lang w:val="en-US"/>
              </w:rPr>
            </w:pPr>
          </w:p>
        </w:tc>
      </w:tr>
      <w:tr w:rsidR="00892639" w:rsidRPr="00892639" w14:paraId="3EBBA28A" w14:textId="77777777" w:rsidTr="00892639">
        <w:trPr>
          <w:trHeight w:val="595"/>
        </w:trPr>
        <w:tc>
          <w:tcPr>
            <w:tcW w:w="494" w:type="pct"/>
            <w:vMerge/>
          </w:tcPr>
          <w:p w14:paraId="27750371" w14:textId="77777777" w:rsidR="00892639" w:rsidRPr="00CF6758" w:rsidRDefault="00892639" w:rsidP="00892639">
            <w:pPr>
              <w:ind w:left="21"/>
              <w:rPr>
                <w:rFonts w:asciiTheme="majorHAnsi" w:hAnsiTheme="majorHAnsi" w:cstheme="majorHAnsi"/>
                <w:b w:val="0"/>
                <w:sz w:val="16"/>
                <w:szCs w:val="16"/>
                <w:lang w:val="en-US"/>
              </w:rPr>
            </w:pPr>
          </w:p>
        </w:tc>
        <w:tc>
          <w:tcPr>
            <w:tcW w:w="660" w:type="pct"/>
            <w:vAlign w:val="center"/>
          </w:tcPr>
          <w:p w14:paraId="135E8787" w14:textId="77777777" w:rsidR="00892639" w:rsidRPr="00CF6758" w:rsidRDefault="00892639" w:rsidP="00892639">
            <w:pPr>
              <w:jc w:val="center"/>
              <w:rPr>
                <w:rFonts w:asciiTheme="majorHAnsi" w:hAnsiTheme="majorHAnsi" w:cstheme="majorHAnsi"/>
                <w:b w:val="0"/>
                <w:sz w:val="16"/>
                <w:szCs w:val="16"/>
                <w:lang w:val="en-GB"/>
              </w:rPr>
            </w:pPr>
          </w:p>
          <w:p w14:paraId="2336AE82" w14:textId="0BD0CAA2" w:rsidR="00850E88" w:rsidRPr="00CF6758" w:rsidRDefault="00850E88" w:rsidP="00850E88">
            <w:pPr>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 xml:space="preserve">Following national research projects: </w:t>
            </w:r>
            <w:r w:rsidRPr="00CF6758">
              <w:rPr>
                <w:rFonts w:asciiTheme="majorHAnsi" w:hAnsiTheme="majorHAnsi" w:cstheme="majorHAnsi"/>
                <w:b w:val="0"/>
                <w:sz w:val="16"/>
                <w:szCs w:val="16"/>
              </w:rPr>
              <w:t>NCN, NPRH, FNP, naukowe projekty NAWA</w:t>
            </w:r>
            <w:r w:rsidR="00CF6758" w:rsidRPr="00CF6758">
              <w:rPr>
                <w:rFonts w:asciiTheme="majorHAnsi" w:hAnsiTheme="majorHAnsi" w:cstheme="majorHAnsi"/>
                <w:b w:val="0"/>
                <w:sz w:val="16"/>
                <w:szCs w:val="16"/>
                <w:vertAlign w:val="superscript"/>
              </w:rPr>
              <w:t>2</w:t>
            </w:r>
            <w:r w:rsidRPr="00CF6758">
              <w:rPr>
                <w:rFonts w:asciiTheme="majorHAnsi" w:hAnsiTheme="majorHAnsi" w:cstheme="majorHAnsi"/>
                <w:b w:val="0"/>
                <w:sz w:val="16"/>
                <w:szCs w:val="16"/>
              </w:rPr>
              <w:t xml:space="preserve">  </w:t>
            </w:r>
          </w:p>
          <w:p w14:paraId="1017C2F5" w14:textId="77777777" w:rsidR="00892639" w:rsidRPr="00CF6758" w:rsidRDefault="00892639" w:rsidP="00892639">
            <w:pPr>
              <w:jc w:val="center"/>
              <w:rPr>
                <w:rFonts w:asciiTheme="majorHAnsi" w:hAnsiTheme="majorHAnsi" w:cstheme="majorHAnsi"/>
                <w:b w:val="0"/>
                <w:sz w:val="16"/>
                <w:szCs w:val="16"/>
                <w:lang w:val="en-GB"/>
              </w:rPr>
            </w:pPr>
          </w:p>
          <w:p w14:paraId="4F11DAB8" w14:textId="30143C6A" w:rsidR="00892639" w:rsidRPr="00CF6758" w:rsidRDefault="00892639" w:rsidP="00892639">
            <w:pPr>
              <w:jc w:val="center"/>
              <w:rPr>
                <w:rFonts w:asciiTheme="majorHAnsi" w:hAnsiTheme="majorHAnsi" w:cstheme="majorHAnsi"/>
                <w:b w:val="0"/>
                <w:sz w:val="16"/>
                <w:szCs w:val="16"/>
                <w:lang w:val="en-US"/>
              </w:rPr>
            </w:pPr>
          </w:p>
        </w:tc>
        <w:tc>
          <w:tcPr>
            <w:tcW w:w="659" w:type="pct"/>
            <w:noWrap/>
            <w:vAlign w:val="center"/>
          </w:tcPr>
          <w:p w14:paraId="40142D4D" w14:textId="77777777" w:rsidR="00892639" w:rsidRPr="00CF6758" w:rsidRDefault="00892639" w:rsidP="00892639">
            <w:pPr>
              <w:jc w:val="center"/>
              <w:rPr>
                <w:rFonts w:asciiTheme="majorHAnsi" w:hAnsiTheme="majorHAnsi" w:cstheme="majorHAnsi"/>
                <w:sz w:val="16"/>
                <w:szCs w:val="16"/>
                <w:lang w:val="en-GB"/>
              </w:rPr>
            </w:pPr>
            <w:r w:rsidRPr="00CF6758">
              <w:rPr>
                <w:rFonts w:asciiTheme="majorHAnsi" w:hAnsiTheme="majorHAnsi" w:cstheme="majorHAnsi"/>
                <w:bCs/>
                <w:sz w:val="16"/>
                <w:szCs w:val="16"/>
                <w:lang w:val="en-GB"/>
              </w:rPr>
              <w:t>150</w:t>
            </w:r>
            <w:r w:rsidRPr="00CF6758">
              <w:rPr>
                <w:rFonts w:asciiTheme="majorHAnsi" w:hAnsiTheme="majorHAnsi" w:cstheme="majorHAnsi"/>
                <w:b w:val="0"/>
                <w:bCs/>
                <w:sz w:val="16"/>
                <w:szCs w:val="16"/>
                <w:lang w:val="en-GB"/>
              </w:rPr>
              <w:t xml:space="preserve"> – for receiving a grant;</w:t>
            </w:r>
            <w:r w:rsidRPr="00CF6758">
              <w:rPr>
                <w:rFonts w:asciiTheme="majorHAnsi" w:hAnsiTheme="majorHAnsi" w:cstheme="majorHAnsi"/>
                <w:sz w:val="16"/>
                <w:szCs w:val="16"/>
                <w:lang w:val="en-GB"/>
              </w:rPr>
              <w:t xml:space="preserve"> </w:t>
            </w:r>
          </w:p>
          <w:p w14:paraId="7B00A86C" w14:textId="03D16BE6" w:rsidR="00892639" w:rsidRPr="00CF6758" w:rsidRDefault="00892639" w:rsidP="00892639">
            <w:pPr>
              <w:jc w:val="center"/>
              <w:rPr>
                <w:rFonts w:asciiTheme="majorHAnsi" w:hAnsiTheme="majorHAnsi" w:cstheme="majorHAnsi"/>
                <w:b w:val="0"/>
                <w:bCs/>
                <w:sz w:val="16"/>
                <w:szCs w:val="16"/>
                <w:lang w:val="en-US"/>
              </w:rPr>
            </w:pPr>
          </w:p>
        </w:tc>
        <w:tc>
          <w:tcPr>
            <w:tcW w:w="532" w:type="pct"/>
            <w:vMerge/>
            <w:noWrap/>
          </w:tcPr>
          <w:p w14:paraId="634A206F" w14:textId="77777777" w:rsidR="00892639" w:rsidRPr="00CF6758" w:rsidRDefault="00892639" w:rsidP="00892639">
            <w:pPr>
              <w:jc w:val="center"/>
              <w:rPr>
                <w:rFonts w:asciiTheme="majorHAnsi" w:hAnsiTheme="majorHAnsi" w:cstheme="majorHAnsi"/>
                <w:b w:val="0"/>
                <w:sz w:val="16"/>
                <w:szCs w:val="16"/>
                <w:lang w:val="en-US"/>
              </w:rPr>
            </w:pPr>
          </w:p>
        </w:tc>
        <w:tc>
          <w:tcPr>
            <w:tcW w:w="2297" w:type="pct"/>
          </w:tcPr>
          <w:p w14:paraId="2DCB1D10" w14:textId="77777777" w:rsidR="00892639" w:rsidRPr="00892639" w:rsidRDefault="00892639" w:rsidP="00892639">
            <w:pPr>
              <w:jc w:val="both"/>
              <w:rPr>
                <w:rFonts w:asciiTheme="minorHAnsi" w:hAnsiTheme="minorHAnsi" w:cstheme="minorHAnsi"/>
                <w:b w:val="0"/>
                <w:sz w:val="16"/>
                <w:szCs w:val="16"/>
                <w:lang w:val="en-US"/>
              </w:rPr>
            </w:pPr>
          </w:p>
        </w:tc>
        <w:tc>
          <w:tcPr>
            <w:tcW w:w="358" w:type="pct"/>
          </w:tcPr>
          <w:p w14:paraId="6426C760" w14:textId="77777777" w:rsidR="00892639" w:rsidRPr="00892639" w:rsidRDefault="00892639" w:rsidP="00892639">
            <w:pPr>
              <w:jc w:val="both"/>
              <w:rPr>
                <w:rFonts w:asciiTheme="minorHAnsi" w:hAnsiTheme="minorHAnsi" w:cstheme="minorHAnsi"/>
                <w:b w:val="0"/>
                <w:sz w:val="16"/>
                <w:szCs w:val="16"/>
                <w:lang w:val="en-US"/>
              </w:rPr>
            </w:pPr>
          </w:p>
        </w:tc>
      </w:tr>
      <w:tr w:rsidR="000B6E41" w:rsidRPr="00892639" w14:paraId="6C554695" w14:textId="77777777" w:rsidTr="00892639">
        <w:trPr>
          <w:trHeight w:val="595"/>
        </w:trPr>
        <w:tc>
          <w:tcPr>
            <w:tcW w:w="494" w:type="pct"/>
            <w:vMerge/>
          </w:tcPr>
          <w:p w14:paraId="317D69FB" w14:textId="77777777" w:rsidR="000B6E41" w:rsidRPr="00CF6758" w:rsidRDefault="000B6E41" w:rsidP="000B6E41">
            <w:pPr>
              <w:ind w:left="21"/>
              <w:rPr>
                <w:rFonts w:asciiTheme="majorHAnsi" w:hAnsiTheme="majorHAnsi" w:cstheme="majorHAnsi"/>
                <w:b w:val="0"/>
                <w:sz w:val="16"/>
                <w:szCs w:val="16"/>
                <w:lang w:val="en-US"/>
              </w:rPr>
            </w:pPr>
          </w:p>
        </w:tc>
        <w:tc>
          <w:tcPr>
            <w:tcW w:w="660" w:type="pct"/>
            <w:vAlign w:val="center"/>
          </w:tcPr>
          <w:p w14:paraId="33577F2D" w14:textId="3828943B" w:rsidR="000B6E41" w:rsidRPr="00CF6758" w:rsidRDefault="000B6E41" w:rsidP="000B6E41">
            <w:pPr>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t>Other research projects and B+R projects</w:t>
            </w:r>
          </w:p>
        </w:tc>
        <w:tc>
          <w:tcPr>
            <w:tcW w:w="659" w:type="pct"/>
            <w:noWrap/>
            <w:vAlign w:val="center"/>
          </w:tcPr>
          <w:p w14:paraId="401DF58F" w14:textId="77777777" w:rsidR="000B6E41" w:rsidRPr="00CF6758" w:rsidRDefault="000B6E41" w:rsidP="000B6E41">
            <w:pPr>
              <w:ind w:right="106"/>
              <w:jc w:val="center"/>
              <w:rPr>
                <w:rFonts w:asciiTheme="majorHAnsi" w:hAnsiTheme="majorHAnsi" w:cstheme="majorHAnsi"/>
                <w:sz w:val="16"/>
                <w:szCs w:val="16"/>
                <w:lang w:val="en-US"/>
              </w:rPr>
            </w:pPr>
            <w:r w:rsidRPr="00CF6758">
              <w:rPr>
                <w:rFonts w:asciiTheme="majorHAnsi" w:hAnsiTheme="majorHAnsi" w:cstheme="majorHAnsi"/>
                <w:sz w:val="16"/>
                <w:szCs w:val="16"/>
                <w:lang w:val="en-US"/>
              </w:rPr>
              <w:t xml:space="preserve">200 </w:t>
            </w:r>
            <w:r w:rsidRPr="00CF6758">
              <w:rPr>
                <w:rFonts w:asciiTheme="majorHAnsi" w:hAnsiTheme="majorHAnsi" w:cstheme="majorHAnsi"/>
                <w:b w:val="0"/>
                <w:sz w:val="16"/>
                <w:szCs w:val="16"/>
                <w:lang w:val="en-US"/>
              </w:rPr>
              <w:t xml:space="preserve">– received financial support above 500 </w:t>
            </w:r>
            <w:proofErr w:type="spellStart"/>
            <w:r w:rsidRPr="00CF6758">
              <w:rPr>
                <w:rFonts w:asciiTheme="majorHAnsi" w:hAnsiTheme="majorHAnsi" w:cstheme="majorHAnsi"/>
                <w:b w:val="0"/>
                <w:sz w:val="16"/>
                <w:szCs w:val="16"/>
                <w:lang w:val="en-US"/>
              </w:rPr>
              <w:t>tys</w:t>
            </w:r>
            <w:proofErr w:type="spellEnd"/>
            <w:r w:rsidRPr="00CF6758">
              <w:rPr>
                <w:rFonts w:asciiTheme="majorHAnsi" w:hAnsiTheme="majorHAnsi" w:cstheme="majorHAnsi"/>
                <w:b w:val="0"/>
                <w:sz w:val="16"/>
                <w:szCs w:val="16"/>
                <w:lang w:val="en-US"/>
              </w:rPr>
              <w:t xml:space="preserve">. </w:t>
            </w:r>
            <w:proofErr w:type="spellStart"/>
            <w:r w:rsidRPr="00CF6758">
              <w:rPr>
                <w:rFonts w:asciiTheme="majorHAnsi" w:hAnsiTheme="majorHAnsi" w:cstheme="majorHAnsi"/>
                <w:b w:val="0"/>
                <w:sz w:val="16"/>
                <w:szCs w:val="16"/>
                <w:lang w:val="en-US"/>
              </w:rPr>
              <w:t>zł</w:t>
            </w:r>
            <w:proofErr w:type="spellEnd"/>
          </w:p>
          <w:p w14:paraId="586252C1" w14:textId="77777777" w:rsidR="000B6E41" w:rsidRPr="00CF6758" w:rsidRDefault="000B6E41" w:rsidP="000B6E41">
            <w:pPr>
              <w:ind w:right="106"/>
              <w:jc w:val="center"/>
              <w:rPr>
                <w:rFonts w:asciiTheme="majorHAnsi" w:hAnsiTheme="majorHAnsi" w:cstheme="majorHAnsi"/>
                <w:sz w:val="16"/>
                <w:szCs w:val="16"/>
                <w:lang w:val="en-US"/>
              </w:rPr>
            </w:pPr>
            <w:r w:rsidRPr="00CF6758">
              <w:rPr>
                <w:rFonts w:asciiTheme="majorHAnsi" w:hAnsiTheme="majorHAnsi" w:cstheme="majorHAnsi"/>
                <w:sz w:val="16"/>
                <w:szCs w:val="16"/>
                <w:lang w:val="en-US"/>
              </w:rPr>
              <w:lastRenderedPageBreak/>
              <w:t xml:space="preserve">150 </w:t>
            </w:r>
            <w:r w:rsidRPr="00CF6758">
              <w:rPr>
                <w:rFonts w:asciiTheme="majorHAnsi" w:hAnsiTheme="majorHAnsi" w:cstheme="majorHAnsi"/>
                <w:b w:val="0"/>
                <w:sz w:val="16"/>
                <w:szCs w:val="16"/>
                <w:lang w:val="en-US"/>
              </w:rPr>
              <w:t xml:space="preserve">–received financial support above 150 001–500 000 </w:t>
            </w:r>
            <w:proofErr w:type="spellStart"/>
            <w:r w:rsidRPr="00CF6758">
              <w:rPr>
                <w:rFonts w:asciiTheme="majorHAnsi" w:hAnsiTheme="majorHAnsi" w:cstheme="majorHAnsi"/>
                <w:b w:val="0"/>
                <w:sz w:val="16"/>
                <w:szCs w:val="16"/>
                <w:lang w:val="en-US"/>
              </w:rPr>
              <w:t>zł</w:t>
            </w:r>
            <w:proofErr w:type="spellEnd"/>
          </w:p>
          <w:p w14:paraId="4F0D9951" w14:textId="77777777" w:rsidR="000B6E41" w:rsidRPr="00CF6758" w:rsidRDefault="000B6E41" w:rsidP="000B6E41">
            <w:pPr>
              <w:ind w:right="106"/>
              <w:jc w:val="center"/>
              <w:rPr>
                <w:rFonts w:asciiTheme="majorHAnsi" w:hAnsiTheme="majorHAnsi" w:cstheme="majorHAnsi"/>
                <w:sz w:val="16"/>
                <w:szCs w:val="16"/>
                <w:lang w:val="en-US"/>
              </w:rPr>
            </w:pPr>
            <w:r w:rsidRPr="00CF6758">
              <w:rPr>
                <w:rFonts w:asciiTheme="majorHAnsi" w:hAnsiTheme="majorHAnsi" w:cstheme="majorHAnsi"/>
                <w:sz w:val="16"/>
                <w:szCs w:val="16"/>
                <w:lang w:val="en-US"/>
              </w:rPr>
              <w:t xml:space="preserve">100 </w:t>
            </w:r>
            <w:r w:rsidRPr="00CF6758">
              <w:rPr>
                <w:rFonts w:asciiTheme="majorHAnsi" w:hAnsiTheme="majorHAnsi" w:cstheme="majorHAnsi"/>
                <w:b w:val="0"/>
                <w:sz w:val="16"/>
                <w:szCs w:val="16"/>
                <w:lang w:val="en-US"/>
              </w:rPr>
              <w:t xml:space="preserve">–received financial </w:t>
            </w:r>
            <w:proofErr w:type="spellStart"/>
            <w:r w:rsidRPr="00CF6758">
              <w:rPr>
                <w:rFonts w:asciiTheme="majorHAnsi" w:hAnsiTheme="majorHAnsi" w:cstheme="majorHAnsi"/>
                <w:b w:val="0"/>
                <w:sz w:val="16"/>
                <w:szCs w:val="16"/>
                <w:lang w:val="en-US"/>
              </w:rPr>
              <w:t>suport</w:t>
            </w:r>
            <w:proofErr w:type="spellEnd"/>
            <w:r w:rsidRPr="00CF6758">
              <w:rPr>
                <w:rFonts w:asciiTheme="majorHAnsi" w:hAnsiTheme="majorHAnsi" w:cstheme="majorHAnsi"/>
                <w:b w:val="0"/>
                <w:sz w:val="16"/>
                <w:szCs w:val="16"/>
                <w:lang w:val="en-US"/>
              </w:rPr>
              <w:t xml:space="preserve"> above 50 001– 50 000 </w:t>
            </w:r>
            <w:proofErr w:type="spellStart"/>
            <w:r w:rsidRPr="00CF6758">
              <w:rPr>
                <w:rFonts w:asciiTheme="majorHAnsi" w:hAnsiTheme="majorHAnsi" w:cstheme="majorHAnsi"/>
                <w:b w:val="0"/>
                <w:sz w:val="16"/>
                <w:szCs w:val="16"/>
                <w:lang w:val="en-US"/>
              </w:rPr>
              <w:t>zł</w:t>
            </w:r>
            <w:proofErr w:type="spellEnd"/>
          </w:p>
          <w:p w14:paraId="57BFA525" w14:textId="77777777" w:rsidR="000B6E41" w:rsidRPr="00CF6758" w:rsidRDefault="000B6E41" w:rsidP="000B6E41">
            <w:pPr>
              <w:ind w:right="106"/>
              <w:jc w:val="center"/>
              <w:rPr>
                <w:rFonts w:asciiTheme="majorHAnsi" w:hAnsiTheme="majorHAnsi" w:cstheme="majorHAnsi"/>
                <w:sz w:val="16"/>
                <w:szCs w:val="16"/>
                <w:lang w:val="en-US"/>
              </w:rPr>
            </w:pPr>
            <w:r w:rsidRPr="00CF6758">
              <w:rPr>
                <w:rFonts w:asciiTheme="majorHAnsi" w:hAnsiTheme="majorHAnsi" w:cstheme="majorHAnsi"/>
                <w:sz w:val="16"/>
                <w:szCs w:val="16"/>
                <w:lang w:val="en-US"/>
              </w:rPr>
              <w:t xml:space="preserve">70 </w:t>
            </w:r>
            <w:r w:rsidRPr="00CF6758">
              <w:rPr>
                <w:rFonts w:asciiTheme="majorHAnsi" w:hAnsiTheme="majorHAnsi" w:cstheme="majorHAnsi"/>
                <w:b w:val="0"/>
                <w:sz w:val="16"/>
                <w:szCs w:val="16"/>
                <w:lang w:val="en-US"/>
              </w:rPr>
              <w:t xml:space="preserve">–received financial support above 10 001–50 000 </w:t>
            </w:r>
            <w:proofErr w:type="spellStart"/>
            <w:r w:rsidRPr="00CF6758">
              <w:rPr>
                <w:rFonts w:asciiTheme="majorHAnsi" w:hAnsiTheme="majorHAnsi" w:cstheme="majorHAnsi"/>
                <w:b w:val="0"/>
                <w:sz w:val="16"/>
                <w:szCs w:val="16"/>
                <w:lang w:val="en-US"/>
              </w:rPr>
              <w:t>zł</w:t>
            </w:r>
            <w:proofErr w:type="spellEnd"/>
          </w:p>
          <w:p w14:paraId="3EB6B5A4" w14:textId="7D75C137" w:rsidR="000B6E41" w:rsidRPr="00CF6758" w:rsidRDefault="000B6E41" w:rsidP="000B6E41">
            <w:pPr>
              <w:jc w:val="center"/>
              <w:rPr>
                <w:rFonts w:asciiTheme="majorHAnsi" w:hAnsiTheme="majorHAnsi" w:cstheme="majorHAnsi"/>
                <w:bCs/>
                <w:sz w:val="16"/>
                <w:szCs w:val="16"/>
                <w:lang w:val="en-GB"/>
              </w:rPr>
            </w:pPr>
            <w:r w:rsidRPr="00CF6758">
              <w:rPr>
                <w:rFonts w:asciiTheme="majorHAnsi" w:hAnsiTheme="majorHAnsi" w:cstheme="majorHAnsi"/>
                <w:sz w:val="16"/>
                <w:szCs w:val="16"/>
                <w:lang w:val="en-US"/>
              </w:rPr>
              <w:t xml:space="preserve">30 </w:t>
            </w:r>
            <w:r w:rsidRPr="00CF6758">
              <w:rPr>
                <w:rFonts w:asciiTheme="majorHAnsi" w:hAnsiTheme="majorHAnsi" w:cstheme="majorHAnsi"/>
                <w:b w:val="0"/>
                <w:sz w:val="16"/>
                <w:szCs w:val="16"/>
                <w:lang w:val="en-US"/>
              </w:rPr>
              <w:t>–received financial support above 10 000 PLN</w:t>
            </w:r>
            <w:r w:rsidR="00CF6758" w:rsidRPr="00CF6758">
              <w:rPr>
                <w:rFonts w:asciiTheme="majorHAnsi" w:hAnsiTheme="majorHAnsi" w:cstheme="majorHAnsi"/>
                <w:b w:val="0"/>
                <w:sz w:val="16"/>
                <w:szCs w:val="16"/>
                <w:vertAlign w:val="superscript"/>
                <w:lang w:val="en-US"/>
              </w:rPr>
              <w:t>3</w:t>
            </w:r>
          </w:p>
        </w:tc>
        <w:tc>
          <w:tcPr>
            <w:tcW w:w="532" w:type="pct"/>
            <w:noWrap/>
          </w:tcPr>
          <w:p w14:paraId="31562C8D" w14:textId="77777777" w:rsidR="000B6E41" w:rsidRPr="00CF6758" w:rsidRDefault="000B6E41" w:rsidP="000B6E41">
            <w:pPr>
              <w:jc w:val="center"/>
              <w:rPr>
                <w:rFonts w:asciiTheme="majorHAnsi" w:hAnsiTheme="majorHAnsi" w:cstheme="majorHAnsi"/>
                <w:b w:val="0"/>
                <w:sz w:val="16"/>
                <w:szCs w:val="16"/>
                <w:lang w:val="en-GB"/>
              </w:rPr>
            </w:pPr>
            <w:r w:rsidRPr="00CF6758">
              <w:rPr>
                <w:rFonts w:asciiTheme="majorHAnsi" w:hAnsiTheme="majorHAnsi" w:cstheme="majorHAnsi"/>
                <w:b w:val="0"/>
                <w:sz w:val="16"/>
                <w:szCs w:val="16"/>
                <w:lang w:val="en-GB"/>
              </w:rPr>
              <w:lastRenderedPageBreak/>
              <w:t>grant agreement or award decision</w:t>
            </w:r>
          </w:p>
          <w:p w14:paraId="02633BAF" w14:textId="77777777" w:rsidR="000B6E41" w:rsidRPr="00CF6758" w:rsidRDefault="000B6E41" w:rsidP="000B6E41">
            <w:pPr>
              <w:jc w:val="center"/>
              <w:rPr>
                <w:rFonts w:asciiTheme="majorHAnsi" w:hAnsiTheme="majorHAnsi" w:cstheme="majorHAnsi"/>
                <w:b w:val="0"/>
                <w:sz w:val="16"/>
                <w:szCs w:val="16"/>
                <w:lang w:val="en-US"/>
              </w:rPr>
            </w:pPr>
          </w:p>
        </w:tc>
        <w:tc>
          <w:tcPr>
            <w:tcW w:w="2297" w:type="pct"/>
          </w:tcPr>
          <w:p w14:paraId="33F559A7" w14:textId="77777777" w:rsidR="000B6E41" w:rsidRPr="00892639" w:rsidRDefault="000B6E41" w:rsidP="000B6E41">
            <w:pPr>
              <w:jc w:val="both"/>
              <w:rPr>
                <w:rFonts w:asciiTheme="minorHAnsi" w:hAnsiTheme="minorHAnsi" w:cstheme="minorHAnsi"/>
                <w:b w:val="0"/>
                <w:sz w:val="16"/>
                <w:szCs w:val="16"/>
                <w:lang w:val="en-US"/>
              </w:rPr>
            </w:pPr>
          </w:p>
        </w:tc>
        <w:tc>
          <w:tcPr>
            <w:tcW w:w="358" w:type="pct"/>
          </w:tcPr>
          <w:p w14:paraId="667D3489" w14:textId="77777777" w:rsidR="000B6E41" w:rsidRPr="00892639" w:rsidRDefault="000B6E41" w:rsidP="000B6E41">
            <w:pPr>
              <w:jc w:val="both"/>
              <w:rPr>
                <w:rFonts w:asciiTheme="minorHAnsi" w:hAnsiTheme="minorHAnsi" w:cstheme="minorHAnsi"/>
                <w:b w:val="0"/>
                <w:sz w:val="16"/>
                <w:szCs w:val="16"/>
                <w:lang w:val="en-US"/>
              </w:rPr>
            </w:pPr>
          </w:p>
        </w:tc>
      </w:tr>
      <w:tr w:rsidR="000B6E41" w:rsidRPr="00CF6758" w14:paraId="009F9AE5" w14:textId="77777777" w:rsidTr="00892639">
        <w:trPr>
          <w:trHeight w:val="75"/>
        </w:trPr>
        <w:tc>
          <w:tcPr>
            <w:tcW w:w="494" w:type="pct"/>
            <w:vMerge/>
          </w:tcPr>
          <w:p w14:paraId="3F575ADB" w14:textId="77777777" w:rsidR="000B6E41" w:rsidRPr="00CF6758" w:rsidRDefault="000B6E41" w:rsidP="000B6E41">
            <w:pPr>
              <w:jc w:val="center"/>
              <w:rPr>
                <w:rFonts w:asciiTheme="majorHAnsi" w:hAnsiTheme="majorHAnsi" w:cstheme="majorHAnsi"/>
                <w:b w:val="0"/>
                <w:sz w:val="16"/>
                <w:szCs w:val="16"/>
                <w:lang w:val="en-US"/>
              </w:rPr>
            </w:pPr>
          </w:p>
        </w:tc>
        <w:tc>
          <w:tcPr>
            <w:tcW w:w="660" w:type="pct"/>
            <w:vAlign w:val="center"/>
          </w:tcPr>
          <w:p w14:paraId="15454B6B" w14:textId="5098658D" w:rsidR="000B6E41" w:rsidRPr="00CF6758" w:rsidRDefault="000B6E41" w:rsidP="000B6E41">
            <w:pPr>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other (e.g. bilateral agreements; PROM Programme)</w:t>
            </w:r>
          </w:p>
        </w:tc>
        <w:tc>
          <w:tcPr>
            <w:tcW w:w="659" w:type="pct"/>
            <w:noWrap/>
            <w:vAlign w:val="center"/>
          </w:tcPr>
          <w:p w14:paraId="1E6B02C4" w14:textId="29824980" w:rsidR="000B6E41" w:rsidRPr="00CF6758" w:rsidRDefault="000B6E41" w:rsidP="000B6E41">
            <w:pPr>
              <w:jc w:val="center"/>
              <w:rPr>
                <w:rFonts w:asciiTheme="majorHAnsi" w:hAnsiTheme="majorHAnsi" w:cstheme="majorHAnsi"/>
                <w:bCs/>
                <w:sz w:val="16"/>
                <w:szCs w:val="16"/>
                <w:vertAlign w:val="superscript"/>
              </w:rPr>
            </w:pPr>
            <w:r w:rsidRPr="00CF6758">
              <w:rPr>
                <w:rFonts w:asciiTheme="majorHAnsi" w:hAnsiTheme="majorHAnsi" w:cstheme="majorHAnsi"/>
                <w:bCs/>
                <w:sz w:val="16"/>
                <w:szCs w:val="16"/>
                <w:lang w:val="en-GB"/>
              </w:rPr>
              <w:t>30 –100</w:t>
            </w:r>
            <w:r w:rsidRPr="00CF6758">
              <w:rPr>
                <w:rFonts w:asciiTheme="majorHAnsi" w:hAnsiTheme="majorHAnsi" w:cstheme="majorHAnsi"/>
                <w:b w:val="0"/>
                <w:bCs/>
                <w:sz w:val="16"/>
                <w:szCs w:val="16"/>
                <w:lang w:val="en-GB"/>
              </w:rPr>
              <w:t xml:space="preserve">  for receiving</w:t>
            </w:r>
            <w:r w:rsidR="00CF6758" w:rsidRPr="00CF6758">
              <w:rPr>
                <w:rFonts w:asciiTheme="majorHAnsi" w:hAnsiTheme="majorHAnsi" w:cstheme="majorHAnsi"/>
                <w:b w:val="0"/>
                <w:bCs/>
                <w:sz w:val="16"/>
                <w:szCs w:val="16"/>
                <w:vertAlign w:val="superscript"/>
                <w:lang w:val="en-GB"/>
              </w:rPr>
              <w:t>4</w:t>
            </w:r>
          </w:p>
        </w:tc>
        <w:tc>
          <w:tcPr>
            <w:tcW w:w="532" w:type="pct"/>
            <w:vAlign w:val="center"/>
          </w:tcPr>
          <w:p w14:paraId="0A55EA34" w14:textId="3D470158" w:rsidR="000B6E41" w:rsidRPr="00CF6758" w:rsidRDefault="000B6E41" w:rsidP="000B6E41">
            <w:pPr>
              <w:jc w:val="cente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 xml:space="preserve">certificate from the doctoral school office, the International Environmental Doctoral School, or from the offices of the units that jointly conduct the International Environmental Doctoral School or other institution that provided program </w:t>
            </w:r>
          </w:p>
        </w:tc>
        <w:tc>
          <w:tcPr>
            <w:tcW w:w="2297" w:type="pct"/>
          </w:tcPr>
          <w:p w14:paraId="1D068DEE" w14:textId="77777777" w:rsidR="000B6E41" w:rsidRPr="00892639" w:rsidRDefault="000B6E41" w:rsidP="000B6E41">
            <w:pPr>
              <w:jc w:val="both"/>
              <w:rPr>
                <w:rFonts w:asciiTheme="minorHAnsi" w:hAnsiTheme="minorHAnsi" w:cstheme="minorHAnsi"/>
                <w:b w:val="0"/>
                <w:sz w:val="16"/>
                <w:szCs w:val="16"/>
                <w:lang w:val="en-US"/>
              </w:rPr>
            </w:pPr>
          </w:p>
        </w:tc>
        <w:tc>
          <w:tcPr>
            <w:tcW w:w="358" w:type="pct"/>
          </w:tcPr>
          <w:p w14:paraId="1F7FB06A" w14:textId="77777777" w:rsidR="000B6E41" w:rsidRPr="00892639" w:rsidRDefault="000B6E41" w:rsidP="000B6E41">
            <w:pPr>
              <w:jc w:val="both"/>
              <w:rPr>
                <w:rFonts w:asciiTheme="minorHAnsi" w:hAnsiTheme="minorHAnsi" w:cstheme="minorHAnsi"/>
                <w:b w:val="0"/>
                <w:sz w:val="16"/>
                <w:szCs w:val="16"/>
                <w:lang w:val="en-US"/>
              </w:rPr>
            </w:pPr>
          </w:p>
        </w:tc>
      </w:tr>
      <w:tr w:rsidR="000B6E41" w:rsidRPr="00BE016F" w14:paraId="22B9F653" w14:textId="77777777" w:rsidTr="00892639">
        <w:trPr>
          <w:trHeight w:val="597"/>
        </w:trPr>
        <w:tc>
          <w:tcPr>
            <w:tcW w:w="1154" w:type="pct"/>
            <w:gridSpan w:val="2"/>
            <w:vAlign w:val="center"/>
          </w:tcPr>
          <w:p w14:paraId="0605E224" w14:textId="4451E8DA" w:rsidR="000B6E41" w:rsidRPr="00CF6758" w:rsidRDefault="000B6E41" w:rsidP="000B6E41">
            <w:pPr>
              <w:rPr>
                <w:rFonts w:asciiTheme="majorHAnsi" w:hAnsiTheme="majorHAnsi" w:cstheme="majorHAnsi"/>
                <w:b w:val="0"/>
                <w:sz w:val="16"/>
                <w:szCs w:val="16"/>
                <w:lang w:val="en-US"/>
              </w:rPr>
            </w:pPr>
            <w:r w:rsidRPr="00CF6758">
              <w:rPr>
                <w:rFonts w:asciiTheme="majorHAnsi" w:hAnsiTheme="majorHAnsi" w:cstheme="majorHAnsi"/>
                <w:b w:val="0"/>
                <w:sz w:val="16"/>
                <w:szCs w:val="16"/>
                <w:lang w:val="en-GB"/>
              </w:rPr>
              <w:t xml:space="preserve">3. Implementation of a joint doctorate with a foreign institution </w:t>
            </w:r>
          </w:p>
        </w:tc>
        <w:tc>
          <w:tcPr>
            <w:tcW w:w="659" w:type="pct"/>
            <w:noWrap/>
            <w:vAlign w:val="center"/>
          </w:tcPr>
          <w:p w14:paraId="2AC1333B" w14:textId="738785EF" w:rsidR="000B6E41" w:rsidRPr="00CF6758" w:rsidRDefault="000B6E41" w:rsidP="000B6E41">
            <w:pPr>
              <w:jc w:val="center"/>
              <w:rPr>
                <w:rFonts w:asciiTheme="majorHAnsi" w:hAnsiTheme="majorHAnsi" w:cstheme="majorHAnsi"/>
                <w:bCs/>
                <w:sz w:val="16"/>
                <w:szCs w:val="16"/>
              </w:rPr>
            </w:pPr>
            <w:r w:rsidRPr="00CF6758">
              <w:rPr>
                <w:rFonts w:asciiTheme="majorHAnsi" w:hAnsiTheme="majorHAnsi" w:cstheme="majorHAnsi"/>
                <w:bCs/>
                <w:sz w:val="16"/>
                <w:szCs w:val="16"/>
                <w:lang w:val="en-GB"/>
              </w:rPr>
              <w:t>20</w:t>
            </w:r>
          </w:p>
        </w:tc>
        <w:tc>
          <w:tcPr>
            <w:tcW w:w="532" w:type="pct"/>
            <w:vAlign w:val="center"/>
          </w:tcPr>
          <w:p w14:paraId="38C9F3E5" w14:textId="3840CCA3" w:rsidR="000B6E41" w:rsidRPr="00CF6758" w:rsidRDefault="000B6E41" w:rsidP="000B6E41">
            <w:pPr>
              <w:jc w:val="center"/>
              <w:rPr>
                <w:rFonts w:asciiTheme="majorHAnsi" w:hAnsiTheme="majorHAnsi" w:cstheme="majorHAnsi"/>
                <w:b w:val="0"/>
                <w:sz w:val="16"/>
                <w:szCs w:val="16"/>
                <w:vertAlign w:val="superscript"/>
                <w:lang w:val="en-GB"/>
              </w:rPr>
            </w:pPr>
            <w:r w:rsidRPr="00CF6758">
              <w:rPr>
                <w:rFonts w:asciiTheme="majorHAnsi" w:hAnsiTheme="majorHAnsi" w:cstheme="majorHAnsi"/>
                <w:b w:val="0"/>
                <w:sz w:val="16"/>
                <w:szCs w:val="16"/>
                <w:lang w:val="en-GB"/>
              </w:rPr>
              <w:t>the agreement concluded between the University of Silesia</w:t>
            </w:r>
            <w:r w:rsidR="00CF6758">
              <w:rPr>
                <w:rFonts w:asciiTheme="majorHAnsi" w:hAnsiTheme="majorHAnsi" w:cstheme="majorHAnsi"/>
                <w:b w:val="0"/>
                <w:sz w:val="16"/>
                <w:szCs w:val="16"/>
                <w:vertAlign w:val="superscript"/>
                <w:lang w:val="en-GB"/>
              </w:rPr>
              <w:t>5</w:t>
            </w:r>
          </w:p>
          <w:p w14:paraId="69FCDB86" w14:textId="0B2879A6" w:rsidR="000B6E41" w:rsidRPr="00CF6758" w:rsidRDefault="000B6E41" w:rsidP="000B6E41">
            <w:pPr>
              <w:jc w:val="center"/>
              <w:rPr>
                <w:rFonts w:asciiTheme="majorHAnsi" w:hAnsiTheme="majorHAnsi" w:cstheme="majorHAnsi"/>
                <w:b w:val="0"/>
                <w:sz w:val="16"/>
                <w:szCs w:val="16"/>
              </w:rPr>
            </w:pPr>
            <w:r w:rsidRPr="00CF6758">
              <w:rPr>
                <w:rFonts w:asciiTheme="majorHAnsi" w:hAnsiTheme="majorHAnsi" w:cstheme="majorHAnsi"/>
                <w:b w:val="0"/>
                <w:sz w:val="16"/>
                <w:szCs w:val="16"/>
                <w:lang w:val="en-GB"/>
              </w:rPr>
              <w:t>and a foreign institution</w:t>
            </w:r>
          </w:p>
        </w:tc>
        <w:tc>
          <w:tcPr>
            <w:tcW w:w="2297" w:type="pct"/>
          </w:tcPr>
          <w:p w14:paraId="247E87C9" w14:textId="77777777" w:rsidR="000B6E41" w:rsidRPr="001B2FF7" w:rsidRDefault="000B6E41" w:rsidP="000B6E41">
            <w:pPr>
              <w:jc w:val="both"/>
              <w:rPr>
                <w:rFonts w:asciiTheme="minorHAnsi" w:hAnsiTheme="minorHAnsi" w:cstheme="minorHAnsi"/>
                <w:b w:val="0"/>
                <w:sz w:val="16"/>
                <w:szCs w:val="16"/>
              </w:rPr>
            </w:pPr>
          </w:p>
        </w:tc>
        <w:tc>
          <w:tcPr>
            <w:tcW w:w="358" w:type="pct"/>
            <w:vAlign w:val="center"/>
          </w:tcPr>
          <w:p w14:paraId="252BF746" w14:textId="77777777" w:rsidR="000B6E41" w:rsidRPr="001B2FF7" w:rsidRDefault="000B6E41" w:rsidP="000B6E41">
            <w:pPr>
              <w:jc w:val="both"/>
              <w:rPr>
                <w:rFonts w:asciiTheme="minorHAnsi" w:hAnsiTheme="minorHAnsi" w:cstheme="minorHAnsi"/>
                <w:b w:val="0"/>
                <w:sz w:val="16"/>
                <w:szCs w:val="16"/>
              </w:rPr>
            </w:pPr>
          </w:p>
        </w:tc>
      </w:tr>
      <w:tr w:rsidR="000B6E41" w:rsidRPr="00BE016F" w14:paraId="6373E75F" w14:textId="77777777" w:rsidTr="00892639">
        <w:trPr>
          <w:trHeight w:val="597"/>
        </w:trPr>
        <w:tc>
          <w:tcPr>
            <w:tcW w:w="1154" w:type="pct"/>
            <w:gridSpan w:val="2"/>
            <w:vAlign w:val="center"/>
          </w:tcPr>
          <w:p w14:paraId="532B82FA" w14:textId="4E626AE5" w:rsidR="000B6E41" w:rsidRPr="00CF6758" w:rsidRDefault="000B6E41" w:rsidP="000B6E41">
            <w:pPr>
              <w:jc w:val="both"/>
              <w:rPr>
                <w:rFonts w:asciiTheme="majorHAnsi" w:hAnsiTheme="majorHAnsi" w:cstheme="majorHAnsi"/>
                <w:sz w:val="16"/>
                <w:szCs w:val="16"/>
              </w:rPr>
            </w:pPr>
            <w:r w:rsidRPr="00CF6758">
              <w:rPr>
                <w:rFonts w:asciiTheme="majorHAnsi" w:hAnsiTheme="majorHAnsi" w:cstheme="majorHAnsi"/>
                <w:sz w:val="16"/>
                <w:szCs w:val="16"/>
                <w:lang w:val="en-GB"/>
              </w:rPr>
              <w:t>Points scored:</w:t>
            </w:r>
          </w:p>
        </w:tc>
        <w:tc>
          <w:tcPr>
            <w:tcW w:w="659" w:type="pct"/>
            <w:noWrap/>
            <w:vAlign w:val="center"/>
          </w:tcPr>
          <w:p w14:paraId="474C8CD5" w14:textId="77777777" w:rsidR="000B6E41" w:rsidRPr="00CF6758" w:rsidRDefault="000B6E41" w:rsidP="000B6E41">
            <w:pPr>
              <w:jc w:val="center"/>
              <w:rPr>
                <w:rFonts w:asciiTheme="majorHAnsi" w:hAnsiTheme="majorHAnsi" w:cstheme="majorHAnsi"/>
                <w:b w:val="0"/>
                <w:bCs/>
                <w:sz w:val="16"/>
                <w:szCs w:val="16"/>
              </w:rPr>
            </w:pPr>
          </w:p>
        </w:tc>
        <w:tc>
          <w:tcPr>
            <w:tcW w:w="532" w:type="pct"/>
            <w:vAlign w:val="center"/>
          </w:tcPr>
          <w:p w14:paraId="5EC3A350" w14:textId="77777777" w:rsidR="000B6E41" w:rsidRPr="00CF6758" w:rsidRDefault="000B6E41" w:rsidP="000B6E41">
            <w:pPr>
              <w:jc w:val="center"/>
              <w:rPr>
                <w:rFonts w:asciiTheme="majorHAnsi" w:hAnsiTheme="majorHAnsi" w:cstheme="majorHAnsi"/>
                <w:b w:val="0"/>
                <w:sz w:val="16"/>
                <w:szCs w:val="16"/>
              </w:rPr>
            </w:pPr>
          </w:p>
        </w:tc>
        <w:tc>
          <w:tcPr>
            <w:tcW w:w="2297" w:type="pct"/>
          </w:tcPr>
          <w:p w14:paraId="125D2F66" w14:textId="77777777" w:rsidR="000B6E41" w:rsidRPr="00BE016F" w:rsidRDefault="000B6E41" w:rsidP="000B6E41">
            <w:pPr>
              <w:jc w:val="both"/>
              <w:rPr>
                <w:rFonts w:asciiTheme="minorHAnsi" w:hAnsiTheme="minorHAnsi" w:cstheme="minorHAnsi"/>
                <w:b w:val="0"/>
                <w:sz w:val="16"/>
                <w:szCs w:val="16"/>
              </w:rPr>
            </w:pPr>
          </w:p>
        </w:tc>
        <w:tc>
          <w:tcPr>
            <w:tcW w:w="358" w:type="pct"/>
          </w:tcPr>
          <w:p w14:paraId="1BF00EC9" w14:textId="77777777" w:rsidR="000B6E41" w:rsidRPr="00BE016F" w:rsidRDefault="000B6E41" w:rsidP="000B6E41">
            <w:pPr>
              <w:jc w:val="both"/>
              <w:rPr>
                <w:rFonts w:asciiTheme="minorHAnsi" w:hAnsiTheme="minorHAnsi" w:cstheme="minorHAnsi"/>
                <w:b w:val="0"/>
                <w:sz w:val="16"/>
                <w:szCs w:val="16"/>
              </w:rPr>
            </w:pPr>
          </w:p>
        </w:tc>
      </w:tr>
    </w:tbl>
    <w:p w14:paraId="12C94754" w14:textId="28F75E1C" w:rsidR="009F4B9A" w:rsidRDefault="009F4B9A" w:rsidP="00892639">
      <w:pPr>
        <w:pStyle w:val="Nagwek4"/>
        <w:spacing w:before="0"/>
        <w:ind w:left="276"/>
        <w:rPr>
          <w:b w:val="0"/>
          <w:sz w:val="22"/>
          <w:szCs w:val="22"/>
          <w:lang w:val="en-GB"/>
        </w:rPr>
      </w:pPr>
    </w:p>
    <w:p w14:paraId="34E22A4B" w14:textId="637D5C15" w:rsidR="00CF6758" w:rsidRDefault="00CF6758" w:rsidP="00CF6758">
      <w:pPr>
        <w:rPr>
          <w:lang w:val="en-GB"/>
        </w:rPr>
      </w:pPr>
    </w:p>
    <w:p w14:paraId="5B426D7D" w14:textId="1E6F48C7" w:rsidR="00CF6758" w:rsidRDefault="00CF6758" w:rsidP="00CF6758">
      <w:pPr>
        <w:rPr>
          <w:lang w:val="en-GB"/>
        </w:rPr>
      </w:pPr>
    </w:p>
    <w:p w14:paraId="2E47B124" w14:textId="0F638A6C" w:rsidR="00CF6758" w:rsidRDefault="00CF6758" w:rsidP="00CF6758">
      <w:pPr>
        <w:rPr>
          <w:lang w:val="en-GB"/>
        </w:rPr>
      </w:pPr>
    </w:p>
    <w:p w14:paraId="78C20AA0" w14:textId="471EA192" w:rsidR="00CF6758" w:rsidRDefault="00CF6758" w:rsidP="00CF6758">
      <w:pPr>
        <w:rPr>
          <w:lang w:val="en-GB"/>
        </w:rPr>
      </w:pPr>
    </w:p>
    <w:p w14:paraId="7D294B35" w14:textId="3437230C" w:rsidR="00CF6758" w:rsidRDefault="00CF6758" w:rsidP="00CF6758">
      <w:pPr>
        <w:rPr>
          <w:lang w:val="en-GB"/>
        </w:rPr>
      </w:pPr>
    </w:p>
    <w:p w14:paraId="586F05E6" w14:textId="77777777" w:rsidR="00CF6758" w:rsidRPr="004B492F" w:rsidRDefault="00CF6758" w:rsidP="00CF6758">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lastRenderedPageBreak/>
        <w:t>DETAILED RULES</w:t>
      </w:r>
    </w:p>
    <w:p w14:paraId="36423AD2" w14:textId="77777777" w:rsidR="00CF6758" w:rsidRPr="004B492F" w:rsidRDefault="00CF6758" w:rsidP="00CF6758">
      <w:pPr>
        <w:rPr>
          <w:rFonts w:asciiTheme="minorHAnsi" w:hAnsiTheme="minorHAnsi" w:cstheme="minorHAnsi"/>
          <w:lang w:val="en-GB" w:eastAsia="en-US"/>
        </w:rPr>
      </w:pPr>
      <w:bookmarkStart w:id="1" w:name="_Hlk81220907"/>
    </w:p>
    <w:p w14:paraId="25D76434" w14:textId="77777777" w:rsidR="00CF6758" w:rsidRPr="004B492F"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1. The Annexes (confirming documents) shall be described, structured according to the structure of the application and numbered. The application shall be accompanied by a list of annexes and the annexes themselves. </w:t>
      </w:r>
    </w:p>
    <w:p w14:paraId="532BF788" w14:textId="77777777" w:rsidR="00CF6758" w:rsidRPr="004B492F"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2. Each publication may be presented in only one academic year, and only the publications which have been issued in the paper or electronic form are considered (certificates of acceptance for review or printing shall not be considered, as decided by the authority of the Rector). </w:t>
      </w:r>
    </w:p>
    <w:p w14:paraId="58C3F1AC" w14:textId="77777777" w:rsidR="00CF6758" w:rsidRPr="004B492F"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3. Points given to the journals from current ministerial lists are binding. The multiplier of points is binding. It was introduced by the Regulation of the Minister of Science and Higher Education of 22</w:t>
      </w:r>
      <w:r w:rsidRPr="004B492F">
        <w:rPr>
          <w:rFonts w:asciiTheme="minorHAnsi" w:hAnsiTheme="minorHAnsi" w:cstheme="minorHAnsi"/>
          <w:b w:val="0"/>
          <w:sz w:val="22"/>
          <w:szCs w:val="22"/>
          <w:vertAlign w:val="superscript"/>
          <w:lang w:val="en-GB"/>
        </w:rPr>
        <w:t>nd</w:t>
      </w:r>
      <w:r w:rsidRPr="004B492F">
        <w:rPr>
          <w:rFonts w:asciiTheme="minorHAnsi" w:hAnsiTheme="minorHAnsi" w:cstheme="minorHAnsi"/>
          <w:b w:val="0"/>
          <w:sz w:val="22"/>
          <w:szCs w:val="22"/>
          <w:lang w:val="en-GB"/>
        </w:rPr>
        <w:t xml:space="preserve"> February 2019 on the evaluation of the quality of scientific activity at </w:t>
      </w:r>
    </w:p>
    <w:p w14:paraId="701B4872" w14:textId="77777777" w:rsidR="00CF6758" w:rsidRPr="004B492F" w:rsidRDefault="00605C18" w:rsidP="00CF6758">
      <w:pPr>
        <w:jc w:val="both"/>
        <w:rPr>
          <w:rFonts w:asciiTheme="minorHAnsi" w:hAnsiTheme="minorHAnsi" w:cstheme="minorHAnsi"/>
          <w:b w:val="0"/>
          <w:sz w:val="22"/>
          <w:szCs w:val="22"/>
          <w:lang w:val="en-GB"/>
        </w:rPr>
      </w:pPr>
      <w:hyperlink r:id="rId10" w:history="1">
        <w:r w:rsidR="00CF6758" w:rsidRPr="004B492F">
          <w:rPr>
            <w:rStyle w:val="Hipercze"/>
            <w:rFonts w:asciiTheme="minorHAnsi" w:hAnsiTheme="minorHAnsi" w:cstheme="minorHAnsi"/>
            <w:sz w:val="22"/>
            <w:szCs w:val="22"/>
            <w:lang w:val="en-GB"/>
          </w:rPr>
          <w:t>http://isap.sejm.gov.pl/isap.nsf/DocDetails.xsp?id=WDU20190000392</w:t>
        </w:r>
      </w:hyperlink>
      <w:r w:rsidR="00CF6758" w:rsidRPr="004B492F">
        <w:rPr>
          <w:rFonts w:asciiTheme="minorHAnsi" w:hAnsiTheme="minorHAnsi" w:cstheme="minorHAnsi"/>
          <w:b w:val="0"/>
          <w:sz w:val="22"/>
          <w:szCs w:val="22"/>
          <w:lang w:val="en-GB"/>
        </w:rPr>
        <w:t>.</w:t>
      </w:r>
    </w:p>
    <w:p w14:paraId="61B72C02" w14:textId="77777777" w:rsidR="00CF6758" w:rsidRPr="004B492F"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4. Points obtained for co-authoring articles </w:t>
      </w:r>
      <w:r>
        <w:rPr>
          <w:rFonts w:asciiTheme="minorHAnsi" w:hAnsiTheme="minorHAnsi" w:cstheme="minorHAnsi"/>
          <w:b w:val="0"/>
          <w:sz w:val="22"/>
          <w:szCs w:val="22"/>
          <w:lang w:val="en-GB"/>
        </w:rPr>
        <w:t xml:space="preserve">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 </w:t>
      </w:r>
    </w:p>
    <w:p w14:paraId="4B202676" w14:textId="77777777" w:rsidR="00CF6758" w:rsidRPr="004B492F"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5. Points for receiving a grant shall be given once only in the year of receipt of funding (winning the competition) even if the funded project lasts more than one year. </w:t>
      </w:r>
    </w:p>
    <w:p w14:paraId="2B705FA0" w14:textId="77777777" w:rsidR="00CF6758" w:rsidRPr="004B492F"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bCs/>
          <w:sz w:val="22"/>
          <w:szCs w:val="22"/>
          <w:lang w:val="en-GB"/>
        </w:rPr>
        <w:t xml:space="preserve">6. </w:t>
      </w:r>
      <w:r w:rsidRPr="004B492F">
        <w:rPr>
          <w:rFonts w:asciiTheme="minorHAnsi" w:hAnsiTheme="minorHAnsi" w:cstheme="minorHAnsi"/>
          <w:b w:val="0"/>
          <w:sz w:val="22"/>
          <w:szCs w:val="22"/>
          <w:lang w:val="en-GB"/>
        </w:rPr>
        <w:t>If two doctoral students receive the same number of points, both persons shall receive an increase in the scholarship.</w:t>
      </w:r>
    </w:p>
    <w:p w14:paraId="1111400A" w14:textId="77777777" w:rsidR="00CF6758" w:rsidRPr="004B492F"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7. The data provided in the application by the doctoral student shall be verified. Providing incorrect information and re-entering a publication that was considered in the application in the previous year shall result in the loss of the right to the increase in the scholarship.</w:t>
      </w:r>
    </w:p>
    <w:p w14:paraId="5DD27AF9" w14:textId="77777777" w:rsidR="00CF6758" w:rsidRDefault="00CF6758" w:rsidP="00CF6758">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8. Applications which do not meet any of the above criteria shall not be considered for formal reasons.</w:t>
      </w:r>
      <w:bookmarkEnd w:id="1"/>
    </w:p>
    <w:p w14:paraId="6EC49D43" w14:textId="77777777" w:rsidR="00CF6758" w:rsidRDefault="00CF6758" w:rsidP="00CF6758">
      <w:pPr>
        <w:pBdr>
          <w:bottom w:val="single" w:sz="6" w:space="1" w:color="auto"/>
        </w:pBdr>
        <w:jc w:val="both"/>
        <w:rPr>
          <w:rFonts w:asciiTheme="minorHAnsi" w:hAnsiTheme="minorHAnsi" w:cstheme="minorHAnsi"/>
          <w:b w:val="0"/>
          <w:sz w:val="22"/>
          <w:szCs w:val="22"/>
          <w:lang w:val="en-GB"/>
        </w:rPr>
      </w:pPr>
    </w:p>
    <w:p w14:paraId="07D20862" w14:textId="77777777" w:rsidR="00CF6758" w:rsidRPr="00CF6758" w:rsidRDefault="00CF6758" w:rsidP="00CF6758">
      <w:pPr>
        <w:jc w:val="both"/>
        <w:rPr>
          <w:b w:val="0"/>
          <w:sz w:val="20"/>
          <w:szCs w:val="20"/>
          <w:lang w:val="en-GB"/>
        </w:rPr>
      </w:pPr>
      <w:r w:rsidRPr="00CF6758">
        <w:rPr>
          <w:b w:val="0"/>
          <w:sz w:val="20"/>
          <w:szCs w:val="20"/>
          <w:vertAlign w:val="superscript"/>
          <w:lang w:val="en-GB"/>
        </w:rPr>
        <w:t xml:space="preserve">1 </w:t>
      </w:r>
      <w:r w:rsidRPr="00CF6758">
        <w:rPr>
          <w:b w:val="0"/>
          <w:sz w:val="20"/>
          <w:szCs w:val="20"/>
          <w:lang w:val="en-GB"/>
        </w:rPr>
        <w:t>Points obtained for co-authoring articles 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w:t>
      </w:r>
    </w:p>
    <w:p w14:paraId="1F984097" w14:textId="2028487F" w:rsidR="00CF6758" w:rsidRPr="00CF6758" w:rsidRDefault="00CF6758" w:rsidP="00CF6758">
      <w:pPr>
        <w:rPr>
          <w:rStyle w:val="jlqj4b"/>
          <w:b w:val="0"/>
          <w:sz w:val="20"/>
          <w:szCs w:val="20"/>
          <w:lang w:val="en"/>
        </w:rPr>
      </w:pPr>
      <w:r>
        <w:rPr>
          <w:rStyle w:val="jlqj4b"/>
          <w:b w:val="0"/>
          <w:sz w:val="16"/>
          <w:szCs w:val="20"/>
          <w:vertAlign w:val="superscript"/>
          <w:lang w:val="en"/>
        </w:rPr>
        <w:t xml:space="preserve">2 </w:t>
      </w:r>
      <w:r w:rsidRPr="00CF6758">
        <w:rPr>
          <w:rStyle w:val="jlqj4b"/>
          <w:b w:val="0"/>
          <w:sz w:val="20"/>
          <w:szCs w:val="20"/>
          <w:lang w:val="en"/>
        </w:rPr>
        <w:t>Based on the principles of granting a one-time pro-quality bonus for employees of the University of Silesia.</w:t>
      </w:r>
      <w:r w:rsidRPr="00CF6758">
        <w:rPr>
          <w:rStyle w:val="viiyi"/>
          <w:sz w:val="20"/>
          <w:szCs w:val="20"/>
          <w:lang w:val="en"/>
        </w:rPr>
        <w:t xml:space="preserve"> </w:t>
      </w:r>
      <w:r w:rsidRPr="00CF6758">
        <w:rPr>
          <w:rStyle w:val="jlqj4b"/>
          <w:b w:val="0"/>
          <w:sz w:val="20"/>
          <w:szCs w:val="20"/>
          <w:lang w:val="en"/>
        </w:rPr>
        <w:t xml:space="preserve">The rules are available at: </w:t>
      </w:r>
      <w:hyperlink r:id="rId11" w:history="1">
        <w:r w:rsidRPr="00CF6758">
          <w:rPr>
            <w:rStyle w:val="Hipercze"/>
            <w:b w:val="0"/>
            <w:sz w:val="20"/>
            <w:szCs w:val="20"/>
            <w:lang w:val="en"/>
          </w:rPr>
          <w:t>http://bip.us.edu.pl/sites/bip.us.edu.pl/files/prawo/zal202018601.pdf</w:t>
        </w:r>
      </w:hyperlink>
      <w:r w:rsidRPr="00CF6758">
        <w:rPr>
          <w:rStyle w:val="jlqj4b"/>
          <w:b w:val="0"/>
          <w:sz w:val="20"/>
          <w:szCs w:val="20"/>
          <w:lang w:val="en"/>
        </w:rPr>
        <w:t>.</w:t>
      </w:r>
    </w:p>
    <w:p w14:paraId="2EF2A20B" w14:textId="6391A643" w:rsidR="00CF6758" w:rsidRPr="00CF6758" w:rsidRDefault="00CF6758" w:rsidP="00CF6758">
      <w:pPr>
        <w:jc w:val="both"/>
        <w:rPr>
          <w:rStyle w:val="jlqj4b"/>
          <w:b w:val="0"/>
          <w:sz w:val="20"/>
          <w:szCs w:val="20"/>
          <w:lang w:val="en"/>
        </w:rPr>
      </w:pPr>
      <w:r>
        <w:rPr>
          <w:rStyle w:val="jlqj4b"/>
          <w:b w:val="0"/>
          <w:sz w:val="20"/>
          <w:szCs w:val="20"/>
          <w:vertAlign w:val="superscript"/>
          <w:lang w:val="en"/>
        </w:rPr>
        <w:t>3</w:t>
      </w:r>
      <w:r w:rsidRPr="00CF6758">
        <w:rPr>
          <w:rStyle w:val="jlqj4b"/>
          <w:b w:val="0"/>
          <w:sz w:val="20"/>
          <w:szCs w:val="20"/>
          <w:lang w:val="en"/>
        </w:rPr>
        <w:t xml:space="preserve"> The amount ranges were established on the basis of the principles of granting a one-off pro-quality bonus for employees of the University of Silesia.</w:t>
      </w:r>
      <w:r w:rsidRPr="00CF6758">
        <w:rPr>
          <w:rStyle w:val="viiyi"/>
          <w:sz w:val="20"/>
          <w:szCs w:val="20"/>
          <w:lang w:val="en"/>
        </w:rPr>
        <w:t xml:space="preserve"> </w:t>
      </w:r>
      <w:r w:rsidRPr="00CF6758">
        <w:rPr>
          <w:rStyle w:val="jlqj4b"/>
          <w:b w:val="0"/>
          <w:sz w:val="20"/>
          <w:szCs w:val="20"/>
          <w:lang w:val="en"/>
        </w:rPr>
        <w:t>The rules are available at: http://bip.us.edu.pl/sites/bip.us.edu.pl/files/prawo/zal202018601.pdf;</w:t>
      </w:r>
      <w:r w:rsidRPr="00CF6758">
        <w:rPr>
          <w:rStyle w:val="viiyi"/>
          <w:sz w:val="20"/>
          <w:szCs w:val="20"/>
          <w:lang w:val="en"/>
        </w:rPr>
        <w:t xml:space="preserve"> </w:t>
      </w:r>
      <w:r w:rsidRPr="00CF6758">
        <w:rPr>
          <w:rStyle w:val="jlqj4b"/>
          <w:b w:val="0"/>
          <w:sz w:val="20"/>
          <w:szCs w:val="20"/>
          <w:lang w:val="en"/>
        </w:rPr>
        <w:t>if the University of Silesia in Katowice acts as a Partner in the project, the amount ranges refer to the co-financing of the University of Silesia in Katowice (applies to SD and MSDS PhD students affiliated to the University of Silesia);</w:t>
      </w:r>
      <w:r w:rsidRPr="00CF6758">
        <w:rPr>
          <w:rStyle w:val="viiyi"/>
          <w:sz w:val="20"/>
          <w:szCs w:val="20"/>
          <w:lang w:val="en"/>
        </w:rPr>
        <w:t xml:space="preserve"> </w:t>
      </w:r>
      <w:r w:rsidRPr="00CF6758">
        <w:rPr>
          <w:rStyle w:val="jlqj4b"/>
          <w:b w:val="0"/>
          <w:sz w:val="20"/>
          <w:szCs w:val="20"/>
          <w:lang w:val="en"/>
        </w:rPr>
        <w:t>if the Institute of the Polish Academy of Sciences running jointly the Ministry of Science and Higher Education acts as a Partner in the project, the amount ranges apply to the co-financing of this Institute of the Polish Academy of Sciences (applies to PhD students of the Ministry of Science and Higher Education affiliated with the institutes of the Polish Academy of Sciences).</w:t>
      </w:r>
    </w:p>
    <w:p w14:paraId="2D3F5AE3" w14:textId="0D859E80" w:rsidR="00CF6758" w:rsidRPr="00CF6758" w:rsidRDefault="00CF6758" w:rsidP="00CF6758">
      <w:pPr>
        <w:jc w:val="both"/>
        <w:rPr>
          <w:rStyle w:val="jlqj4b"/>
          <w:b w:val="0"/>
          <w:sz w:val="20"/>
          <w:szCs w:val="20"/>
          <w:lang w:val="en"/>
        </w:rPr>
      </w:pPr>
      <w:r>
        <w:rPr>
          <w:rStyle w:val="jlqj4b"/>
          <w:b w:val="0"/>
          <w:sz w:val="20"/>
          <w:szCs w:val="20"/>
          <w:vertAlign w:val="superscript"/>
          <w:lang w:val="en"/>
        </w:rPr>
        <w:t>4</w:t>
      </w:r>
      <w:r w:rsidRPr="00CF6758">
        <w:rPr>
          <w:rStyle w:val="jlqj4b"/>
          <w:b w:val="0"/>
          <w:sz w:val="20"/>
          <w:szCs w:val="20"/>
          <w:lang w:val="en"/>
        </w:rPr>
        <w:t xml:space="preserve"> Points awarded by members of the Committee based on the prestige of the scholarship and the host entity, the amount of the scholarship, duration of the scholarship and the specificity of the discipline</w:t>
      </w:r>
    </w:p>
    <w:p w14:paraId="728E769A" w14:textId="634F5D90" w:rsidR="00CF6758" w:rsidRPr="00CF6758" w:rsidRDefault="00CF6758" w:rsidP="00CF6758">
      <w:pPr>
        <w:jc w:val="both"/>
        <w:rPr>
          <w:rFonts w:asciiTheme="minorHAnsi" w:hAnsiTheme="minorHAnsi" w:cstheme="minorHAnsi"/>
          <w:b w:val="0"/>
          <w:sz w:val="20"/>
          <w:szCs w:val="20"/>
          <w:lang w:val="en-GB"/>
        </w:rPr>
      </w:pPr>
      <w:r>
        <w:rPr>
          <w:rStyle w:val="jlqj4b"/>
          <w:b w:val="0"/>
          <w:sz w:val="20"/>
          <w:szCs w:val="20"/>
          <w:vertAlign w:val="superscript"/>
          <w:lang w:val="en"/>
        </w:rPr>
        <w:t>5</w:t>
      </w:r>
      <w:r>
        <w:rPr>
          <w:rStyle w:val="jlqj4b"/>
          <w:b w:val="0"/>
          <w:sz w:val="20"/>
          <w:szCs w:val="20"/>
          <w:lang w:val="en"/>
        </w:rPr>
        <w:t xml:space="preserve"> </w:t>
      </w:r>
      <w:r w:rsidRPr="00CF6758">
        <w:rPr>
          <w:rStyle w:val="jlqj4b"/>
          <w:b w:val="0"/>
          <w:sz w:val="20"/>
          <w:szCs w:val="20"/>
          <w:lang w:val="en"/>
        </w:rPr>
        <w:t>In the case of postgraduate students of the MSDF affiliated to institutes of the Polish Academy of Sciences, an agreement is concluded with these units</w:t>
      </w:r>
    </w:p>
    <w:p w14:paraId="172F8198" w14:textId="148B5A2C" w:rsidR="00CF6758" w:rsidRPr="00CF6758" w:rsidRDefault="00CF6758" w:rsidP="00CF6758">
      <w:pPr>
        <w:rPr>
          <w:lang w:val="en-GB"/>
        </w:rPr>
      </w:pPr>
    </w:p>
    <w:sectPr w:rsidR="00CF6758" w:rsidRPr="00CF6758" w:rsidSect="00BE016F">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7860" w14:textId="77777777" w:rsidR="00605C18" w:rsidRDefault="00605C18" w:rsidP="00ED7F73">
      <w:r>
        <w:separator/>
      </w:r>
    </w:p>
  </w:endnote>
  <w:endnote w:type="continuationSeparator" w:id="0">
    <w:p w14:paraId="2874F481" w14:textId="77777777" w:rsidR="00605C18" w:rsidRDefault="00605C18" w:rsidP="00ED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6336D" w14:textId="77777777" w:rsidR="00605C18" w:rsidRDefault="00605C18" w:rsidP="00ED7F73">
      <w:r>
        <w:separator/>
      </w:r>
    </w:p>
  </w:footnote>
  <w:footnote w:type="continuationSeparator" w:id="0">
    <w:p w14:paraId="5F8C061F" w14:textId="77777777" w:rsidR="00605C18" w:rsidRDefault="00605C18" w:rsidP="00ED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57393" w14:textId="77777777" w:rsidR="00892639" w:rsidRPr="00F14CC0" w:rsidRDefault="00892639" w:rsidP="00892639">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48394DDC" w14:textId="7E71C461" w:rsidR="002D4AB3" w:rsidRPr="00892639" w:rsidRDefault="00892639" w:rsidP="002D4AB3">
    <w:pPr>
      <w:ind w:right="-851"/>
      <w:jc w:val="center"/>
      <w:rPr>
        <w:rFonts w:asciiTheme="minorHAnsi" w:hAnsiTheme="minorHAnsi" w:cstheme="minorHAnsi"/>
        <w:sz w:val="24"/>
        <w:szCs w:val="24"/>
        <w:lang w:val="en-US"/>
      </w:rPr>
    </w:pPr>
    <w:r w:rsidRPr="00892639">
      <w:rPr>
        <w:rFonts w:asciiTheme="minorHAnsi" w:hAnsiTheme="minorHAnsi" w:cstheme="minorHAnsi"/>
        <w:sz w:val="24"/>
        <w:szCs w:val="24"/>
        <w:lang w:val="en-US"/>
      </w:rPr>
      <w:t xml:space="preserve">FIELD OF </w:t>
    </w:r>
    <w:r w:rsidRPr="00892639">
      <w:rPr>
        <w:rFonts w:asciiTheme="minorHAnsi" w:hAnsiTheme="minorHAnsi" w:cstheme="minorHAnsi"/>
        <w:caps/>
        <w:sz w:val="24"/>
        <w:szCs w:val="24"/>
        <w:lang w:val="en-US"/>
      </w:rPr>
      <w:t>science and natural sciences, and engineering and technology</w:t>
    </w:r>
  </w:p>
  <w:p w14:paraId="596CCD3B" w14:textId="77777777" w:rsidR="00C62DF3" w:rsidRPr="00892639" w:rsidRDefault="00605C18" w:rsidP="00C62DF3">
    <w:pPr>
      <w:ind w:right="-851"/>
      <w:rPr>
        <w:rFonts w:asciiTheme="minorHAnsi" w:hAnsiTheme="minorHAnsi" w:cstheme="minorHAnsi"/>
        <w:sz w:val="24"/>
        <w:szCs w:val="24"/>
        <w:lang w:val="en-US"/>
      </w:rPr>
    </w:pPr>
  </w:p>
  <w:p w14:paraId="3E0A483F" w14:textId="77777777" w:rsidR="002D4AB3" w:rsidRPr="00892639" w:rsidRDefault="00605C18" w:rsidP="002D4AB3">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E7F74"/>
    <w:multiLevelType w:val="hybridMultilevel"/>
    <w:tmpl w:val="C8D66D1A"/>
    <w:lvl w:ilvl="0" w:tplc="FC56213C">
      <w:start w:val="1"/>
      <w:numFmt w:val="decimal"/>
      <w:lvlText w:val="%1"/>
      <w:lvlJc w:val="left"/>
      <w:pPr>
        <w:ind w:left="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6CBA86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3D7A05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7F80CD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40624B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0B007B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868ADC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DACEC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5114C6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NTQ0NDM1NzE3NDVV0lEKTi0uzszPAykwqwUA692TDSwAAAA="/>
  </w:docVars>
  <w:rsids>
    <w:rsidRoot w:val="00ED7F73"/>
    <w:rsid w:val="00066E9E"/>
    <w:rsid w:val="000B6E41"/>
    <w:rsid w:val="00147501"/>
    <w:rsid w:val="00162B3A"/>
    <w:rsid w:val="003A7BA7"/>
    <w:rsid w:val="00411667"/>
    <w:rsid w:val="00480F3B"/>
    <w:rsid w:val="004A3649"/>
    <w:rsid w:val="0053782C"/>
    <w:rsid w:val="005440A0"/>
    <w:rsid w:val="00556639"/>
    <w:rsid w:val="005A6712"/>
    <w:rsid w:val="005F1CC5"/>
    <w:rsid w:val="00605C18"/>
    <w:rsid w:val="00652C9E"/>
    <w:rsid w:val="00696995"/>
    <w:rsid w:val="0084548A"/>
    <w:rsid w:val="00850E88"/>
    <w:rsid w:val="00891DD8"/>
    <w:rsid w:val="00892639"/>
    <w:rsid w:val="00926400"/>
    <w:rsid w:val="00994C0C"/>
    <w:rsid w:val="009F4B9A"/>
    <w:rsid w:val="00B06491"/>
    <w:rsid w:val="00B475CC"/>
    <w:rsid w:val="00B63466"/>
    <w:rsid w:val="00B974C1"/>
    <w:rsid w:val="00BD053D"/>
    <w:rsid w:val="00CE2576"/>
    <w:rsid w:val="00CF6758"/>
    <w:rsid w:val="00E9249A"/>
    <w:rsid w:val="00ED7F73"/>
    <w:rsid w:val="00F4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A0A4"/>
  <w15:chartTrackingRefBased/>
  <w15:docId w15:val="{0C7691CF-3F28-4A11-8D47-9D3DB38C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7F73"/>
    <w:pPr>
      <w:spacing w:after="0" w:line="240" w:lineRule="auto"/>
    </w:pPr>
    <w:rPr>
      <w:rFonts w:ascii="Times New Roman" w:eastAsia="Times New Roman" w:hAnsi="Times New Roman" w:cs="Times New Roman"/>
      <w:b/>
      <w:sz w:val="28"/>
      <w:szCs w:val="28"/>
      <w:lang w:eastAsia="pl-PL"/>
    </w:rPr>
  </w:style>
  <w:style w:type="paragraph" w:styleId="Nagwek3">
    <w:name w:val="heading 3"/>
    <w:next w:val="Normalny"/>
    <w:link w:val="Nagwek3Znak"/>
    <w:uiPriority w:val="9"/>
    <w:unhideWhenUsed/>
    <w:qFormat/>
    <w:rsid w:val="00ED7F73"/>
    <w:pPr>
      <w:keepNext/>
      <w:keepLines/>
      <w:spacing w:after="229" w:line="265" w:lineRule="auto"/>
      <w:ind w:left="291" w:hanging="10"/>
      <w:outlineLvl w:val="2"/>
    </w:pPr>
    <w:rPr>
      <w:rFonts w:ascii="Times New Roman" w:eastAsia="Times New Roman" w:hAnsi="Times New Roman" w:cs="Times New Roman"/>
      <w:b/>
      <w:color w:val="000000"/>
      <w:lang w:val="en-US"/>
    </w:rPr>
  </w:style>
  <w:style w:type="paragraph" w:styleId="Nagwek4">
    <w:name w:val="heading 4"/>
    <w:basedOn w:val="Normalny"/>
    <w:next w:val="Normalny"/>
    <w:link w:val="Nagwek4Znak"/>
    <w:uiPriority w:val="9"/>
    <w:unhideWhenUsed/>
    <w:qFormat/>
    <w:rsid w:val="00ED7F7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D7F73"/>
    <w:rPr>
      <w:rFonts w:ascii="Times New Roman" w:eastAsia="Times New Roman" w:hAnsi="Times New Roman" w:cs="Times New Roman"/>
      <w:b/>
      <w:color w:val="000000"/>
      <w:lang w:val="en-US"/>
    </w:rPr>
  </w:style>
  <w:style w:type="paragraph" w:styleId="Nagwek">
    <w:name w:val="header"/>
    <w:basedOn w:val="Normalny"/>
    <w:link w:val="NagwekZnak"/>
    <w:uiPriority w:val="99"/>
    <w:unhideWhenUsed/>
    <w:rsid w:val="00ED7F73"/>
    <w:pPr>
      <w:tabs>
        <w:tab w:val="center" w:pos="4536"/>
        <w:tab w:val="right" w:pos="9072"/>
      </w:tabs>
    </w:pPr>
  </w:style>
  <w:style w:type="character" w:customStyle="1" w:styleId="NagwekZnak">
    <w:name w:val="Nagłówek Znak"/>
    <w:basedOn w:val="Domylnaczcionkaakapitu"/>
    <w:link w:val="Nagwek"/>
    <w:uiPriority w:val="99"/>
    <w:rsid w:val="00ED7F73"/>
    <w:rPr>
      <w:rFonts w:ascii="Times New Roman" w:eastAsia="Times New Roman" w:hAnsi="Times New Roman" w:cs="Times New Roman"/>
      <w:b/>
      <w:sz w:val="28"/>
      <w:szCs w:val="28"/>
      <w:lang w:eastAsia="pl-PL"/>
    </w:rPr>
  </w:style>
  <w:style w:type="character" w:styleId="Hipercze">
    <w:name w:val="Hyperlink"/>
    <w:uiPriority w:val="99"/>
    <w:unhideWhenUsed/>
    <w:rsid w:val="00ED7F73"/>
    <w:rPr>
      <w:color w:val="0000FF"/>
      <w:u w:val="single"/>
    </w:rPr>
  </w:style>
  <w:style w:type="character" w:customStyle="1" w:styleId="Nagwek4Znak">
    <w:name w:val="Nagłówek 4 Znak"/>
    <w:basedOn w:val="Domylnaczcionkaakapitu"/>
    <w:link w:val="Nagwek4"/>
    <w:uiPriority w:val="9"/>
    <w:rsid w:val="00ED7F73"/>
    <w:rPr>
      <w:rFonts w:asciiTheme="majorHAnsi" w:eastAsiaTheme="majorEastAsia" w:hAnsiTheme="majorHAnsi" w:cstheme="majorBidi"/>
      <w:b/>
      <w:i/>
      <w:iCs/>
      <w:color w:val="2F5496" w:themeColor="accent1" w:themeShade="BF"/>
      <w:sz w:val="28"/>
      <w:szCs w:val="28"/>
      <w:lang w:eastAsia="pl-PL"/>
    </w:rPr>
  </w:style>
  <w:style w:type="paragraph" w:styleId="Tekstprzypisudolnego">
    <w:name w:val="footnote text"/>
    <w:basedOn w:val="Normalny"/>
    <w:link w:val="TekstprzypisudolnegoZnak"/>
    <w:uiPriority w:val="99"/>
    <w:semiHidden/>
    <w:unhideWhenUsed/>
    <w:rsid w:val="00ED7F73"/>
    <w:rPr>
      <w:sz w:val="20"/>
      <w:szCs w:val="20"/>
    </w:rPr>
  </w:style>
  <w:style w:type="character" w:customStyle="1" w:styleId="TekstprzypisudolnegoZnak">
    <w:name w:val="Tekst przypisu dolnego Znak"/>
    <w:basedOn w:val="Domylnaczcionkaakapitu"/>
    <w:link w:val="Tekstprzypisudolnego"/>
    <w:uiPriority w:val="99"/>
    <w:semiHidden/>
    <w:rsid w:val="00ED7F73"/>
    <w:rPr>
      <w:rFonts w:ascii="Times New Roman" w:eastAsia="Times New Roman" w:hAnsi="Times New Roman" w:cs="Times New Roman"/>
      <w:b/>
      <w:sz w:val="20"/>
      <w:szCs w:val="20"/>
      <w:lang w:eastAsia="pl-PL"/>
    </w:rPr>
  </w:style>
  <w:style w:type="character" w:styleId="Odwoanieprzypisudolnego">
    <w:name w:val="footnote reference"/>
    <w:uiPriority w:val="99"/>
    <w:semiHidden/>
    <w:unhideWhenUsed/>
    <w:rsid w:val="00ED7F73"/>
    <w:rPr>
      <w:vertAlign w:val="superscript"/>
    </w:rPr>
  </w:style>
  <w:style w:type="paragraph" w:styleId="Stopka">
    <w:name w:val="footer"/>
    <w:basedOn w:val="Normalny"/>
    <w:link w:val="StopkaZnak"/>
    <w:uiPriority w:val="99"/>
    <w:unhideWhenUsed/>
    <w:rsid w:val="00ED7F73"/>
    <w:pPr>
      <w:tabs>
        <w:tab w:val="center" w:pos="4536"/>
        <w:tab w:val="right" w:pos="9072"/>
      </w:tabs>
    </w:pPr>
  </w:style>
  <w:style w:type="character" w:customStyle="1" w:styleId="StopkaZnak">
    <w:name w:val="Stopka Znak"/>
    <w:basedOn w:val="Domylnaczcionkaakapitu"/>
    <w:link w:val="Stopka"/>
    <w:uiPriority w:val="99"/>
    <w:rsid w:val="00ED7F73"/>
    <w:rPr>
      <w:rFonts w:ascii="Times New Roman" w:eastAsia="Times New Roman" w:hAnsi="Times New Roman" w:cs="Times New Roman"/>
      <w:b/>
      <w:sz w:val="28"/>
      <w:szCs w:val="28"/>
      <w:lang w:eastAsia="pl-PL"/>
    </w:rPr>
  </w:style>
  <w:style w:type="character" w:styleId="Odwoaniedokomentarza">
    <w:name w:val="annotation reference"/>
    <w:basedOn w:val="Domylnaczcionkaakapitu"/>
    <w:uiPriority w:val="99"/>
    <w:semiHidden/>
    <w:unhideWhenUsed/>
    <w:rsid w:val="00556639"/>
    <w:rPr>
      <w:sz w:val="16"/>
      <w:szCs w:val="16"/>
    </w:rPr>
  </w:style>
  <w:style w:type="paragraph" w:styleId="Tekstkomentarza">
    <w:name w:val="annotation text"/>
    <w:basedOn w:val="Normalny"/>
    <w:link w:val="TekstkomentarzaZnak"/>
    <w:uiPriority w:val="99"/>
    <w:semiHidden/>
    <w:unhideWhenUsed/>
    <w:rsid w:val="00556639"/>
    <w:rPr>
      <w:sz w:val="20"/>
      <w:szCs w:val="20"/>
    </w:rPr>
  </w:style>
  <w:style w:type="character" w:customStyle="1" w:styleId="TekstkomentarzaZnak">
    <w:name w:val="Tekst komentarza Znak"/>
    <w:basedOn w:val="Domylnaczcionkaakapitu"/>
    <w:link w:val="Tekstkomentarza"/>
    <w:uiPriority w:val="99"/>
    <w:semiHidden/>
    <w:rsid w:val="00556639"/>
    <w:rPr>
      <w:rFonts w:ascii="Times New Roman" w:eastAsia="Times New Roman" w:hAnsi="Times New Roman" w:cs="Times New Roman"/>
      <w:b/>
      <w:sz w:val="20"/>
      <w:szCs w:val="20"/>
      <w:lang w:eastAsia="pl-PL"/>
    </w:rPr>
  </w:style>
  <w:style w:type="paragraph" w:styleId="Tematkomentarza">
    <w:name w:val="annotation subject"/>
    <w:basedOn w:val="Tekstkomentarza"/>
    <w:next w:val="Tekstkomentarza"/>
    <w:link w:val="TematkomentarzaZnak"/>
    <w:uiPriority w:val="99"/>
    <w:semiHidden/>
    <w:unhideWhenUsed/>
    <w:rsid w:val="00556639"/>
    <w:rPr>
      <w:bCs/>
    </w:rPr>
  </w:style>
  <w:style w:type="character" w:customStyle="1" w:styleId="TematkomentarzaZnak">
    <w:name w:val="Temat komentarza Znak"/>
    <w:basedOn w:val="TekstkomentarzaZnak"/>
    <w:link w:val="Tematkomentarza"/>
    <w:uiPriority w:val="99"/>
    <w:semiHidden/>
    <w:rsid w:val="005566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566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639"/>
    <w:rPr>
      <w:rFonts w:ascii="Segoe UI" w:eastAsia="Times New Roman" w:hAnsi="Segoe UI" w:cs="Segoe UI"/>
      <w:b/>
      <w:sz w:val="18"/>
      <w:szCs w:val="18"/>
      <w:lang w:eastAsia="pl-PL"/>
    </w:rPr>
  </w:style>
  <w:style w:type="paragraph" w:styleId="Akapitzlist">
    <w:name w:val="List Paragraph"/>
    <w:basedOn w:val="Normalny"/>
    <w:uiPriority w:val="34"/>
    <w:qFormat/>
    <w:rsid w:val="00B06491"/>
    <w:pPr>
      <w:ind w:left="720"/>
      <w:contextualSpacing/>
    </w:pPr>
  </w:style>
  <w:style w:type="character" w:customStyle="1" w:styleId="viiyi">
    <w:name w:val="viiyi"/>
    <w:basedOn w:val="Domylnaczcionkaakapitu"/>
    <w:rsid w:val="00CF6758"/>
  </w:style>
  <w:style w:type="character" w:customStyle="1" w:styleId="jlqj4b">
    <w:name w:val="jlqj4b"/>
    <w:basedOn w:val="Domylnaczcionkaakapitu"/>
    <w:rsid w:val="00C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p.us.edu.pl/sites/bip.us.edu.pl/files/prawo/zal202018601.pdf" TargetMode="External"/><Relationship Id="rId5" Type="http://schemas.openxmlformats.org/officeDocument/2006/relationships/styles" Target="styles.xml"/><Relationship Id="rId10" Type="http://schemas.openxmlformats.org/officeDocument/2006/relationships/hyperlink" Target="http://isap.sejm.gov.pl/isap.nsf/DocDetails.xsp?id=WDU201900003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D171AFF424D4B82C498F6F2F89F9C" ma:contentTypeVersion="13" ma:contentTypeDescription="Create a new document." ma:contentTypeScope="" ma:versionID="76ad0a8e05fcfc8a85d0852cf137eca6">
  <xsd:schema xmlns:xsd="http://www.w3.org/2001/XMLSchema" xmlns:xs="http://www.w3.org/2001/XMLSchema" xmlns:p="http://schemas.microsoft.com/office/2006/metadata/properties" xmlns:ns3="65ea1ace-d2aa-4a4e-805e-6618a206a3e1" xmlns:ns4="b0469b5c-91d9-4230-9bcb-43b5bd17c315" targetNamespace="http://schemas.microsoft.com/office/2006/metadata/properties" ma:root="true" ma:fieldsID="88ec6f298ff0581168e22814e6c7f21c" ns3:_="" ns4:_="">
    <xsd:import namespace="65ea1ace-d2aa-4a4e-805e-6618a206a3e1"/>
    <xsd:import namespace="b0469b5c-91d9-4230-9bcb-43b5bd17c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1ace-d2aa-4a4e-805e-6618a206a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69b5c-91d9-4230-9bcb-43b5bd17c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373D7-4D62-466B-95D4-176ED5CC7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B614E-215E-46BE-90F5-B786B582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1ace-d2aa-4a4e-805e-6618a206a3e1"/>
    <ds:schemaRef ds:uri="b0469b5c-91d9-4230-9bcb-43b5bd17c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87778-9FCA-4DFD-AA61-131D60595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Świeściak-Fast</dc:creator>
  <cp:keywords/>
  <dc:description/>
  <cp:lastModifiedBy>Diana Pasek</cp:lastModifiedBy>
  <cp:revision>2</cp:revision>
  <cp:lastPrinted>2021-12-07T09:42:00Z</cp:lastPrinted>
  <dcterms:created xsi:type="dcterms:W3CDTF">2021-12-07T10:35:00Z</dcterms:created>
  <dcterms:modified xsi:type="dcterms:W3CDTF">2021-12-07T10:35:00Z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0x010100E6FD171AFF424D4B82C498F6F2F89F9C</vt:lpwstr>
  </property>
</Properties>
</file>