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F09B" w14:textId="6763E6DC" w:rsidR="00597656" w:rsidRDefault="00597656" w:rsidP="00B45B19">
      <w:pPr>
        <w:spacing w:after="0"/>
        <w:jc w:val="right"/>
        <w:rPr>
          <w:rFonts w:asciiTheme="minorHAnsi" w:hAnsiTheme="minorHAnsi" w:cstheme="minorHAnsi"/>
          <w:b/>
          <w:iCs/>
        </w:rPr>
      </w:pPr>
      <w:r>
        <w:rPr>
          <w:rFonts w:asciiTheme="minorHAnsi" w:hAnsiTheme="minorHAnsi" w:cstheme="minorHAnsi"/>
          <w:b/>
          <w:bCs/>
          <w:lang w:val="en"/>
        </w:rPr>
        <w:t>Annex No. 6 to the Regulations</w:t>
      </w:r>
    </w:p>
    <w:p w14:paraId="7E9C6AD9" w14:textId="77777777" w:rsidR="006408C6" w:rsidRPr="006408C6" w:rsidRDefault="006408C6" w:rsidP="00B45B19">
      <w:pPr>
        <w:spacing w:after="0"/>
        <w:jc w:val="right"/>
        <w:rPr>
          <w:rFonts w:asciiTheme="minorHAnsi" w:hAnsiTheme="minorHAnsi" w:cstheme="minorHAnsi"/>
          <w:iCs/>
        </w:rPr>
      </w:pPr>
    </w:p>
    <w:p w14:paraId="47CF232F" w14:textId="1FBC3122" w:rsidR="004E3C56" w:rsidRDefault="00B45B19" w:rsidP="00B45B19">
      <w:pPr>
        <w:jc w:val="center"/>
        <w:rPr>
          <w:rFonts w:asciiTheme="minorHAnsi" w:hAnsiTheme="minorHAnsi" w:cstheme="minorHAnsi"/>
        </w:rPr>
      </w:pPr>
      <w:r>
        <w:rPr>
          <w:rFonts w:asciiTheme="minorHAnsi" w:hAnsiTheme="minorHAnsi" w:cstheme="minorHAnsi"/>
          <w:b/>
          <w:bCs/>
          <w:lang w:val="en"/>
        </w:rPr>
        <w:t xml:space="preserve">SHORT-TERM ACADEMIC MOBILITY REPORT </w:t>
      </w:r>
    </w:p>
    <w:p w14:paraId="11B5B022" w14:textId="77777777" w:rsidR="00B45B19" w:rsidRPr="00B45B19" w:rsidRDefault="00B45B19" w:rsidP="00B45B19">
      <w:pPr>
        <w:jc w:val="center"/>
        <w:rPr>
          <w:rFonts w:asciiTheme="minorHAnsi" w:hAnsiTheme="minorHAnsi" w:cstheme="minorHAnsi"/>
          <w:b/>
          <w:bCs/>
        </w:rPr>
      </w:pPr>
    </w:p>
    <w:p w14:paraId="70858FD9" w14:textId="77B33325" w:rsidR="004E3C56" w:rsidRPr="00B45B19" w:rsidRDefault="00B45B19" w:rsidP="00B45B19">
      <w:pPr>
        <w:pStyle w:val="Akapitzlist"/>
        <w:numPr>
          <w:ilvl w:val="0"/>
          <w:numId w:val="15"/>
        </w:numPr>
        <w:rPr>
          <w:rFonts w:asciiTheme="minorHAnsi" w:hAnsiTheme="minorHAnsi" w:cstheme="minorHAnsi"/>
          <w:b/>
          <w:bCs/>
        </w:rPr>
      </w:pPr>
      <w:r>
        <w:rPr>
          <w:rFonts w:asciiTheme="minorHAnsi" w:hAnsiTheme="minorHAnsi" w:cstheme="minorHAnsi"/>
          <w:b/>
          <w:bCs/>
          <w:lang w:val="en"/>
        </w:rPr>
        <w:t>INFORMATION ON A PLANNED MOBILITY</w:t>
      </w:r>
    </w:p>
    <w:p w14:paraId="30BE0BC0" w14:textId="7DB7A681" w:rsidR="00B45B19" w:rsidRPr="00B45B19" w:rsidRDefault="00B45B19" w:rsidP="00B45B19">
      <w:pPr>
        <w:pStyle w:val="Akapitzlist"/>
        <w:rPr>
          <w:rFonts w:asciiTheme="minorHAnsi" w:hAnsiTheme="minorHAnsi" w:cstheme="minorHAnsi"/>
          <w:i/>
          <w:iCs/>
        </w:rPr>
      </w:pPr>
      <w:r>
        <w:rPr>
          <w:rFonts w:asciiTheme="minorHAnsi" w:hAnsiTheme="minorHAnsi" w:cstheme="minorHAnsi"/>
          <w:i/>
          <w:iCs/>
          <w:lang w:val="en"/>
        </w:rPr>
        <w:t xml:space="preserve">To be filled in by the Project Office </w:t>
      </w:r>
    </w:p>
    <w:tbl>
      <w:tblPr>
        <w:tblStyle w:val="Tabela-Siatka"/>
        <w:tblW w:w="0" w:type="auto"/>
        <w:tblLook w:val="04A0" w:firstRow="1" w:lastRow="0" w:firstColumn="1" w:lastColumn="0" w:noHBand="0" w:noVBand="1"/>
      </w:tblPr>
      <w:tblGrid>
        <w:gridCol w:w="2405"/>
        <w:gridCol w:w="6657"/>
      </w:tblGrid>
      <w:tr w:rsidR="004E3C56" w:rsidRPr="004E3C56" w14:paraId="517A8665" w14:textId="77777777" w:rsidTr="004E3C56">
        <w:tc>
          <w:tcPr>
            <w:tcW w:w="2405" w:type="dxa"/>
            <w:tcBorders>
              <w:top w:val="single" w:sz="4" w:space="0" w:color="auto"/>
              <w:left w:val="single" w:sz="4" w:space="0" w:color="auto"/>
              <w:bottom w:val="single" w:sz="4" w:space="0" w:color="auto"/>
              <w:right w:val="single" w:sz="4" w:space="0" w:color="auto"/>
            </w:tcBorders>
            <w:hideMark/>
          </w:tcPr>
          <w:p w14:paraId="4EEC6680" w14:textId="77777777" w:rsidR="004E3C56" w:rsidRPr="004E3C56" w:rsidRDefault="004E3C56">
            <w:pPr>
              <w:spacing w:after="0" w:line="240" w:lineRule="auto"/>
              <w:rPr>
                <w:rFonts w:asciiTheme="minorHAnsi" w:hAnsiTheme="minorHAnsi" w:cstheme="minorHAnsi"/>
              </w:rPr>
            </w:pPr>
            <w:r>
              <w:rPr>
                <w:rFonts w:asciiTheme="minorHAnsi" w:hAnsiTheme="minorHAnsi" w:cstheme="minorHAnsi"/>
                <w:lang w:val="en"/>
              </w:rPr>
              <w:t>Full name of the Participant</w:t>
            </w:r>
          </w:p>
        </w:tc>
        <w:tc>
          <w:tcPr>
            <w:tcW w:w="6657" w:type="dxa"/>
            <w:tcBorders>
              <w:top w:val="single" w:sz="4" w:space="0" w:color="auto"/>
              <w:left w:val="single" w:sz="4" w:space="0" w:color="auto"/>
              <w:bottom w:val="single" w:sz="4" w:space="0" w:color="auto"/>
              <w:right w:val="single" w:sz="4" w:space="0" w:color="auto"/>
            </w:tcBorders>
          </w:tcPr>
          <w:p w14:paraId="5E252147" w14:textId="77777777" w:rsidR="004E3C56" w:rsidRPr="004E3C56" w:rsidRDefault="004E3C56">
            <w:pPr>
              <w:spacing w:after="0" w:line="240" w:lineRule="auto"/>
              <w:rPr>
                <w:rFonts w:asciiTheme="minorHAnsi" w:hAnsiTheme="minorHAnsi" w:cstheme="minorHAnsi"/>
              </w:rPr>
            </w:pPr>
          </w:p>
        </w:tc>
      </w:tr>
      <w:tr w:rsidR="004E3C56" w:rsidRPr="004E3C56" w14:paraId="6E9555BD" w14:textId="77777777" w:rsidTr="004E3C56">
        <w:tc>
          <w:tcPr>
            <w:tcW w:w="2405" w:type="dxa"/>
            <w:tcBorders>
              <w:top w:val="single" w:sz="4" w:space="0" w:color="auto"/>
              <w:left w:val="single" w:sz="4" w:space="0" w:color="auto"/>
              <w:bottom w:val="single" w:sz="4" w:space="0" w:color="auto"/>
              <w:right w:val="single" w:sz="4" w:space="0" w:color="auto"/>
            </w:tcBorders>
            <w:hideMark/>
          </w:tcPr>
          <w:p w14:paraId="6482B638" w14:textId="77777777" w:rsidR="004E3C56" w:rsidRPr="004E3C56" w:rsidRDefault="004E3C56">
            <w:pPr>
              <w:spacing w:after="0" w:line="240" w:lineRule="auto"/>
              <w:rPr>
                <w:rFonts w:asciiTheme="minorHAnsi" w:hAnsiTheme="minorHAnsi" w:cstheme="minorHAnsi"/>
              </w:rPr>
            </w:pPr>
            <w:r>
              <w:rPr>
                <w:rFonts w:asciiTheme="minorHAnsi" w:hAnsiTheme="minorHAnsi" w:cstheme="minorHAnsi"/>
                <w:lang w:val="en"/>
              </w:rPr>
              <w:t>Completed form of short-term academic mobility support</w:t>
            </w:r>
          </w:p>
        </w:tc>
        <w:tc>
          <w:tcPr>
            <w:tcW w:w="6657"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441"/>
            </w:tblGrid>
            <w:tr w:rsidR="004E3C56" w:rsidRPr="004E3C56" w14:paraId="213B5D24" w14:textId="77777777">
              <w:trPr>
                <w:trHeight w:val="2452"/>
              </w:trPr>
              <w:tc>
                <w:tcPr>
                  <w:tcW w:w="0" w:type="auto"/>
                  <w:tcBorders>
                    <w:top w:val="nil"/>
                    <w:left w:val="nil"/>
                    <w:bottom w:val="nil"/>
                    <w:right w:val="nil"/>
                  </w:tcBorders>
                  <w:hideMark/>
                </w:tcPr>
                <w:p w14:paraId="059560E8"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active participation in a conference abroad (speech, including e.g. participation in a poster session), </w:t>
                  </w:r>
                </w:p>
                <w:p w14:paraId="4EB36099"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acquisition of materials for the PhD thesis, scientific article, </w:t>
                  </w:r>
                </w:p>
                <w:p w14:paraId="528DAFE3"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participation in a summer school or winter school, </w:t>
                  </w:r>
                </w:p>
                <w:p w14:paraId="20A17D4B"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performance of measurements using unique equipment, testing of research equipment, </w:t>
                  </w:r>
                </w:p>
                <w:p w14:paraId="6E507A50"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participation in short forms of education, i.e. courses, including intensive courses counted as part of the educational process, workshops, professional or industrial internships, study visits, including those carried out with entrepreneurs, </w:t>
                  </w:r>
                </w:p>
                <w:p w14:paraId="207147A0"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library and archive searches, </w:t>
                  </w:r>
                </w:p>
                <w:p w14:paraId="34D582A4"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teaching of classes, </w:t>
                  </w:r>
                </w:p>
                <w:p w14:paraId="7E01AC49"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participation in the preparation of an international grant application. </w:t>
                  </w:r>
                </w:p>
              </w:tc>
            </w:tr>
          </w:tbl>
          <w:p w14:paraId="7D70E1DA" w14:textId="77777777" w:rsidR="004E3C56" w:rsidRPr="004E3C56" w:rsidRDefault="004E3C56">
            <w:pPr>
              <w:spacing w:after="0" w:line="240" w:lineRule="auto"/>
              <w:rPr>
                <w:rFonts w:asciiTheme="minorHAnsi" w:hAnsiTheme="minorHAnsi" w:cstheme="minorHAnsi"/>
              </w:rPr>
            </w:pPr>
          </w:p>
        </w:tc>
      </w:tr>
      <w:tr w:rsidR="004E3C56" w:rsidRPr="004E3C56" w14:paraId="6509D88F" w14:textId="77777777" w:rsidTr="004E3C56">
        <w:tc>
          <w:tcPr>
            <w:tcW w:w="2405" w:type="dxa"/>
            <w:tcBorders>
              <w:top w:val="single" w:sz="4" w:space="0" w:color="auto"/>
              <w:left w:val="single" w:sz="4" w:space="0" w:color="auto"/>
              <w:bottom w:val="single" w:sz="4" w:space="0" w:color="auto"/>
              <w:right w:val="single" w:sz="4" w:space="0" w:color="auto"/>
            </w:tcBorders>
            <w:hideMark/>
          </w:tcPr>
          <w:p w14:paraId="72072313" w14:textId="77777777" w:rsidR="004E3C56" w:rsidRPr="004E3C56" w:rsidRDefault="004E3C56">
            <w:pPr>
              <w:spacing w:after="0" w:line="240" w:lineRule="auto"/>
              <w:rPr>
                <w:rFonts w:asciiTheme="minorHAnsi" w:hAnsiTheme="minorHAnsi" w:cstheme="minorHAnsi"/>
              </w:rPr>
            </w:pPr>
            <w:r>
              <w:rPr>
                <w:rFonts w:asciiTheme="minorHAnsi" w:hAnsiTheme="minorHAnsi" w:cstheme="minorHAnsi"/>
                <w:lang w:val="en"/>
              </w:rPr>
              <w:t xml:space="preserve">Name of the host institution </w:t>
            </w:r>
          </w:p>
          <w:p w14:paraId="340FA6D5" w14:textId="270455F1" w:rsidR="004E3C56" w:rsidRPr="004E3C56" w:rsidRDefault="004E3C56">
            <w:pPr>
              <w:spacing w:after="0" w:line="240" w:lineRule="auto"/>
              <w:rPr>
                <w:rFonts w:asciiTheme="minorHAnsi" w:hAnsiTheme="minorHAnsi" w:cstheme="minorHAnsi"/>
              </w:rPr>
            </w:pPr>
            <w:r>
              <w:rPr>
                <w:rFonts w:asciiTheme="minorHAnsi" w:hAnsiTheme="minorHAnsi" w:cstheme="minorHAnsi"/>
                <w:lang w:val="en"/>
              </w:rPr>
              <w:t>and/or title and organizer of the event</w:t>
            </w:r>
          </w:p>
        </w:tc>
        <w:tc>
          <w:tcPr>
            <w:tcW w:w="6657" w:type="dxa"/>
            <w:tcBorders>
              <w:top w:val="single" w:sz="4" w:space="0" w:color="auto"/>
              <w:left w:val="single" w:sz="4" w:space="0" w:color="auto"/>
              <w:bottom w:val="single" w:sz="4" w:space="0" w:color="auto"/>
              <w:right w:val="single" w:sz="4" w:space="0" w:color="auto"/>
            </w:tcBorders>
          </w:tcPr>
          <w:p w14:paraId="57800342" w14:textId="77777777" w:rsidR="004E3C56" w:rsidRPr="004E3C56" w:rsidRDefault="004E3C56">
            <w:pPr>
              <w:spacing w:after="0" w:line="240" w:lineRule="auto"/>
              <w:rPr>
                <w:rFonts w:asciiTheme="minorHAnsi" w:hAnsiTheme="minorHAnsi" w:cstheme="minorHAnsi"/>
              </w:rPr>
            </w:pPr>
          </w:p>
        </w:tc>
      </w:tr>
      <w:tr w:rsidR="004E3C56" w:rsidRPr="004E3C56" w14:paraId="56CC55D2" w14:textId="77777777" w:rsidTr="004E3C56">
        <w:tc>
          <w:tcPr>
            <w:tcW w:w="2405" w:type="dxa"/>
            <w:tcBorders>
              <w:top w:val="single" w:sz="4" w:space="0" w:color="auto"/>
              <w:left w:val="single" w:sz="4" w:space="0" w:color="auto"/>
              <w:bottom w:val="single" w:sz="4" w:space="0" w:color="auto"/>
              <w:right w:val="single" w:sz="4" w:space="0" w:color="auto"/>
            </w:tcBorders>
            <w:hideMark/>
          </w:tcPr>
          <w:p w14:paraId="45C5E122" w14:textId="77777777" w:rsidR="004E3C56" w:rsidRPr="004E3C56" w:rsidRDefault="004E3C56">
            <w:pPr>
              <w:spacing w:after="0" w:line="240" w:lineRule="auto"/>
              <w:rPr>
                <w:rFonts w:asciiTheme="minorHAnsi" w:hAnsiTheme="minorHAnsi" w:cstheme="minorHAnsi"/>
              </w:rPr>
            </w:pPr>
            <w:r>
              <w:rPr>
                <w:rFonts w:asciiTheme="minorHAnsi" w:hAnsiTheme="minorHAnsi" w:cstheme="minorHAnsi"/>
                <w:lang w:val="en"/>
              </w:rPr>
              <w:t>Duration of the short-term academic mobility (number of days)</w:t>
            </w:r>
          </w:p>
        </w:tc>
        <w:tc>
          <w:tcPr>
            <w:tcW w:w="6657" w:type="dxa"/>
            <w:tcBorders>
              <w:top w:val="single" w:sz="4" w:space="0" w:color="auto"/>
              <w:left w:val="single" w:sz="4" w:space="0" w:color="auto"/>
              <w:bottom w:val="single" w:sz="4" w:space="0" w:color="auto"/>
              <w:right w:val="single" w:sz="4" w:space="0" w:color="auto"/>
            </w:tcBorders>
          </w:tcPr>
          <w:p w14:paraId="535AA081" w14:textId="77777777" w:rsidR="004E3C56" w:rsidRPr="004E3C56" w:rsidRDefault="004E3C56">
            <w:pPr>
              <w:spacing w:after="0" w:line="240" w:lineRule="auto"/>
              <w:rPr>
                <w:rFonts w:asciiTheme="minorHAnsi" w:hAnsiTheme="minorHAnsi" w:cstheme="minorHAnsi"/>
              </w:rPr>
            </w:pPr>
          </w:p>
        </w:tc>
      </w:tr>
    </w:tbl>
    <w:p w14:paraId="594A7B18" w14:textId="19612635" w:rsidR="00B45B19" w:rsidRDefault="00B45B19" w:rsidP="004E3C56">
      <w:pPr>
        <w:rPr>
          <w:rFonts w:asciiTheme="minorHAnsi" w:hAnsiTheme="minorHAnsi" w:cstheme="minorHAnsi"/>
        </w:rPr>
      </w:pPr>
    </w:p>
    <w:p w14:paraId="3F03749A" w14:textId="77777777" w:rsidR="00B45B19" w:rsidRPr="004E3C56" w:rsidRDefault="00B45B19" w:rsidP="004E3C56">
      <w:pPr>
        <w:rPr>
          <w:rFonts w:asciiTheme="minorHAnsi" w:hAnsiTheme="minorHAnsi" w:cstheme="minorHAnsi"/>
        </w:rPr>
      </w:pPr>
    </w:p>
    <w:p w14:paraId="7623B144" w14:textId="77777777" w:rsidR="00B45B19" w:rsidRPr="00B45B19" w:rsidRDefault="00B45B19" w:rsidP="00B45B19">
      <w:pPr>
        <w:pStyle w:val="Akapitzlist"/>
        <w:numPr>
          <w:ilvl w:val="0"/>
          <w:numId w:val="15"/>
        </w:numPr>
        <w:autoSpaceDE w:val="0"/>
        <w:autoSpaceDN w:val="0"/>
        <w:adjustRightInd w:val="0"/>
        <w:spacing w:after="0" w:line="240" w:lineRule="auto"/>
        <w:rPr>
          <w:rFonts w:asciiTheme="minorHAnsi" w:hAnsiTheme="minorHAnsi" w:cstheme="minorHAnsi"/>
          <w:i/>
          <w:iCs/>
          <w:color w:val="000000"/>
        </w:rPr>
      </w:pPr>
      <w:r>
        <w:rPr>
          <w:rFonts w:asciiTheme="minorHAnsi" w:hAnsiTheme="minorHAnsi" w:cstheme="minorHAnsi"/>
          <w:b/>
          <w:bCs/>
          <w:color w:val="000000"/>
          <w:lang w:val="en"/>
        </w:rPr>
        <w:t>THE LEARNING OUTCOMES THAT WERE OBTAINED DURING THE SHORT-TERM ACADEMIC MOBILITY</w:t>
      </w:r>
      <w:r>
        <w:rPr>
          <w:rFonts w:asciiTheme="minorHAnsi" w:hAnsiTheme="minorHAnsi" w:cstheme="minorHAnsi"/>
          <w:color w:val="000000"/>
          <w:lang w:val="en"/>
        </w:rPr>
        <w:t xml:space="preserve"> </w:t>
      </w:r>
    </w:p>
    <w:p w14:paraId="7AC687D0" w14:textId="69517C8A" w:rsidR="004E3C56" w:rsidRPr="00B45B19" w:rsidRDefault="00B45B19" w:rsidP="00B45B19">
      <w:pPr>
        <w:pStyle w:val="Akapitzlist"/>
        <w:autoSpaceDE w:val="0"/>
        <w:autoSpaceDN w:val="0"/>
        <w:adjustRightInd w:val="0"/>
        <w:spacing w:after="0" w:line="240" w:lineRule="auto"/>
        <w:rPr>
          <w:rFonts w:asciiTheme="minorHAnsi" w:hAnsiTheme="minorHAnsi" w:cstheme="minorHAnsi"/>
          <w:i/>
          <w:iCs/>
          <w:color w:val="000000"/>
        </w:rPr>
      </w:pPr>
      <w:r>
        <w:rPr>
          <w:rFonts w:asciiTheme="minorHAnsi" w:hAnsiTheme="minorHAnsi" w:cstheme="minorHAnsi"/>
          <w:i/>
          <w:iCs/>
          <w:color w:val="000000"/>
          <w:lang w:val="en"/>
        </w:rPr>
        <w:t>To be filled in by the Project Participant</w:t>
      </w:r>
    </w:p>
    <w:p w14:paraId="70F4B352" w14:textId="77777777" w:rsidR="00B45B19" w:rsidRPr="00B45B19" w:rsidRDefault="00B45B19" w:rsidP="00B45B19">
      <w:pPr>
        <w:pStyle w:val="Akapitzlist"/>
        <w:autoSpaceDE w:val="0"/>
        <w:autoSpaceDN w:val="0"/>
        <w:adjustRightInd w:val="0"/>
        <w:spacing w:after="0" w:line="240" w:lineRule="auto"/>
        <w:rPr>
          <w:rFonts w:asciiTheme="minorHAnsi" w:hAnsiTheme="minorHAnsi" w:cstheme="minorHAnsi"/>
          <w:color w:val="000000"/>
        </w:rPr>
      </w:pPr>
    </w:p>
    <w:tbl>
      <w:tblPr>
        <w:tblStyle w:val="Tabela-Siatka"/>
        <w:tblW w:w="0" w:type="auto"/>
        <w:tblLook w:val="04A0" w:firstRow="1" w:lastRow="0" w:firstColumn="1" w:lastColumn="0" w:noHBand="0" w:noVBand="1"/>
      </w:tblPr>
      <w:tblGrid>
        <w:gridCol w:w="2405"/>
        <w:gridCol w:w="6657"/>
      </w:tblGrid>
      <w:tr w:rsidR="004E3C56" w:rsidRPr="004E3C56" w14:paraId="724EC6A2" w14:textId="77777777" w:rsidTr="004E3C56">
        <w:tc>
          <w:tcPr>
            <w:tcW w:w="2405" w:type="dxa"/>
            <w:tcBorders>
              <w:top w:val="single" w:sz="4" w:space="0" w:color="auto"/>
              <w:left w:val="single" w:sz="4" w:space="0" w:color="auto"/>
              <w:bottom w:val="single" w:sz="4" w:space="0" w:color="auto"/>
              <w:right w:val="single" w:sz="4" w:space="0" w:color="auto"/>
            </w:tcBorders>
            <w:hideMark/>
          </w:tcPr>
          <w:p w14:paraId="2D552861" w14:textId="77777777" w:rsidR="004E3C56" w:rsidRPr="004E3C56" w:rsidRDefault="004E3C56">
            <w:pPr>
              <w:spacing w:after="0" w:line="240" w:lineRule="auto"/>
              <w:rPr>
                <w:rFonts w:asciiTheme="minorHAnsi" w:hAnsiTheme="minorHAnsi" w:cstheme="minorHAnsi"/>
              </w:rPr>
            </w:pPr>
            <w:r>
              <w:rPr>
                <w:rFonts w:asciiTheme="minorHAnsi" w:hAnsiTheme="minorHAnsi" w:cstheme="minorHAnsi"/>
                <w:lang w:val="en"/>
              </w:rPr>
              <w:t>Knowledge</w:t>
            </w:r>
          </w:p>
        </w:tc>
        <w:tc>
          <w:tcPr>
            <w:tcW w:w="6657" w:type="dxa"/>
            <w:tcBorders>
              <w:top w:val="single" w:sz="4" w:space="0" w:color="auto"/>
              <w:left w:val="single" w:sz="4" w:space="0" w:color="auto"/>
              <w:bottom w:val="single" w:sz="4" w:space="0" w:color="auto"/>
              <w:right w:val="single" w:sz="4" w:space="0" w:color="auto"/>
            </w:tcBorders>
          </w:tcPr>
          <w:p w14:paraId="36FAE7C8" w14:textId="77777777" w:rsidR="004E3C56" w:rsidRPr="004E3C56" w:rsidRDefault="004E3C56">
            <w:pPr>
              <w:spacing w:after="0" w:line="240" w:lineRule="auto"/>
              <w:rPr>
                <w:rFonts w:asciiTheme="minorHAnsi" w:hAnsiTheme="minorHAnsi" w:cstheme="minorHAnsi"/>
              </w:rPr>
            </w:pPr>
          </w:p>
          <w:p w14:paraId="529AB5A1" w14:textId="77777777" w:rsidR="004E3C56" w:rsidRPr="004E3C56" w:rsidRDefault="004E3C56">
            <w:pPr>
              <w:spacing w:after="0" w:line="240" w:lineRule="auto"/>
              <w:rPr>
                <w:rFonts w:asciiTheme="minorHAnsi" w:hAnsiTheme="minorHAnsi" w:cstheme="minorHAnsi"/>
              </w:rPr>
            </w:pPr>
          </w:p>
          <w:p w14:paraId="1436B064" w14:textId="77777777" w:rsidR="004E3C56" w:rsidRPr="004E3C56" w:rsidRDefault="004E3C56">
            <w:pPr>
              <w:spacing w:after="0" w:line="240" w:lineRule="auto"/>
              <w:rPr>
                <w:rFonts w:asciiTheme="minorHAnsi" w:hAnsiTheme="minorHAnsi" w:cstheme="minorHAnsi"/>
              </w:rPr>
            </w:pPr>
          </w:p>
          <w:p w14:paraId="1119AA12" w14:textId="77777777" w:rsidR="004E3C56" w:rsidRPr="004E3C56" w:rsidRDefault="004E3C56">
            <w:pPr>
              <w:spacing w:after="0" w:line="240" w:lineRule="auto"/>
              <w:rPr>
                <w:rFonts w:asciiTheme="minorHAnsi" w:hAnsiTheme="minorHAnsi" w:cstheme="minorHAnsi"/>
              </w:rPr>
            </w:pPr>
          </w:p>
          <w:p w14:paraId="209E41CB" w14:textId="77777777" w:rsidR="004E3C56" w:rsidRPr="004E3C56" w:rsidRDefault="004E3C56">
            <w:pPr>
              <w:spacing w:after="0" w:line="240" w:lineRule="auto"/>
              <w:rPr>
                <w:rFonts w:asciiTheme="minorHAnsi" w:hAnsiTheme="minorHAnsi" w:cstheme="minorHAnsi"/>
              </w:rPr>
            </w:pPr>
          </w:p>
        </w:tc>
      </w:tr>
      <w:tr w:rsidR="004E3C56" w:rsidRPr="004E3C56" w14:paraId="4CB5C253" w14:textId="77777777" w:rsidTr="004E3C56">
        <w:tc>
          <w:tcPr>
            <w:tcW w:w="2405" w:type="dxa"/>
            <w:tcBorders>
              <w:top w:val="single" w:sz="4" w:space="0" w:color="auto"/>
              <w:left w:val="single" w:sz="4" w:space="0" w:color="auto"/>
              <w:bottom w:val="single" w:sz="4" w:space="0" w:color="auto"/>
              <w:right w:val="single" w:sz="4" w:space="0" w:color="auto"/>
            </w:tcBorders>
            <w:hideMark/>
          </w:tcPr>
          <w:p w14:paraId="53273667" w14:textId="77777777" w:rsidR="004E3C56" w:rsidRPr="004E3C56" w:rsidRDefault="004E3C56">
            <w:pPr>
              <w:spacing w:after="0" w:line="240" w:lineRule="auto"/>
              <w:rPr>
                <w:rFonts w:asciiTheme="minorHAnsi" w:hAnsiTheme="minorHAnsi" w:cstheme="minorHAnsi"/>
              </w:rPr>
            </w:pPr>
            <w:r>
              <w:rPr>
                <w:rFonts w:asciiTheme="minorHAnsi" w:hAnsiTheme="minorHAnsi" w:cstheme="minorHAnsi"/>
                <w:lang w:val="en"/>
              </w:rPr>
              <w:lastRenderedPageBreak/>
              <w:t>Skills</w:t>
            </w:r>
          </w:p>
        </w:tc>
        <w:tc>
          <w:tcPr>
            <w:tcW w:w="6657" w:type="dxa"/>
            <w:tcBorders>
              <w:top w:val="single" w:sz="4" w:space="0" w:color="auto"/>
              <w:left w:val="single" w:sz="4" w:space="0" w:color="auto"/>
              <w:bottom w:val="single" w:sz="4" w:space="0" w:color="auto"/>
              <w:right w:val="single" w:sz="4" w:space="0" w:color="auto"/>
            </w:tcBorders>
          </w:tcPr>
          <w:p w14:paraId="225EE982" w14:textId="77777777" w:rsidR="004E3C56" w:rsidRPr="004E3C56" w:rsidRDefault="004E3C56">
            <w:pPr>
              <w:spacing w:after="0" w:line="240" w:lineRule="auto"/>
              <w:rPr>
                <w:rFonts w:asciiTheme="minorHAnsi" w:hAnsiTheme="minorHAnsi" w:cstheme="minorHAnsi"/>
              </w:rPr>
            </w:pPr>
          </w:p>
          <w:p w14:paraId="2E30DCC5" w14:textId="77777777" w:rsidR="004E3C56" w:rsidRPr="004E3C56" w:rsidRDefault="004E3C56">
            <w:pPr>
              <w:spacing w:after="0" w:line="240" w:lineRule="auto"/>
              <w:rPr>
                <w:rFonts w:asciiTheme="minorHAnsi" w:hAnsiTheme="minorHAnsi" w:cstheme="minorHAnsi"/>
              </w:rPr>
            </w:pPr>
          </w:p>
          <w:p w14:paraId="2392426B" w14:textId="77777777" w:rsidR="004E3C56" w:rsidRPr="004E3C56" w:rsidRDefault="004E3C56">
            <w:pPr>
              <w:spacing w:after="0" w:line="240" w:lineRule="auto"/>
              <w:rPr>
                <w:rFonts w:asciiTheme="minorHAnsi" w:hAnsiTheme="minorHAnsi" w:cstheme="minorHAnsi"/>
              </w:rPr>
            </w:pPr>
          </w:p>
          <w:p w14:paraId="3D0AB5F9" w14:textId="77777777" w:rsidR="004E3C56" w:rsidRPr="004E3C56" w:rsidRDefault="004E3C56">
            <w:pPr>
              <w:spacing w:after="0" w:line="240" w:lineRule="auto"/>
              <w:rPr>
                <w:rFonts w:asciiTheme="minorHAnsi" w:hAnsiTheme="minorHAnsi" w:cstheme="minorHAnsi"/>
              </w:rPr>
            </w:pPr>
          </w:p>
          <w:p w14:paraId="5EF3E6A6" w14:textId="77777777" w:rsidR="004E3C56" w:rsidRPr="004E3C56" w:rsidRDefault="004E3C56">
            <w:pPr>
              <w:spacing w:after="0" w:line="240" w:lineRule="auto"/>
              <w:rPr>
                <w:rFonts w:asciiTheme="minorHAnsi" w:hAnsiTheme="minorHAnsi" w:cstheme="minorHAnsi"/>
              </w:rPr>
            </w:pPr>
          </w:p>
          <w:p w14:paraId="4DE45C4D" w14:textId="77777777" w:rsidR="004E3C56" w:rsidRPr="004E3C56" w:rsidRDefault="004E3C56">
            <w:pPr>
              <w:spacing w:after="0" w:line="240" w:lineRule="auto"/>
              <w:rPr>
                <w:rFonts w:asciiTheme="minorHAnsi" w:hAnsiTheme="minorHAnsi" w:cstheme="minorHAnsi"/>
              </w:rPr>
            </w:pPr>
          </w:p>
        </w:tc>
      </w:tr>
      <w:tr w:rsidR="004E3C56" w:rsidRPr="004E3C56" w14:paraId="2A246547" w14:textId="77777777" w:rsidTr="004E3C56">
        <w:tc>
          <w:tcPr>
            <w:tcW w:w="2405" w:type="dxa"/>
            <w:tcBorders>
              <w:top w:val="single" w:sz="4" w:space="0" w:color="auto"/>
              <w:left w:val="single" w:sz="4" w:space="0" w:color="auto"/>
              <w:bottom w:val="single" w:sz="4" w:space="0" w:color="auto"/>
              <w:right w:val="single" w:sz="4" w:space="0" w:color="auto"/>
            </w:tcBorders>
            <w:hideMark/>
          </w:tcPr>
          <w:p w14:paraId="73ECC783" w14:textId="77777777" w:rsidR="004E3C56" w:rsidRPr="004E3C56" w:rsidRDefault="004E3C56">
            <w:pPr>
              <w:spacing w:after="0" w:line="240" w:lineRule="auto"/>
              <w:rPr>
                <w:rFonts w:asciiTheme="minorHAnsi" w:hAnsiTheme="minorHAnsi" w:cstheme="minorHAnsi"/>
              </w:rPr>
            </w:pPr>
            <w:r>
              <w:rPr>
                <w:rFonts w:asciiTheme="minorHAnsi" w:hAnsiTheme="minorHAnsi" w:cstheme="minorHAnsi"/>
                <w:lang w:val="en"/>
              </w:rPr>
              <w:t>Social Competences</w:t>
            </w:r>
          </w:p>
        </w:tc>
        <w:tc>
          <w:tcPr>
            <w:tcW w:w="6657" w:type="dxa"/>
            <w:tcBorders>
              <w:top w:val="single" w:sz="4" w:space="0" w:color="auto"/>
              <w:left w:val="single" w:sz="4" w:space="0" w:color="auto"/>
              <w:bottom w:val="single" w:sz="4" w:space="0" w:color="auto"/>
              <w:right w:val="single" w:sz="4" w:space="0" w:color="auto"/>
            </w:tcBorders>
          </w:tcPr>
          <w:p w14:paraId="5DAED2DE" w14:textId="77777777" w:rsidR="004E3C56" w:rsidRPr="004E3C56" w:rsidRDefault="004E3C56">
            <w:pPr>
              <w:spacing w:after="0" w:line="240" w:lineRule="auto"/>
              <w:rPr>
                <w:rFonts w:asciiTheme="minorHAnsi" w:hAnsiTheme="minorHAnsi" w:cstheme="minorHAnsi"/>
              </w:rPr>
            </w:pPr>
          </w:p>
          <w:p w14:paraId="16DC663E" w14:textId="77777777" w:rsidR="004E3C56" w:rsidRPr="004E3C56" w:rsidRDefault="004E3C56">
            <w:pPr>
              <w:spacing w:after="0" w:line="240" w:lineRule="auto"/>
              <w:rPr>
                <w:rFonts w:asciiTheme="minorHAnsi" w:hAnsiTheme="minorHAnsi" w:cstheme="minorHAnsi"/>
              </w:rPr>
            </w:pPr>
          </w:p>
          <w:p w14:paraId="204B18F7" w14:textId="77777777" w:rsidR="004E3C56" w:rsidRPr="004E3C56" w:rsidRDefault="004E3C56">
            <w:pPr>
              <w:spacing w:after="0" w:line="240" w:lineRule="auto"/>
              <w:rPr>
                <w:rFonts w:asciiTheme="minorHAnsi" w:hAnsiTheme="minorHAnsi" w:cstheme="minorHAnsi"/>
              </w:rPr>
            </w:pPr>
          </w:p>
          <w:p w14:paraId="7C09774C" w14:textId="77777777" w:rsidR="004E3C56" w:rsidRPr="004E3C56" w:rsidRDefault="004E3C56">
            <w:pPr>
              <w:spacing w:after="0" w:line="240" w:lineRule="auto"/>
              <w:rPr>
                <w:rFonts w:asciiTheme="minorHAnsi" w:hAnsiTheme="minorHAnsi" w:cstheme="minorHAnsi"/>
              </w:rPr>
            </w:pPr>
          </w:p>
          <w:p w14:paraId="123287F6" w14:textId="77777777" w:rsidR="004E3C56" w:rsidRPr="004E3C56" w:rsidRDefault="004E3C56">
            <w:pPr>
              <w:spacing w:after="0" w:line="240" w:lineRule="auto"/>
              <w:rPr>
                <w:rFonts w:asciiTheme="minorHAnsi" w:hAnsiTheme="minorHAnsi" w:cstheme="minorHAnsi"/>
              </w:rPr>
            </w:pPr>
          </w:p>
          <w:p w14:paraId="3796AAD4" w14:textId="77777777" w:rsidR="004E3C56" w:rsidRPr="004E3C56" w:rsidRDefault="004E3C56">
            <w:pPr>
              <w:spacing w:after="0" w:line="240" w:lineRule="auto"/>
              <w:rPr>
                <w:rFonts w:asciiTheme="minorHAnsi" w:hAnsiTheme="minorHAnsi" w:cstheme="minorHAnsi"/>
              </w:rPr>
            </w:pPr>
          </w:p>
        </w:tc>
      </w:tr>
    </w:tbl>
    <w:p w14:paraId="514E1B99" w14:textId="029D1E60" w:rsidR="004E3C56" w:rsidRDefault="004E3C56" w:rsidP="004E3C56">
      <w:pPr>
        <w:rPr>
          <w:rFonts w:asciiTheme="minorHAnsi" w:hAnsiTheme="minorHAnsi" w:cstheme="minorHAnsi"/>
        </w:rPr>
      </w:pPr>
    </w:p>
    <w:p w14:paraId="60A307F7" w14:textId="77777777" w:rsidR="00B45B19" w:rsidRPr="004E3C56" w:rsidRDefault="00B45B19" w:rsidP="004E3C56">
      <w:pPr>
        <w:rPr>
          <w:rFonts w:asciiTheme="minorHAnsi" w:hAnsiTheme="minorHAnsi" w:cstheme="minorHAnsi"/>
        </w:rPr>
      </w:pPr>
    </w:p>
    <w:p w14:paraId="3C85AF5F" w14:textId="612AA0FE" w:rsidR="004E3C56" w:rsidRPr="00B45B19" w:rsidRDefault="00B45B19" w:rsidP="00B45B19">
      <w:pPr>
        <w:pStyle w:val="Akapitzlist"/>
        <w:numPr>
          <w:ilvl w:val="0"/>
          <w:numId w:val="15"/>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b/>
          <w:bCs/>
          <w:color w:val="000000"/>
          <w:lang w:val="en"/>
        </w:rPr>
        <w:t xml:space="preserve">INFORMATION ON DOCUMENTS CONFIRMING THE ACQUISITION OF COMPETENCIES </w:t>
      </w:r>
      <w:r>
        <w:rPr>
          <w:rFonts w:asciiTheme="minorHAnsi" w:hAnsiTheme="minorHAnsi" w:cstheme="minorHAnsi"/>
          <w:i/>
          <w:iCs/>
          <w:color w:val="000000"/>
          <w:lang w:val="en"/>
        </w:rPr>
        <w:t xml:space="preserve">(if applicable) </w:t>
      </w:r>
    </w:p>
    <w:p w14:paraId="6FA5B3D7" w14:textId="77777777" w:rsidR="004E3C56" w:rsidRPr="004E3C56" w:rsidRDefault="004E3C56" w:rsidP="004E3C56">
      <w:pPr>
        <w:autoSpaceDE w:val="0"/>
        <w:autoSpaceDN w:val="0"/>
        <w:adjustRightInd w:val="0"/>
        <w:spacing w:after="0" w:line="240" w:lineRule="auto"/>
        <w:rPr>
          <w:rFonts w:asciiTheme="minorHAnsi" w:hAnsiTheme="minorHAnsi" w:cstheme="minorHAnsi"/>
          <w:color w:val="000000"/>
        </w:rPr>
      </w:pPr>
    </w:p>
    <w:tbl>
      <w:tblPr>
        <w:tblStyle w:val="Tabela-Siatka"/>
        <w:tblW w:w="0" w:type="auto"/>
        <w:tblLook w:val="04A0" w:firstRow="1" w:lastRow="0" w:firstColumn="1" w:lastColumn="0" w:noHBand="0" w:noVBand="1"/>
      </w:tblPr>
      <w:tblGrid>
        <w:gridCol w:w="2405"/>
        <w:gridCol w:w="6657"/>
      </w:tblGrid>
      <w:tr w:rsidR="004E3C56" w:rsidRPr="004E3C56" w14:paraId="0BA7767D" w14:textId="77777777" w:rsidTr="004E3C56">
        <w:tc>
          <w:tcPr>
            <w:tcW w:w="2405" w:type="dxa"/>
            <w:tcBorders>
              <w:top w:val="single" w:sz="4" w:space="0" w:color="auto"/>
              <w:left w:val="single" w:sz="4" w:space="0" w:color="auto"/>
              <w:bottom w:val="single" w:sz="4" w:space="0" w:color="auto"/>
              <w:right w:val="single" w:sz="4" w:space="0" w:color="auto"/>
            </w:tcBorders>
            <w:hideMark/>
          </w:tcPr>
          <w:p w14:paraId="42F12143" w14:textId="77777777" w:rsidR="004E3C56" w:rsidRPr="004E3C56" w:rsidRDefault="004E3C56">
            <w:pPr>
              <w:pStyle w:val="Default"/>
              <w:rPr>
                <w:rFonts w:asciiTheme="minorHAnsi" w:hAnsiTheme="minorHAnsi" w:cstheme="minorHAnsi"/>
                <w:sz w:val="22"/>
                <w:szCs w:val="22"/>
              </w:rPr>
            </w:pPr>
            <w:r>
              <w:rPr>
                <w:rFonts w:asciiTheme="minorHAnsi" w:hAnsiTheme="minorHAnsi" w:cstheme="minorHAnsi"/>
                <w:color w:val="auto"/>
                <w:sz w:val="22"/>
                <w:szCs w:val="22"/>
                <w:lang w:val="en"/>
              </w:rPr>
              <w:t xml:space="preserve">Document confirming the acquisition of competencies  </w:t>
            </w:r>
          </w:p>
        </w:tc>
        <w:tc>
          <w:tcPr>
            <w:tcW w:w="6657" w:type="dxa"/>
            <w:tcBorders>
              <w:top w:val="single" w:sz="4" w:space="0" w:color="auto"/>
              <w:left w:val="single" w:sz="4" w:space="0" w:color="auto"/>
              <w:bottom w:val="single" w:sz="4" w:space="0" w:color="auto"/>
              <w:right w:val="single" w:sz="4" w:space="0" w:color="auto"/>
            </w:tcBorders>
          </w:tcPr>
          <w:p w14:paraId="3795DF62"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p>
        </w:tc>
      </w:tr>
    </w:tbl>
    <w:p w14:paraId="3279629E" w14:textId="77777777" w:rsidR="004E3C56" w:rsidRPr="004E3C56" w:rsidRDefault="004E3C56" w:rsidP="004E3C56">
      <w:pPr>
        <w:autoSpaceDE w:val="0"/>
        <w:autoSpaceDN w:val="0"/>
        <w:adjustRightInd w:val="0"/>
        <w:spacing w:after="0" w:line="240" w:lineRule="auto"/>
        <w:rPr>
          <w:rFonts w:asciiTheme="minorHAnsi" w:hAnsiTheme="minorHAnsi" w:cstheme="minorHAnsi"/>
          <w:color w:val="000000"/>
        </w:rPr>
      </w:pPr>
    </w:p>
    <w:p w14:paraId="75C90CA1" w14:textId="77777777" w:rsidR="004E3C56" w:rsidRPr="004E3C56" w:rsidRDefault="004E3C56" w:rsidP="004E3C56">
      <w:pPr>
        <w:autoSpaceDE w:val="0"/>
        <w:autoSpaceDN w:val="0"/>
        <w:adjustRightInd w:val="0"/>
        <w:spacing w:after="0" w:line="240" w:lineRule="auto"/>
        <w:rPr>
          <w:rFonts w:asciiTheme="minorHAnsi" w:hAnsiTheme="minorHAnsi" w:cstheme="minorHAnsi"/>
          <w:color w:val="000000"/>
        </w:rPr>
      </w:pPr>
    </w:p>
    <w:p w14:paraId="3CF67666" w14:textId="77777777" w:rsidR="004E3C56" w:rsidRPr="004E3C56" w:rsidRDefault="004E3C56" w:rsidP="004E3C56">
      <w:pPr>
        <w:autoSpaceDE w:val="0"/>
        <w:autoSpaceDN w:val="0"/>
        <w:adjustRightInd w:val="0"/>
        <w:spacing w:after="0" w:line="240" w:lineRule="auto"/>
        <w:rPr>
          <w:rFonts w:asciiTheme="minorHAnsi" w:hAnsiTheme="minorHAnsi" w:cstheme="minorHAnsi"/>
          <w:color w:val="000000"/>
        </w:rPr>
      </w:pPr>
    </w:p>
    <w:p w14:paraId="5628EEE9" w14:textId="77777777" w:rsidR="004E3C56" w:rsidRPr="004E3C56" w:rsidRDefault="004E3C56" w:rsidP="004E3C56">
      <w:pPr>
        <w:autoSpaceDE w:val="0"/>
        <w:autoSpaceDN w:val="0"/>
        <w:adjustRightInd w:val="0"/>
        <w:spacing w:after="0" w:line="240" w:lineRule="auto"/>
        <w:rPr>
          <w:rFonts w:asciiTheme="minorHAnsi" w:hAnsiTheme="minorHAnsi" w:cstheme="minorHAnsi"/>
          <w:color w:val="000000"/>
        </w:rPr>
      </w:pPr>
    </w:p>
    <w:tbl>
      <w:tblPr>
        <w:tblW w:w="0" w:type="auto"/>
        <w:tblInd w:w="-108" w:type="dxa"/>
        <w:tblLayout w:type="fixed"/>
        <w:tblLook w:val="04A0" w:firstRow="1" w:lastRow="0" w:firstColumn="1" w:lastColumn="0" w:noHBand="0" w:noVBand="1"/>
      </w:tblPr>
      <w:tblGrid>
        <w:gridCol w:w="3293"/>
        <w:gridCol w:w="3293"/>
        <w:gridCol w:w="3293"/>
      </w:tblGrid>
      <w:tr w:rsidR="004E3C56" w:rsidRPr="004E3C56" w14:paraId="5F35BC53" w14:textId="77777777" w:rsidTr="004E3C56">
        <w:trPr>
          <w:trHeight w:val="269"/>
        </w:trPr>
        <w:tc>
          <w:tcPr>
            <w:tcW w:w="3293" w:type="dxa"/>
            <w:tcBorders>
              <w:top w:val="nil"/>
              <w:left w:val="nil"/>
              <w:bottom w:val="nil"/>
              <w:right w:val="nil"/>
            </w:tcBorders>
          </w:tcPr>
          <w:p w14:paraId="7B6241E6"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p w14:paraId="03870BEB"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Project Coordinator</w:t>
            </w:r>
          </w:p>
          <w:p w14:paraId="6EE0F77B"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p>
          <w:p w14:paraId="478323F7"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p>
          <w:p w14:paraId="0D07A55B"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p>
          <w:p w14:paraId="795F59BD"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w:t>
            </w:r>
          </w:p>
          <w:p w14:paraId="5A02A504"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Date</w:t>
            </w:r>
          </w:p>
          <w:p w14:paraId="32815FF3"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tc>
        <w:tc>
          <w:tcPr>
            <w:tcW w:w="3293" w:type="dxa"/>
            <w:tcBorders>
              <w:top w:val="nil"/>
              <w:left w:val="nil"/>
              <w:bottom w:val="nil"/>
              <w:right w:val="nil"/>
            </w:tcBorders>
          </w:tcPr>
          <w:p w14:paraId="284AAA6C"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p w14:paraId="5378AD1A"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Evaluation Specialist </w:t>
            </w:r>
          </w:p>
          <w:p w14:paraId="57959D4E" w14:textId="77777777" w:rsidR="004E3C56" w:rsidRPr="004E3C56" w:rsidRDefault="004E3C56">
            <w:pPr>
              <w:rPr>
                <w:rFonts w:asciiTheme="minorHAnsi" w:hAnsiTheme="minorHAnsi" w:cstheme="minorHAnsi"/>
                <w:color w:val="000000"/>
              </w:rPr>
            </w:pPr>
          </w:p>
          <w:p w14:paraId="21C09187"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p>
          <w:p w14:paraId="739BB9DD"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w:t>
            </w:r>
          </w:p>
          <w:p w14:paraId="38363A9D"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Date</w:t>
            </w:r>
          </w:p>
          <w:p w14:paraId="13735F19" w14:textId="77777777" w:rsidR="004E3C56" w:rsidRPr="004E3C56" w:rsidRDefault="004E3C56">
            <w:pPr>
              <w:rPr>
                <w:rFonts w:asciiTheme="minorHAnsi" w:hAnsiTheme="minorHAnsi" w:cstheme="minorHAnsi"/>
              </w:rPr>
            </w:pPr>
            <w:r>
              <w:rPr>
                <w:rFonts w:asciiTheme="minorHAnsi" w:hAnsiTheme="minorHAnsi" w:cstheme="minorHAnsi"/>
                <w:color w:val="000000"/>
                <w:lang w:val="en"/>
              </w:rPr>
              <w:t xml:space="preserve"> </w:t>
            </w:r>
          </w:p>
        </w:tc>
        <w:tc>
          <w:tcPr>
            <w:tcW w:w="3293" w:type="dxa"/>
            <w:tcBorders>
              <w:top w:val="nil"/>
              <w:left w:val="nil"/>
              <w:bottom w:val="nil"/>
              <w:right w:val="nil"/>
            </w:tcBorders>
          </w:tcPr>
          <w:p w14:paraId="4C13EF30"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p w14:paraId="33CBEB9D"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Project Participant</w:t>
            </w:r>
          </w:p>
          <w:p w14:paraId="311AC472"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p w14:paraId="6AEF1E28" w14:textId="77777777" w:rsidR="004E3C56" w:rsidRPr="004E3C56" w:rsidRDefault="004E3C56">
            <w:pPr>
              <w:rPr>
                <w:rFonts w:asciiTheme="minorHAnsi" w:hAnsiTheme="minorHAnsi" w:cstheme="minorHAnsi"/>
                <w:color w:val="000000"/>
              </w:rPr>
            </w:pPr>
          </w:p>
          <w:p w14:paraId="7264CF14"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w:t>
            </w:r>
          </w:p>
          <w:p w14:paraId="2069177F" w14:textId="77777777" w:rsidR="004E3C56" w:rsidRPr="004E3C56" w:rsidRDefault="004E3C56">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Date</w:t>
            </w:r>
          </w:p>
          <w:p w14:paraId="7AB725E5" w14:textId="77777777" w:rsidR="004E3C56" w:rsidRPr="004E3C56" w:rsidRDefault="004E3C56">
            <w:pPr>
              <w:rPr>
                <w:rFonts w:asciiTheme="minorHAnsi" w:hAnsiTheme="minorHAnsi" w:cstheme="minorHAnsi"/>
              </w:rPr>
            </w:pPr>
            <w:r>
              <w:rPr>
                <w:rFonts w:asciiTheme="minorHAnsi" w:hAnsiTheme="minorHAnsi" w:cstheme="minorHAnsi"/>
                <w:color w:val="000000"/>
                <w:lang w:val="en"/>
              </w:rPr>
              <w:t xml:space="preserve"> </w:t>
            </w:r>
          </w:p>
        </w:tc>
      </w:tr>
    </w:tbl>
    <w:p w14:paraId="2B8698FD" w14:textId="77777777" w:rsidR="004E3C56" w:rsidRPr="004E3C56" w:rsidRDefault="004E3C56" w:rsidP="004E3C56">
      <w:pPr>
        <w:autoSpaceDE w:val="0"/>
        <w:autoSpaceDN w:val="0"/>
        <w:adjustRightInd w:val="0"/>
        <w:spacing w:after="0" w:line="240" w:lineRule="auto"/>
        <w:rPr>
          <w:rFonts w:asciiTheme="minorHAnsi" w:hAnsiTheme="minorHAnsi" w:cstheme="minorHAnsi"/>
          <w:color w:val="000000"/>
        </w:rPr>
      </w:pPr>
    </w:p>
    <w:p w14:paraId="51CB6C13" w14:textId="27C4DE40" w:rsidR="006763A8" w:rsidRPr="004E3C56" w:rsidRDefault="006763A8" w:rsidP="004E3C56">
      <w:pPr>
        <w:jc w:val="center"/>
        <w:rPr>
          <w:rFonts w:asciiTheme="minorHAnsi" w:hAnsiTheme="minorHAnsi" w:cstheme="minorHAnsi"/>
        </w:rPr>
      </w:pPr>
    </w:p>
    <w:sectPr w:rsidR="006763A8" w:rsidRPr="004E3C56" w:rsidSect="00B45B19">
      <w:headerReference w:type="even" r:id="rId8"/>
      <w:headerReference w:type="default" r:id="rId9"/>
      <w:footerReference w:type="default" r:id="rId10"/>
      <w:headerReference w:type="first" r:id="rId11"/>
      <w:pgSz w:w="11906" w:h="16838" w:code="9"/>
      <w:pgMar w:top="1843" w:right="1274" w:bottom="2269"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ul. Bankowa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7C1808">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AEC" w14:textId="2A16773B" w:rsidR="006F3CF0" w:rsidRPr="002E5B5F" w:rsidRDefault="00F71106" w:rsidP="00F71106">
    <w:pPr>
      <w:pStyle w:val="Nagwek"/>
      <w:rPr>
        <w:rFonts w:ascii="PT Sans" w:hAnsi="PT Sans"/>
        <w:color w:val="808080" w:themeColor="background1" w:themeShade="80"/>
        <w:sz w:val="16"/>
        <w:szCs w:val="16"/>
      </w:rPr>
    </w:pPr>
    <w:r>
      <w:rPr>
        <w:noProof/>
        <w:lang w:val="en"/>
      </w:rPr>
      <w:drawing>
        <wp:anchor distT="0" distB="0" distL="114300" distR="114300" simplePos="0" relativeHeight="251682304" behindDoc="1" locked="0" layoutInCell="1" allowOverlap="1" wp14:anchorId="110019A7" wp14:editId="7511922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color w:val="808080" w:themeColor="background1" w:themeShade="80"/>
        <w:sz w:val="16"/>
        <w:szCs w:val="16"/>
        <w:lang w:val="en"/>
      </w:rPr>
      <w:t>PROM Project – Short-term academic exchange, project co-financed by the European Union – European Funds for Social Development 2021-2027, project number: BPI/PRO/2024/1/00048</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7C1808">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4"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A2EB9"/>
    <w:multiLevelType w:val="hybridMultilevel"/>
    <w:tmpl w:val="BBCAC82E"/>
    <w:lvl w:ilvl="0" w:tplc="499099CE">
      <w:start w:val="1"/>
      <w:numFmt w:val="decimal"/>
      <w:lvlText w:val="%1."/>
      <w:lvlJc w:val="left"/>
      <w:pPr>
        <w:ind w:left="720" w:hanging="360"/>
      </w:pPr>
      <w:rPr>
        <w:rFonts w:hint="default"/>
        <w:b/>
        <w:bCs/>
        <w:i w:val="0"/>
        <w:i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0"/>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4"/>
  </w:num>
  <w:num w:numId="7">
    <w:abstractNumId w:val="9"/>
  </w:num>
  <w:num w:numId="8">
    <w:abstractNumId w:val="5"/>
  </w:num>
  <w:num w:numId="9">
    <w:abstractNumId w:val="12"/>
  </w:num>
  <w:num w:numId="10">
    <w:abstractNumId w:val="7"/>
  </w:num>
  <w:num w:numId="11">
    <w:abstractNumId w:val="1"/>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715"/>
    <w:rsid w:val="00071C11"/>
    <w:rsid w:val="000729DF"/>
    <w:rsid w:val="00077065"/>
    <w:rsid w:val="000C21B2"/>
    <w:rsid w:val="000C5ABC"/>
    <w:rsid w:val="000D0E9D"/>
    <w:rsid w:val="00116F86"/>
    <w:rsid w:val="001520BC"/>
    <w:rsid w:val="0015522D"/>
    <w:rsid w:val="00186CA3"/>
    <w:rsid w:val="001902EC"/>
    <w:rsid w:val="001A6527"/>
    <w:rsid w:val="001B1AC0"/>
    <w:rsid w:val="001C22E5"/>
    <w:rsid w:val="001C2D42"/>
    <w:rsid w:val="00200A27"/>
    <w:rsid w:val="00204948"/>
    <w:rsid w:val="002441EA"/>
    <w:rsid w:val="00292B38"/>
    <w:rsid w:val="002A50F6"/>
    <w:rsid w:val="002B3B39"/>
    <w:rsid w:val="002B75EB"/>
    <w:rsid w:val="002D2F12"/>
    <w:rsid w:val="002D64F0"/>
    <w:rsid w:val="00304F10"/>
    <w:rsid w:val="00321B53"/>
    <w:rsid w:val="00354EEE"/>
    <w:rsid w:val="003843B1"/>
    <w:rsid w:val="00390736"/>
    <w:rsid w:val="003D5D62"/>
    <w:rsid w:val="003E3BDD"/>
    <w:rsid w:val="004219D5"/>
    <w:rsid w:val="00444ADD"/>
    <w:rsid w:val="00457F1D"/>
    <w:rsid w:val="004A6848"/>
    <w:rsid w:val="004B0AA1"/>
    <w:rsid w:val="004C7FAC"/>
    <w:rsid w:val="004E3C56"/>
    <w:rsid w:val="004E7ABD"/>
    <w:rsid w:val="00517250"/>
    <w:rsid w:val="00530CAA"/>
    <w:rsid w:val="00533042"/>
    <w:rsid w:val="0053663B"/>
    <w:rsid w:val="00557CB8"/>
    <w:rsid w:val="00570E5F"/>
    <w:rsid w:val="005921AA"/>
    <w:rsid w:val="00597656"/>
    <w:rsid w:val="00597FBC"/>
    <w:rsid w:val="005A269D"/>
    <w:rsid w:val="005B34FE"/>
    <w:rsid w:val="005B6C31"/>
    <w:rsid w:val="005D63CD"/>
    <w:rsid w:val="005E356A"/>
    <w:rsid w:val="005E7B56"/>
    <w:rsid w:val="006408C6"/>
    <w:rsid w:val="00654E87"/>
    <w:rsid w:val="006763A8"/>
    <w:rsid w:val="00694D0D"/>
    <w:rsid w:val="006B318B"/>
    <w:rsid w:val="006D00BF"/>
    <w:rsid w:val="006D4BDD"/>
    <w:rsid w:val="006F054D"/>
    <w:rsid w:val="006F3CF0"/>
    <w:rsid w:val="00747C84"/>
    <w:rsid w:val="00753946"/>
    <w:rsid w:val="00765CD8"/>
    <w:rsid w:val="00783DFB"/>
    <w:rsid w:val="00796BEA"/>
    <w:rsid w:val="007B1224"/>
    <w:rsid w:val="007C1808"/>
    <w:rsid w:val="007E4CD3"/>
    <w:rsid w:val="007E7CB0"/>
    <w:rsid w:val="007F672B"/>
    <w:rsid w:val="00812BCD"/>
    <w:rsid w:val="00822224"/>
    <w:rsid w:val="008310A7"/>
    <w:rsid w:val="00845B0F"/>
    <w:rsid w:val="00886073"/>
    <w:rsid w:val="00886890"/>
    <w:rsid w:val="009471E2"/>
    <w:rsid w:val="00990BD3"/>
    <w:rsid w:val="009D3F4A"/>
    <w:rsid w:val="00A0569E"/>
    <w:rsid w:val="00A15899"/>
    <w:rsid w:val="00A342DA"/>
    <w:rsid w:val="00A65E97"/>
    <w:rsid w:val="00A96434"/>
    <w:rsid w:val="00AA68B9"/>
    <w:rsid w:val="00AD1DEF"/>
    <w:rsid w:val="00AD6E43"/>
    <w:rsid w:val="00AE0FC0"/>
    <w:rsid w:val="00AF6E83"/>
    <w:rsid w:val="00B16EC9"/>
    <w:rsid w:val="00B21F6D"/>
    <w:rsid w:val="00B45B19"/>
    <w:rsid w:val="00B54D1F"/>
    <w:rsid w:val="00B63145"/>
    <w:rsid w:val="00B73B67"/>
    <w:rsid w:val="00B7487D"/>
    <w:rsid w:val="00B809E7"/>
    <w:rsid w:val="00B81993"/>
    <w:rsid w:val="00B84F51"/>
    <w:rsid w:val="00B945EF"/>
    <w:rsid w:val="00BB6361"/>
    <w:rsid w:val="00BC2D28"/>
    <w:rsid w:val="00BC3BB7"/>
    <w:rsid w:val="00BE4B4C"/>
    <w:rsid w:val="00C73647"/>
    <w:rsid w:val="00CF25D2"/>
    <w:rsid w:val="00D1593F"/>
    <w:rsid w:val="00D559D3"/>
    <w:rsid w:val="00D61394"/>
    <w:rsid w:val="00D65CB7"/>
    <w:rsid w:val="00DC0AF7"/>
    <w:rsid w:val="00DC1639"/>
    <w:rsid w:val="00DE7AD1"/>
    <w:rsid w:val="00E2031A"/>
    <w:rsid w:val="00E40D7E"/>
    <w:rsid w:val="00E578F1"/>
    <w:rsid w:val="00E57DC0"/>
    <w:rsid w:val="00E62CDB"/>
    <w:rsid w:val="00E7441E"/>
    <w:rsid w:val="00E80F4C"/>
    <w:rsid w:val="00EA3288"/>
    <w:rsid w:val="00ED376C"/>
    <w:rsid w:val="00EE380D"/>
    <w:rsid w:val="00F1351F"/>
    <w:rsid w:val="00F464F5"/>
    <w:rsid w:val="00F71106"/>
    <w:rsid w:val="00F75FA9"/>
    <w:rsid w:val="00F84EF3"/>
    <w:rsid w:val="00F97013"/>
    <w:rsid w:val="00FC61C0"/>
    <w:rsid w:val="00FD2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uiPriority w:val="99"/>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3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1377</Characters>
  <Application>Microsoft Office Word</Application>
  <DocSecurity>4</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1583</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Tomasz Puszer</cp:lastModifiedBy>
  <cp:revision>2</cp:revision>
  <dcterms:created xsi:type="dcterms:W3CDTF">2025-02-27T11:18:00Z</dcterms:created>
  <dcterms:modified xsi:type="dcterms:W3CDTF">2025-02-27T11:18:00Z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