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8CA7" w14:textId="101D7C80" w:rsidR="002819D9" w:rsidRPr="00E22857" w:rsidRDefault="002819D9" w:rsidP="0095403B">
      <w:pPr>
        <w:spacing w:after="0" w:line="276" w:lineRule="auto"/>
        <w:jc w:val="right"/>
        <w:rPr>
          <w:rFonts w:asciiTheme="minorHAnsi" w:eastAsiaTheme="majorEastAsia" w:hAnsiTheme="minorHAnsi" w:cstheme="minorHAnsi"/>
          <w:b/>
          <w:bCs/>
          <w:sz w:val="18"/>
          <w:szCs w:val="18"/>
        </w:rPr>
      </w:pPr>
      <w:r w:rsidRPr="00E22857">
        <w:rPr>
          <w:rFonts w:asciiTheme="minorHAnsi" w:eastAsiaTheme="majorEastAsia" w:hAnsiTheme="minorHAnsi" w:cstheme="minorHAnsi"/>
          <w:b/>
          <w:bCs/>
          <w:sz w:val="18"/>
          <w:szCs w:val="18"/>
        </w:rPr>
        <w:t xml:space="preserve">Załącznik nr  </w:t>
      </w:r>
      <w:r w:rsidR="0095403B" w:rsidRPr="00E22857">
        <w:rPr>
          <w:rFonts w:asciiTheme="minorHAnsi" w:eastAsiaTheme="majorEastAsia" w:hAnsiTheme="minorHAnsi" w:cstheme="minorHAnsi"/>
          <w:b/>
          <w:bCs/>
          <w:sz w:val="18"/>
          <w:szCs w:val="18"/>
        </w:rPr>
        <w:t>11</w:t>
      </w:r>
      <w:r w:rsidR="001A3E8C">
        <w:rPr>
          <w:rFonts w:asciiTheme="minorHAnsi" w:eastAsiaTheme="majorEastAsia" w:hAnsiTheme="minorHAnsi" w:cstheme="minorHAnsi"/>
          <w:b/>
          <w:bCs/>
          <w:sz w:val="18"/>
          <w:szCs w:val="18"/>
        </w:rPr>
        <w:t xml:space="preserve"> do Regulaminu</w:t>
      </w:r>
    </w:p>
    <w:p w14:paraId="2DB02969" w14:textId="5C410960" w:rsidR="00B60972" w:rsidRPr="00F710C5" w:rsidRDefault="00B60972" w:rsidP="00B60972">
      <w:pPr>
        <w:spacing w:after="0" w:line="276" w:lineRule="auto"/>
        <w:jc w:val="center"/>
        <w:rPr>
          <w:rFonts w:asciiTheme="minorHAnsi" w:eastAsiaTheme="majorEastAsia" w:hAnsiTheme="minorHAnsi" w:cstheme="minorHAnsi"/>
          <w:b/>
          <w:bCs/>
          <w:sz w:val="18"/>
          <w:szCs w:val="18"/>
        </w:rPr>
      </w:pPr>
      <w:r w:rsidRPr="00E22857">
        <w:rPr>
          <w:rFonts w:asciiTheme="minorHAnsi" w:eastAsiaTheme="majorEastAsia" w:hAnsiTheme="minorHAnsi" w:cstheme="minorHAnsi"/>
          <w:b/>
          <w:bCs/>
          <w:sz w:val="18"/>
          <w:szCs w:val="18"/>
        </w:rPr>
        <w:t>KLAUZULA INFORMACYJNA INSTYTUCJI POŚREDNICZĄCEJ -</w:t>
      </w:r>
      <w:r w:rsidRPr="00F710C5">
        <w:rPr>
          <w:rFonts w:asciiTheme="minorHAnsi" w:eastAsiaTheme="majorEastAsia" w:hAnsiTheme="minorHAnsi" w:cstheme="minorHAnsi"/>
          <w:b/>
          <w:bCs/>
          <w:sz w:val="18"/>
          <w:szCs w:val="18"/>
        </w:rPr>
        <w:t xml:space="preserve">  </w:t>
      </w:r>
    </w:p>
    <w:p w14:paraId="5A316361" w14:textId="77777777" w:rsidR="00B60972" w:rsidRPr="00F710C5" w:rsidRDefault="00B60972" w:rsidP="00B60972">
      <w:pPr>
        <w:spacing w:after="0" w:line="276" w:lineRule="auto"/>
        <w:jc w:val="center"/>
        <w:rPr>
          <w:rFonts w:asciiTheme="minorHAnsi" w:eastAsiaTheme="majorEastAsia" w:hAnsiTheme="minorHAnsi" w:cstheme="minorHAnsi"/>
          <w:b/>
          <w:bCs/>
          <w:sz w:val="18"/>
          <w:szCs w:val="18"/>
        </w:rPr>
      </w:pPr>
      <w:r w:rsidRPr="00F710C5">
        <w:rPr>
          <w:rFonts w:asciiTheme="minorHAnsi" w:eastAsiaTheme="majorEastAsia" w:hAnsiTheme="minorHAnsi" w:cstheme="minorHAnsi"/>
          <w:b/>
          <w:bCs/>
          <w:sz w:val="18"/>
          <w:szCs w:val="18"/>
        </w:rPr>
        <w:t>NARODOWEGO CENTRUM BADAŃ I ROZWOJU</w:t>
      </w:r>
    </w:p>
    <w:p w14:paraId="33BE6FF5" w14:textId="77777777" w:rsidR="00B60972" w:rsidRPr="00F710C5" w:rsidRDefault="00B60972" w:rsidP="00B60972">
      <w:pPr>
        <w:spacing w:after="0" w:line="276" w:lineRule="auto"/>
        <w:jc w:val="center"/>
        <w:rPr>
          <w:rFonts w:asciiTheme="minorHAnsi" w:eastAsiaTheme="majorEastAsia" w:hAnsiTheme="minorHAnsi" w:cstheme="minorHAnsi"/>
          <w:b/>
          <w:bCs/>
          <w:sz w:val="18"/>
          <w:szCs w:val="18"/>
        </w:rPr>
      </w:pPr>
      <w:r w:rsidRPr="00F710C5">
        <w:rPr>
          <w:rFonts w:asciiTheme="minorHAnsi" w:eastAsiaTheme="majorEastAsia" w:hAnsiTheme="minorHAnsi" w:cstheme="minorHAnsi"/>
          <w:b/>
          <w:bCs/>
          <w:sz w:val="18"/>
          <w:szCs w:val="18"/>
        </w:rPr>
        <w:t xml:space="preserve"> </w:t>
      </w:r>
    </w:p>
    <w:p w14:paraId="2BD9DD2D" w14:textId="77777777" w:rsidR="00B60972" w:rsidRPr="00F710C5" w:rsidRDefault="00B60972" w:rsidP="00B60972">
      <w:pPr>
        <w:spacing w:after="0" w:line="276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F710C5">
        <w:rPr>
          <w:rFonts w:asciiTheme="minorHAnsi" w:eastAsia="Calibri" w:hAnsiTheme="minorHAnsi" w:cstheme="minorHAnsi"/>
          <w:sz w:val="18"/>
          <w:szCs w:val="18"/>
        </w:rPr>
        <w:t>Zgodnie z art. 13 i 14 rozporządzenia Parlamentu Europejskiego z dnia 27 kwietnia 2016 r. w sprawie ochrony osób fizycznych w związku z przetwarzaniem danych osobowych i w sprawie swobodnego przepływu takich danych oraz uchylenia dyrektywy 95/46/WE (dalej: „</w:t>
      </w:r>
      <w:r w:rsidRPr="00F710C5">
        <w:rPr>
          <w:rFonts w:asciiTheme="minorHAnsi" w:eastAsia="Calibri" w:hAnsiTheme="minorHAnsi" w:cstheme="minorHAnsi"/>
          <w:b/>
          <w:bCs/>
          <w:sz w:val="18"/>
          <w:szCs w:val="18"/>
        </w:rPr>
        <w:t>RODO</w:t>
      </w:r>
      <w:r w:rsidRPr="00F710C5">
        <w:rPr>
          <w:rFonts w:asciiTheme="minorHAnsi" w:eastAsia="Calibri" w:hAnsiTheme="minorHAnsi" w:cstheme="minorHAnsi"/>
          <w:sz w:val="18"/>
          <w:szCs w:val="18"/>
        </w:rPr>
        <w:t>”), informuję Panią/Pana, że:</w:t>
      </w:r>
    </w:p>
    <w:p w14:paraId="6006D2A6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Theme="minorHAnsi" w:eastAsia="Calibri Light" w:hAnsiTheme="minorHAnsi" w:cstheme="minorHAnsi"/>
          <w:sz w:val="18"/>
          <w:szCs w:val="18"/>
        </w:rPr>
      </w:pPr>
      <w:r w:rsidRPr="00F710C5">
        <w:rPr>
          <w:rFonts w:asciiTheme="minorHAnsi" w:eastAsia="Calibri Light" w:hAnsiTheme="minorHAnsi" w:cstheme="minorHAnsi"/>
          <w:sz w:val="18"/>
          <w:szCs w:val="18"/>
        </w:rPr>
        <w:t xml:space="preserve">administratorem Pani/Pana danych osobowych jest </w:t>
      </w:r>
      <w:r w:rsidRPr="00F710C5">
        <w:rPr>
          <w:rFonts w:asciiTheme="minorHAnsi" w:eastAsia="Calibri Light" w:hAnsiTheme="minorHAnsi" w:cstheme="minorHAnsi"/>
          <w:b/>
          <w:bCs/>
          <w:sz w:val="18"/>
          <w:szCs w:val="18"/>
        </w:rPr>
        <w:t>Narodowe Centrum Badań i Rozwoju</w:t>
      </w:r>
      <w:r w:rsidRPr="00F710C5">
        <w:rPr>
          <w:rFonts w:asciiTheme="minorHAnsi" w:eastAsia="Calibri Light" w:hAnsiTheme="minorHAnsi" w:cstheme="minorHAnsi"/>
          <w:sz w:val="18"/>
          <w:szCs w:val="18"/>
        </w:rPr>
        <w:t xml:space="preserve"> (dalej: „</w:t>
      </w:r>
      <w:r w:rsidRPr="00F710C5">
        <w:rPr>
          <w:rFonts w:asciiTheme="minorHAnsi" w:eastAsia="Calibri Light" w:hAnsiTheme="minorHAnsi" w:cstheme="minorHAnsi"/>
          <w:b/>
          <w:bCs/>
          <w:sz w:val="18"/>
          <w:szCs w:val="18"/>
        </w:rPr>
        <w:t>NCBR</w:t>
      </w:r>
      <w:r w:rsidRPr="00F710C5">
        <w:rPr>
          <w:rFonts w:asciiTheme="minorHAnsi" w:eastAsia="Calibri Light" w:hAnsiTheme="minorHAnsi" w:cstheme="minorHAnsi"/>
          <w:sz w:val="18"/>
          <w:szCs w:val="18"/>
        </w:rPr>
        <w:t>”) z siedzibą w Warszawie (00-801), ul. Chmielna 69;</w:t>
      </w:r>
    </w:p>
    <w:p w14:paraId="00CC1934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Theme="minorHAnsi" w:eastAsia="Calibri Light" w:hAnsiTheme="minorHAnsi" w:cstheme="minorHAnsi"/>
          <w:sz w:val="18"/>
          <w:szCs w:val="18"/>
        </w:rPr>
      </w:pPr>
      <w:r w:rsidRPr="00F710C5">
        <w:rPr>
          <w:rFonts w:asciiTheme="minorHAnsi" w:eastAsia="Calibri Light" w:hAnsiTheme="minorHAnsi" w:cstheme="minorHAnsi"/>
          <w:sz w:val="18"/>
          <w:szCs w:val="18"/>
        </w:rPr>
        <w:t xml:space="preserve">z inspektorem ochrony danych (IOD) można się skontaktować pod adresem e-mail: </w:t>
      </w:r>
      <w:hyperlink r:id="rId8" w:history="1">
        <w:r w:rsidRPr="00F710C5">
          <w:rPr>
            <w:rStyle w:val="Hipercze"/>
            <w:rFonts w:asciiTheme="minorHAnsi" w:eastAsia="Calibri Light" w:hAnsiTheme="minorHAnsi" w:cstheme="minorHAnsi"/>
            <w:sz w:val="18"/>
            <w:szCs w:val="18"/>
          </w:rPr>
          <w:t>iod@ncbr.gov.pl</w:t>
        </w:r>
      </w:hyperlink>
      <w:r w:rsidRPr="00F710C5">
        <w:rPr>
          <w:rFonts w:asciiTheme="minorHAnsi" w:eastAsia="Calibri Light" w:hAnsiTheme="minorHAnsi" w:cstheme="minorHAnsi"/>
          <w:sz w:val="18"/>
          <w:szCs w:val="18"/>
        </w:rPr>
        <w:t xml:space="preserve"> oraz na adres korespondencyjny NCBR wskazany powyżej z dopiskiem „Inspektor Ochrony Danych”;</w:t>
      </w:r>
    </w:p>
    <w:p w14:paraId="30EF8CC6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Theme="minorHAnsi" w:eastAsia="Calibri Light" w:hAnsiTheme="minorHAnsi" w:cstheme="minorHAnsi"/>
          <w:sz w:val="18"/>
          <w:szCs w:val="18"/>
        </w:rPr>
      </w:pPr>
      <w:r w:rsidRPr="00F710C5">
        <w:rPr>
          <w:rFonts w:asciiTheme="minorHAnsi" w:eastAsia="Calibri Light" w:hAnsiTheme="minorHAnsi" w:cstheme="minorHAnsi"/>
          <w:sz w:val="18"/>
          <w:szCs w:val="18"/>
        </w:rPr>
        <w:t>dane osobowe są przetwarzane w celu realizacji projektu prowadzonego w ramach Programu Fundusze Europejskie dla Rozwoju Społecznego 2021-2027 („</w:t>
      </w:r>
      <w:r w:rsidRPr="00F710C5">
        <w:rPr>
          <w:rFonts w:asciiTheme="minorHAnsi" w:eastAsia="Calibri Light" w:hAnsiTheme="minorHAnsi" w:cstheme="minorHAnsi"/>
          <w:b/>
          <w:bCs/>
          <w:sz w:val="18"/>
          <w:szCs w:val="18"/>
        </w:rPr>
        <w:t>FERS</w:t>
      </w:r>
      <w:r w:rsidRPr="00F710C5">
        <w:rPr>
          <w:rFonts w:asciiTheme="minorHAnsi" w:eastAsia="Calibri Light" w:hAnsiTheme="minorHAnsi" w:cstheme="minorHAnsi"/>
          <w:sz w:val="18"/>
          <w:szCs w:val="18"/>
        </w:rPr>
        <w:t>”) w 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</w:t>
      </w:r>
    </w:p>
    <w:p w14:paraId="70F85A33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Theme="minorHAnsi" w:eastAsia="Calibri Light" w:hAnsiTheme="minorHAnsi" w:cstheme="minorHAnsi"/>
          <w:sz w:val="18"/>
          <w:szCs w:val="18"/>
        </w:rPr>
      </w:pPr>
      <w:r w:rsidRPr="00F710C5">
        <w:rPr>
          <w:rFonts w:asciiTheme="minorHAnsi" w:eastAsia="Calibri Light" w:hAnsiTheme="minorHAnsi" w:cstheme="minorHAnsi"/>
          <w:sz w:val="18"/>
          <w:szCs w:val="18"/>
        </w:rPr>
        <w:t xml:space="preserve">dane osobowe są przetwarzane z uwagi na wskazany powyżej cel tj. przetwarzanie jest niezbędne do wykonania zadania realizowanego w interesie publicznym (art. 6 ust. 1 lit. e RODO), a NCBR jest umocowane do przetwarzania Pani/Pana danych osobowych na mocy ustawy z dnia 30 kwietnia 2010 r. o Narodowym Centrum Badań i Rozwoju w związku z realizacją określonych tam zadań NCBR oraz na podstawie ustawy z dnia 28 kwietnia 2022 r. o zasadach realizacji zadań finansowanych ze środków europejskich w perspektywie finansowej 2021-2027, a w szczególności Rozdziału 18 tej ustawy (art. 6 ust. 1 lit. c RODO); </w:t>
      </w:r>
    </w:p>
    <w:p w14:paraId="02A94CCE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Theme="minorHAnsi" w:eastAsia="Calibri Light" w:hAnsiTheme="minorHAnsi" w:cstheme="minorHAnsi"/>
          <w:sz w:val="18"/>
          <w:szCs w:val="18"/>
        </w:rPr>
      </w:pPr>
      <w:r w:rsidRPr="00F710C5">
        <w:rPr>
          <w:rFonts w:asciiTheme="minorHAnsi" w:eastAsia="Calibri Light" w:hAnsiTheme="minorHAnsi" w:cstheme="minorHAnsi"/>
          <w:sz w:val="18"/>
          <w:szCs w:val="18"/>
        </w:rPr>
        <w:t>dane osobowe zostały pozyskane bezpośrednio od Pani/Pana lub z rejestrów publicznych albo od instytucji i podmiotów zaangażowanych w realizację projektu, w tym w szczególności od wnioskodawców, beneficjentów, partnerów;</w:t>
      </w:r>
    </w:p>
    <w:p w14:paraId="33F436DB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Theme="minorHAnsi" w:eastAsia="Calibri Light" w:hAnsiTheme="minorHAnsi" w:cstheme="minorHAnsi"/>
          <w:sz w:val="18"/>
          <w:szCs w:val="18"/>
        </w:rPr>
      </w:pPr>
      <w:r w:rsidRPr="00F710C5">
        <w:rPr>
          <w:rFonts w:asciiTheme="minorHAnsi" w:eastAsia="Calibri Light" w:hAnsiTheme="minorHAnsi" w:cstheme="minorHAnsi"/>
          <w:sz w:val="18"/>
          <w:szCs w:val="18"/>
        </w:rPr>
        <w:t>NCBR przetwarza Pani/Pana dane osobowe zawarte we wniosku o dofinansowanie lub przekazane w ramach realizacji zadań wskazanych w punkcie 3 klauzuli;</w:t>
      </w:r>
    </w:p>
    <w:p w14:paraId="3AE935FF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Theme="minorHAnsi" w:eastAsia="Calibri Light" w:hAnsiTheme="minorHAnsi" w:cstheme="minorHAnsi"/>
          <w:sz w:val="18"/>
          <w:szCs w:val="18"/>
        </w:rPr>
      </w:pPr>
      <w:r w:rsidRPr="00F710C5">
        <w:rPr>
          <w:rFonts w:asciiTheme="minorHAnsi" w:eastAsia="Calibri Light" w:hAnsiTheme="minorHAnsi" w:cstheme="minorHAnsi"/>
          <w:sz w:val="18"/>
          <w:szCs w:val="18"/>
        </w:rPr>
        <w:t>podanie danych osobowych jest konieczne do realizacji wyżej wymienionego celu. Odmowa ich podania jest równoznaczna z brakiem możliwości podjęcia stosownych działań;</w:t>
      </w:r>
    </w:p>
    <w:p w14:paraId="1FC9383A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Theme="minorHAnsi" w:eastAsia="Calibri Light" w:hAnsiTheme="minorHAnsi" w:cstheme="minorHAnsi"/>
          <w:sz w:val="18"/>
          <w:szCs w:val="18"/>
        </w:rPr>
      </w:pPr>
      <w:r w:rsidRPr="00F710C5">
        <w:rPr>
          <w:rFonts w:asciiTheme="minorHAnsi" w:eastAsia="Calibri Light" w:hAnsiTheme="minorHAnsi" w:cstheme="minorHAnsi"/>
          <w:sz w:val="18"/>
          <w:szCs w:val="18"/>
        </w:rPr>
        <w:t>dane osobowe będą przetwarzane przez okres niezbędny do realizacji celu określonego w punkcie 3), a następnie w celu archiwalnym przez okres zgodny z instrukcją kancelaryjną NCBR i Jednolitym Rzeczowym Wykazem Akt;</w:t>
      </w:r>
    </w:p>
    <w:p w14:paraId="057ED294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Theme="minorHAnsi" w:eastAsia="Calibri Light" w:hAnsiTheme="minorHAnsi" w:cstheme="minorHAnsi"/>
          <w:sz w:val="18"/>
          <w:szCs w:val="18"/>
        </w:rPr>
      </w:pPr>
      <w:r w:rsidRPr="00F710C5">
        <w:rPr>
          <w:rFonts w:asciiTheme="minorHAnsi" w:eastAsia="Calibri Light" w:hAnsiTheme="minorHAnsi" w:cstheme="minorHAnsi"/>
          <w:sz w:val="18"/>
          <w:szCs w:val="18"/>
        </w:rPr>
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6D613282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Theme="minorHAnsi" w:eastAsia="Calibri Light" w:hAnsiTheme="minorHAnsi" w:cstheme="minorHAnsi"/>
          <w:sz w:val="18"/>
          <w:szCs w:val="18"/>
        </w:rPr>
      </w:pPr>
      <w:r w:rsidRPr="00F710C5">
        <w:rPr>
          <w:rFonts w:asciiTheme="minorHAnsi" w:eastAsia="Calibri Light" w:hAnsiTheme="minorHAnsi" w:cstheme="minorHAnsi"/>
          <w:sz w:val="18"/>
          <w:szCs w:val="18"/>
        </w:rPr>
        <w:t xml:space="preserve">w stosunku do NCBR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44DB8EA7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Theme="minorHAnsi" w:eastAsia="Calibri Light" w:hAnsiTheme="minorHAnsi" w:cstheme="minorHAnsi"/>
          <w:sz w:val="18"/>
          <w:szCs w:val="18"/>
        </w:rPr>
      </w:pPr>
      <w:r w:rsidRPr="00F710C5">
        <w:rPr>
          <w:rFonts w:asciiTheme="minorHAnsi" w:eastAsia="Calibri Light" w:hAnsiTheme="minorHAnsi" w:cstheme="minorHAnsi"/>
          <w:sz w:val="18"/>
          <w:szCs w:val="18"/>
        </w:rPr>
        <w:t xml:space="preserve">przysługuje Pani/Panu również prawo wniesienia skargi do Prezesa Urzędu Ochrony Danych Osobowych; </w:t>
      </w:r>
    </w:p>
    <w:p w14:paraId="35FC6606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 w:line="276" w:lineRule="auto"/>
        <w:ind w:left="426" w:hanging="426"/>
        <w:rPr>
          <w:rFonts w:asciiTheme="minorHAnsi" w:eastAsia="Calibri" w:hAnsiTheme="minorHAnsi" w:cstheme="minorHAnsi"/>
          <w:sz w:val="18"/>
          <w:szCs w:val="18"/>
        </w:rPr>
      </w:pPr>
      <w:r w:rsidRPr="00F710C5">
        <w:rPr>
          <w:rFonts w:asciiTheme="minorHAnsi" w:eastAsia="Calibri" w:hAnsiTheme="minorHAnsi" w:cstheme="minorHAnsi"/>
          <w:sz w:val="18"/>
          <w:szCs w:val="18"/>
        </w:rPr>
        <w:t>dane osobowe nie będą podlegały zautomatyzowanemu podejmowaniu decyzji, w tym profilowaniu;</w:t>
      </w:r>
    </w:p>
    <w:p w14:paraId="2EE2C75A" w14:textId="77777777" w:rsidR="00B60972" w:rsidRPr="00F710C5" w:rsidRDefault="00B60972" w:rsidP="00B60972">
      <w:pPr>
        <w:pStyle w:val="Akapitzlist"/>
        <w:numPr>
          <w:ilvl w:val="0"/>
          <w:numId w:val="17"/>
        </w:numPr>
        <w:spacing w:after="0" w:line="276" w:lineRule="auto"/>
        <w:ind w:left="426" w:hanging="426"/>
        <w:rPr>
          <w:rFonts w:asciiTheme="minorHAnsi" w:eastAsia="Calibri" w:hAnsiTheme="minorHAnsi" w:cstheme="minorHAnsi"/>
          <w:sz w:val="18"/>
          <w:szCs w:val="18"/>
        </w:rPr>
      </w:pPr>
      <w:r w:rsidRPr="00F710C5">
        <w:rPr>
          <w:rFonts w:asciiTheme="minorHAnsi" w:eastAsia="Calibri" w:hAnsiTheme="minorHAnsi" w:cstheme="minorHAnsi"/>
          <w:sz w:val="18"/>
          <w:szCs w:val="18"/>
        </w:rPr>
        <w:t>Pani/Pana dane osobowe nie będą przekazywane do państwa trzeciego.</w:t>
      </w:r>
    </w:p>
    <w:p w14:paraId="4D0692FF" w14:textId="77777777" w:rsidR="00B60972" w:rsidRPr="00F710C5" w:rsidRDefault="00B60972" w:rsidP="00B60972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10422F89" w14:textId="77777777" w:rsidR="00B60972" w:rsidRPr="00F710C5" w:rsidRDefault="001A3E8C" w:rsidP="00B60972">
      <w:pPr>
        <w:spacing w:after="0" w:line="276" w:lineRule="auto"/>
        <w:ind w:left="142" w:hanging="142"/>
        <w:rPr>
          <w:rFonts w:asciiTheme="minorHAnsi" w:eastAsia="Calibri" w:hAnsiTheme="minorHAnsi" w:cstheme="minorHAnsi"/>
          <w:sz w:val="16"/>
          <w:szCs w:val="16"/>
        </w:rPr>
      </w:pPr>
      <w:hyperlink r:id="rId9" w:anchor="_ftnref1" w:history="1">
        <w:r w:rsidR="00B60972" w:rsidRPr="00F710C5">
          <w:rPr>
            <w:rStyle w:val="Hipercze"/>
            <w:rFonts w:asciiTheme="minorHAnsi" w:eastAsia="Calibri" w:hAnsiTheme="minorHAnsi" w:cstheme="minorHAnsi"/>
            <w:sz w:val="18"/>
            <w:szCs w:val="18"/>
            <w:vertAlign w:val="superscript"/>
          </w:rPr>
          <w:t>[1]</w:t>
        </w:r>
      </w:hyperlink>
      <w:r w:rsidR="00B60972" w:rsidRPr="00F710C5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="00B60972" w:rsidRPr="00F710C5">
        <w:rPr>
          <w:rFonts w:asciiTheme="minorHAnsi" w:eastAsia="Calibri" w:hAnsiTheme="minorHAnsi" w:cstheme="minorHAnsi"/>
          <w:sz w:val="16"/>
          <w:szCs w:val="16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  <w:p w14:paraId="562647A7" w14:textId="77777777" w:rsidR="00B60972" w:rsidRPr="00F710C5" w:rsidRDefault="001A3E8C" w:rsidP="00B60972">
      <w:pPr>
        <w:spacing w:after="0" w:line="276" w:lineRule="auto"/>
        <w:ind w:left="142" w:hanging="142"/>
        <w:rPr>
          <w:rFonts w:asciiTheme="minorHAnsi" w:eastAsia="Calibri" w:hAnsiTheme="minorHAnsi" w:cstheme="minorHAnsi"/>
          <w:sz w:val="16"/>
          <w:szCs w:val="16"/>
        </w:rPr>
      </w:pPr>
      <w:hyperlink r:id="rId10" w:anchor="_ftnref2" w:history="1">
        <w:r w:rsidR="00B60972" w:rsidRPr="00F710C5">
          <w:rPr>
            <w:rStyle w:val="Hipercze"/>
            <w:rFonts w:asciiTheme="minorHAnsi" w:eastAsia="Calibri" w:hAnsiTheme="minorHAnsi" w:cstheme="minorHAnsi"/>
            <w:sz w:val="16"/>
            <w:szCs w:val="16"/>
            <w:vertAlign w:val="superscript"/>
          </w:rPr>
          <w:t>[2]</w:t>
        </w:r>
      </w:hyperlink>
      <w:r w:rsidR="00B60972" w:rsidRPr="00F710C5">
        <w:rPr>
          <w:rFonts w:asciiTheme="minorHAnsi" w:eastAsia="Calibri" w:hAnsiTheme="minorHAnsi" w:cstheme="minorHAnsi"/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  <w:p w14:paraId="1597A3F1" w14:textId="77777777" w:rsidR="00B60972" w:rsidRPr="00F710C5" w:rsidRDefault="001A3E8C" w:rsidP="00B60972">
      <w:pPr>
        <w:spacing w:after="0" w:line="276" w:lineRule="auto"/>
        <w:rPr>
          <w:rFonts w:asciiTheme="minorHAnsi" w:eastAsia="Calibri" w:hAnsiTheme="minorHAnsi" w:cstheme="minorHAnsi"/>
          <w:sz w:val="16"/>
          <w:szCs w:val="16"/>
        </w:rPr>
      </w:pPr>
      <w:hyperlink r:id="rId11" w:anchor="_ftnref3" w:history="1">
        <w:r w:rsidR="00B60972" w:rsidRPr="00F710C5">
          <w:rPr>
            <w:rStyle w:val="Hipercze"/>
            <w:rFonts w:asciiTheme="minorHAnsi" w:eastAsia="Calibri" w:hAnsiTheme="minorHAnsi" w:cstheme="minorHAnsi"/>
            <w:sz w:val="16"/>
            <w:szCs w:val="16"/>
            <w:vertAlign w:val="superscript"/>
          </w:rPr>
          <w:t>[3]</w:t>
        </w:r>
      </w:hyperlink>
      <w:r w:rsidR="00B60972" w:rsidRPr="00F710C5">
        <w:rPr>
          <w:rFonts w:asciiTheme="minorHAnsi" w:eastAsia="Calibri" w:hAnsiTheme="minorHAnsi" w:cstheme="minorHAnsi"/>
          <w:sz w:val="16"/>
          <w:szCs w:val="16"/>
        </w:rPr>
        <w:t xml:space="preserve"> Dotyczy wyłącznie projektów aktywizujących osoby odbywające karę pozbawienia wolności.</w:t>
      </w:r>
    </w:p>
    <w:p w14:paraId="757918F5" w14:textId="77777777" w:rsidR="00B60972" w:rsidRPr="00F710C5" w:rsidRDefault="001A3E8C" w:rsidP="00B60972">
      <w:pPr>
        <w:spacing w:before="120" w:after="0" w:line="276" w:lineRule="auto"/>
        <w:ind w:left="142" w:hanging="142"/>
        <w:jc w:val="both"/>
        <w:rPr>
          <w:rFonts w:asciiTheme="minorHAnsi" w:eastAsia="Calibri" w:hAnsiTheme="minorHAnsi" w:cstheme="minorHAnsi"/>
          <w:sz w:val="16"/>
          <w:szCs w:val="16"/>
        </w:rPr>
      </w:pPr>
      <w:hyperlink r:id="rId12" w:anchor="_ftnref4" w:history="1">
        <w:r w:rsidR="00B60972" w:rsidRPr="00F710C5">
          <w:rPr>
            <w:rStyle w:val="Hipercze"/>
            <w:rFonts w:asciiTheme="minorHAnsi" w:eastAsia="Calibri" w:hAnsiTheme="minorHAnsi" w:cstheme="minorHAnsi"/>
            <w:sz w:val="16"/>
            <w:szCs w:val="16"/>
            <w:vertAlign w:val="superscript"/>
          </w:rPr>
          <w:t>[4]</w:t>
        </w:r>
      </w:hyperlink>
      <w:r w:rsidR="00B60972" w:rsidRPr="00F710C5">
        <w:rPr>
          <w:rFonts w:asciiTheme="minorHAnsi" w:eastAsia="Calibri" w:hAnsiTheme="minorHAnsi" w:cstheme="minorHAnsi"/>
          <w:sz w:val="16"/>
          <w:szCs w:val="16"/>
        </w:rPr>
        <w:t xml:space="preserve"> Należy wskazać jeden lub kilka przepisów prawa - możliwe jest ich przywołanie w zakresie ograniczonym na potrzeby konkretnej klauzuli.</w:t>
      </w:r>
    </w:p>
    <w:p w14:paraId="41BF68FD" w14:textId="77777777" w:rsidR="00B60972" w:rsidRPr="00F710C5" w:rsidRDefault="001A3E8C" w:rsidP="00B60972">
      <w:pPr>
        <w:spacing w:after="0" w:line="276" w:lineRule="auto"/>
        <w:rPr>
          <w:rFonts w:asciiTheme="minorHAnsi" w:eastAsia="Calibri" w:hAnsiTheme="minorHAnsi" w:cstheme="minorHAnsi"/>
          <w:sz w:val="16"/>
          <w:szCs w:val="16"/>
        </w:rPr>
      </w:pPr>
      <w:hyperlink r:id="rId13" w:anchor="_ftnref5" w:history="1">
        <w:r w:rsidR="00B60972" w:rsidRPr="00F710C5">
          <w:rPr>
            <w:rStyle w:val="Hipercze"/>
            <w:rFonts w:asciiTheme="minorHAnsi" w:eastAsia="Calibri" w:hAnsiTheme="minorHAnsi" w:cstheme="minorHAnsi"/>
            <w:sz w:val="16"/>
            <w:szCs w:val="16"/>
            <w:vertAlign w:val="superscript"/>
          </w:rPr>
          <w:t>[5]</w:t>
        </w:r>
      </w:hyperlink>
      <w:r w:rsidR="00B60972" w:rsidRPr="00F710C5">
        <w:rPr>
          <w:rFonts w:asciiTheme="minorHAnsi" w:eastAsia="Calibri" w:hAnsiTheme="minorHAnsi" w:cstheme="minorHAnsi"/>
          <w:sz w:val="16"/>
          <w:szCs w:val="16"/>
        </w:rPr>
        <w:t xml:space="preserve"> Do automatyzacji procesu przetwarzania danych osobowych wystarczy, że dane te są zapisane na dysku komputera.</w:t>
      </w:r>
    </w:p>
    <w:p w14:paraId="672B80A8" w14:textId="77777777" w:rsidR="00B60972" w:rsidRPr="00F710C5" w:rsidRDefault="001A3E8C" w:rsidP="00B60972">
      <w:pPr>
        <w:spacing w:after="0" w:line="276" w:lineRule="auto"/>
        <w:rPr>
          <w:rFonts w:asciiTheme="minorHAnsi" w:eastAsia="Calibri" w:hAnsiTheme="minorHAnsi" w:cstheme="minorHAnsi"/>
          <w:sz w:val="16"/>
          <w:szCs w:val="16"/>
        </w:rPr>
      </w:pPr>
      <w:hyperlink r:id="rId14" w:anchor="_ftnref6" w:history="1">
        <w:r w:rsidR="00B60972" w:rsidRPr="00F710C5">
          <w:rPr>
            <w:rStyle w:val="Hipercze"/>
            <w:rFonts w:asciiTheme="minorHAnsi" w:eastAsia="Calibri" w:hAnsiTheme="minorHAnsi" w:cstheme="minorHAnsi"/>
            <w:sz w:val="16"/>
            <w:szCs w:val="16"/>
            <w:vertAlign w:val="superscript"/>
          </w:rPr>
          <w:t>[6]</w:t>
        </w:r>
      </w:hyperlink>
      <w:r w:rsidR="00B60972" w:rsidRPr="00F710C5">
        <w:rPr>
          <w:rFonts w:asciiTheme="minorHAnsi" w:eastAsia="Calibri" w:hAnsiTheme="minorHAnsi" w:cstheme="minorHAnsi"/>
          <w:sz w:val="16"/>
          <w:szCs w:val="16"/>
        </w:rPr>
        <w:t xml:space="preserve"> Wzór określa Instytucja Pośrednicząca.</w:t>
      </w:r>
    </w:p>
    <w:p w14:paraId="0AF3A991" w14:textId="77777777" w:rsidR="00B60972" w:rsidRPr="00F710C5" w:rsidRDefault="00B60972" w:rsidP="00B60972">
      <w:pPr>
        <w:spacing w:after="0" w:line="276" w:lineRule="auto"/>
        <w:rPr>
          <w:rFonts w:asciiTheme="minorHAnsi" w:hAnsiTheme="minorHAnsi" w:cstheme="minorHAnsi"/>
          <w:sz w:val="18"/>
          <w:szCs w:val="18"/>
        </w:rPr>
      </w:pPr>
    </w:p>
    <w:p w14:paraId="40BCCECE" w14:textId="77777777" w:rsidR="00B60972" w:rsidRPr="00F710C5" w:rsidRDefault="00B60972" w:rsidP="00B60972">
      <w:pPr>
        <w:spacing w:after="0" w:line="276" w:lineRule="auto"/>
        <w:rPr>
          <w:rFonts w:asciiTheme="minorHAnsi" w:hAnsiTheme="minorHAnsi" w:cstheme="minorHAnsi"/>
          <w:sz w:val="18"/>
          <w:szCs w:val="18"/>
        </w:rPr>
      </w:pPr>
    </w:p>
    <w:p w14:paraId="26569858" w14:textId="77777777" w:rsidR="00B60972" w:rsidRPr="00F710C5" w:rsidRDefault="00B60972" w:rsidP="00B60972">
      <w:pPr>
        <w:spacing w:after="0" w:line="276" w:lineRule="auto"/>
        <w:rPr>
          <w:rFonts w:asciiTheme="minorHAnsi" w:hAnsiTheme="minorHAnsi" w:cstheme="minorHAnsi"/>
          <w:sz w:val="18"/>
          <w:szCs w:val="18"/>
        </w:rPr>
      </w:pPr>
    </w:p>
    <w:p w14:paraId="631F23D6" w14:textId="77777777" w:rsidR="00B60972" w:rsidRPr="00F710C5" w:rsidRDefault="00B60972" w:rsidP="00B60972">
      <w:pPr>
        <w:spacing w:after="0"/>
        <w:rPr>
          <w:rFonts w:asciiTheme="minorHAnsi" w:eastAsiaTheme="majorEastAsia" w:hAnsiTheme="minorHAnsi" w:cstheme="minorHAnsi"/>
          <w:sz w:val="18"/>
          <w:szCs w:val="18"/>
        </w:rPr>
      </w:pPr>
      <w:r w:rsidRPr="00F710C5">
        <w:rPr>
          <w:rFonts w:asciiTheme="minorHAnsi" w:eastAsiaTheme="majorEastAsia" w:hAnsiTheme="minorHAnsi" w:cstheme="minorHAnsi"/>
          <w:sz w:val="18"/>
          <w:szCs w:val="18"/>
        </w:rPr>
        <w:t>Podpis uczestnika projektu</w:t>
      </w:r>
    </w:p>
    <w:p w14:paraId="3CAEA79A" w14:textId="77777777" w:rsidR="00B60972" w:rsidRPr="00F710C5" w:rsidRDefault="00B60972" w:rsidP="00B60972">
      <w:pPr>
        <w:spacing w:after="0"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F710C5">
        <w:rPr>
          <w:rFonts w:asciiTheme="minorHAnsi" w:hAnsiTheme="minorHAnsi" w:cstheme="minorHAnsi"/>
          <w:i/>
          <w:sz w:val="18"/>
          <w:szCs w:val="18"/>
        </w:rPr>
        <w:t>[podpisano: kwalifikowanym podpisem elektronicznym; profilem zaufanym; podpis odręczny; autoryzacja elektroniczna]</w:t>
      </w:r>
    </w:p>
    <w:p w14:paraId="13609724" w14:textId="77777777" w:rsidR="00B60972" w:rsidRPr="00F710C5" w:rsidRDefault="00B60972" w:rsidP="00B60972">
      <w:pPr>
        <w:spacing w:after="0" w:line="276" w:lineRule="auto"/>
        <w:rPr>
          <w:rFonts w:asciiTheme="minorHAnsi" w:eastAsia="Calibri" w:hAnsiTheme="minorHAnsi" w:cstheme="minorHAnsi"/>
          <w:b/>
          <w:bCs/>
          <w:sz w:val="18"/>
          <w:szCs w:val="18"/>
        </w:rPr>
      </w:pPr>
    </w:p>
    <w:p w14:paraId="7B92EB89" w14:textId="77777777" w:rsidR="00B60972" w:rsidRPr="00F710C5" w:rsidRDefault="00B60972" w:rsidP="00B60972">
      <w:pPr>
        <w:tabs>
          <w:tab w:val="left" w:pos="2430"/>
        </w:tabs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710C5">
        <w:rPr>
          <w:rFonts w:asciiTheme="minorHAnsi" w:hAnsiTheme="minorHAnsi" w:cstheme="minorHAnsi"/>
          <w:b/>
          <w:bCs/>
          <w:sz w:val="16"/>
          <w:szCs w:val="16"/>
        </w:rPr>
        <w:t>Klauzula informacyjna Narodowej Agencji Wymiany Akademickiej dotycząca przetwarzania danych osobowych uczestników projektów finansowanych ze środków Funduszy Europejskich dla Rozwoju Społecznego 2021-2027 (FERS)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6623"/>
      </w:tblGrid>
      <w:tr w:rsidR="00B60972" w:rsidRPr="00F710C5" w14:paraId="5517AD09" w14:textId="77777777" w:rsidTr="00D363DF">
        <w:tc>
          <w:tcPr>
            <w:tcW w:w="2439" w:type="dxa"/>
          </w:tcPr>
          <w:p w14:paraId="4E62CE18" w14:textId="77777777" w:rsidR="00B60972" w:rsidRPr="00F710C5" w:rsidRDefault="00B60972" w:rsidP="00D363DF">
            <w:pPr>
              <w:tabs>
                <w:tab w:val="left" w:pos="243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Administrator</w:t>
            </w:r>
          </w:p>
        </w:tc>
        <w:tc>
          <w:tcPr>
            <w:tcW w:w="6623" w:type="dxa"/>
          </w:tcPr>
          <w:p w14:paraId="3F895B24" w14:textId="77777777" w:rsidR="00B60972" w:rsidRPr="00F710C5" w:rsidRDefault="00B60972" w:rsidP="00D363DF">
            <w:pPr>
              <w:tabs>
                <w:tab w:val="left" w:pos="243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Narodowa Agencja Wymiany Akademickiej (Agencja)</w:t>
            </w:r>
          </w:p>
          <w:p w14:paraId="137A478D" w14:textId="77777777" w:rsidR="00B60972" w:rsidRPr="00F710C5" w:rsidRDefault="00B60972" w:rsidP="00D363DF">
            <w:pPr>
              <w:tabs>
                <w:tab w:val="left" w:pos="243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ul. Polna 40, 00-635 Warszawa</w:t>
            </w:r>
          </w:p>
        </w:tc>
      </w:tr>
      <w:tr w:rsidR="00B60972" w:rsidRPr="00F710C5" w14:paraId="5346C711" w14:textId="77777777" w:rsidTr="00D363DF">
        <w:tc>
          <w:tcPr>
            <w:tcW w:w="2439" w:type="dxa"/>
          </w:tcPr>
          <w:p w14:paraId="085610AF" w14:textId="77777777" w:rsidR="00B60972" w:rsidRPr="00F710C5" w:rsidRDefault="00B60972" w:rsidP="00D363DF">
            <w:pPr>
              <w:tabs>
                <w:tab w:val="left" w:pos="243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 xml:space="preserve">Cel i podstawa prawna przetwarzania danych </w:t>
            </w:r>
          </w:p>
        </w:tc>
        <w:tc>
          <w:tcPr>
            <w:tcW w:w="6623" w:type="dxa"/>
          </w:tcPr>
          <w:p w14:paraId="68CAB7F4" w14:textId="77777777" w:rsidR="00B60972" w:rsidRPr="00F710C5" w:rsidRDefault="00B60972" w:rsidP="00D363DF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Agencja przetwarza Pani/Pana dane osobowe na podstawie art. 6 ust. 1 lit. c i e </w:t>
            </w: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RODO</w:t>
            </w:r>
            <w:r w:rsidRPr="00F710C5">
              <w:rPr>
                <w:rStyle w:val="Odwoanieprzypisudolnego"/>
                <w:rFonts w:asciiTheme="minorHAnsi" w:hAnsiTheme="minorHAnsi" w:cstheme="minorHAnsi"/>
                <w:sz w:val="16"/>
                <w:szCs w:val="16"/>
              </w:rPr>
              <w:footnoteReference w:id="1"/>
            </w: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a także na podstawie art. 9 ust. 2 lit. g i j RODO w związku z art. 6 ust. 1 lit. c i e RODO w celu:</w:t>
            </w:r>
          </w:p>
          <w:p w14:paraId="43FFF630" w14:textId="77777777" w:rsidR="00B60972" w:rsidRPr="00F710C5" w:rsidRDefault="00B60972" w:rsidP="00B60972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wykonania zadania publicznego </w:t>
            </w: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z zakresu umiędzynarodowienia szkolnictwa wyższego i nauki</w:t>
            </w: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powierzonego Agencji, tj. </w:t>
            </w: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 xml:space="preserve">zadania </w:t>
            </w: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określonego w art. 2 Ustawy z dnia 7 lipca 2017 roku o Narodowej Agencji Wymiany Akademickiej;</w:t>
            </w:r>
          </w:p>
          <w:p w14:paraId="4D947484" w14:textId="77777777" w:rsidR="00B60972" w:rsidRPr="00F710C5" w:rsidRDefault="00B60972" w:rsidP="00B60972">
            <w:pPr>
              <w:pStyle w:val="Akapitzlist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wypełnienia przez Agencję obowiązków prawnych związanych z realizacją umowy o finansowanie projektu, w tym obowiązków statystycznych i </w:t>
            </w: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związanych z monitorowaniem, sprawozdawczością, komunikacją, publikacją, ewaluacją, zarządzaniem finansowym, weryfikacją i wykonywaniem audytów projektów oraz w celu określania kwalifikowalności uczestników;</w:t>
            </w:r>
          </w:p>
        </w:tc>
      </w:tr>
      <w:tr w:rsidR="00B60972" w:rsidRPr="00F710C5" w14:paraId="7B2EB3A7" w14:textId="77777777" w:rsidTr="00D363DF">
        <w:tc>
          <w:tcPr>
            <w:tcW w:w="2439" w:type="dxa"/>
          </w:tcPr>
          <w:p w14:paraId="5D4FAC38" w14:textId="77777777" w:rsidR="00B60972" w:rsidRPr="00F710C5" w:rsidRDefault="00B60972" w:rsidP="00D363DF">
            <w:pPr>
              <w:tabs>
                <w:tab w:val="left" w:pos="243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Kategorie przetwarzanych danych</w:t>
            </w:r>
          </w:p>
        </w:tc>
        <w:tc>
          <w:tcPr>
            <w:tcW w:w="6623" w:type="dxa"/>
          </w:tcPr>
          <w:p w14:paraId="548EC067" w14:textId="77777777" w:rsidR="00B60972" w:rsidRPr="00F710C5" w:rsidRDefault="00B60972" w:rsidP="00D363DF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Agencja może przetwarzać następujące kategorie Pani/Pana danych:</w:t>
            </w:r>
          </w:p>
          <w:p w14:paraId="03780404" w14:textId="77777777" w:rsidR="00B60972" w:rsidRPr="00F710C5" w:rsidRDefault="00B60972" w:rsidP="00B60972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dane identyfikacyjne, wskazane w art. 87 ust. 2 pkt 1 ustawy wdrożeniowej</w:t>
            </w:r>
            <w:r w:rsidRPr="00F710C5">
              <w:rPr>
                <w:rStyle w:val="Odwoanieprzypisudolnego"/>
                <w:rFonts w:asciiTheme="minorHAnsi" w:hAnsiTheme="minorHAnsi" w:cstheme="minorHAnsi"/>
                <w:color w:val="000000"/>
                <w:sz w:val="16"/>
                <w:szCs w:val="16"/>
              </w:rPr>
              <w:footnoteReference w:id="2"/>
            </w: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w tym: imię, nazwisko, adres, adres poczty elektronicznej, numer telefonu, numer faksu, PESEL, REGON, wykształcenie, identyfikatory internetowe;</w:t>
            </w:r>
          </w:p>
          <w:p w14:paraId="2E3EC3B4" w14:textId="77777777" w:rsidR="00B60972" w:rsidRPr="00F710C5" w:rsidRDefault="00B60972" w:rsidP="00B60972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dane związane z zakresem Pani/Pana uczestnictwa w projekcie, wskazane w art. 87 ust. 2 pkt 2 ustawy wdrożeniowej, w tym: wynagrodzenie, formę i okres zaangażowania w projekcie;</w:t>
            </w:r>
          </w:p>
          <w:p w14:paraId="38E69759" w14:textId="77777777" w:rsidR="00B60972" w:rsidRPr="00F710C5" w:rsidRDefault="00B60972" w:rsidP="00B60972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Pani/Pana dane widniejące na dokumentach potwierdzających kwalifikowalność wydatków, wskazane w art. 87 ust. 2 pkt. 3 ustawy wdrożeniowej, w tym numer rachunku bankowego, doświadczenie zawodowe;</w:t>
            </w:r>
          </w:p>
          <w:p w14:paraId="01490BB3" w14:textId="77777777" w:rsidR="00B60972" w:rsidRPr="00F710C5" w:rsidRDefault="00B60972" w:rsidP="00B60972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dane wskazane w art. 87 ust. 3 ustawy wdrożeniowej dotyczące pochodzenia rasowego lub etnicznego lub dotyczące zdrowia, o których mowa w art. 9 RODO;</w:t>
            </w:r>
          </w:p>
          <w:p w14:paraId="6A5287C0" w14:textId="77777777" w:rsidR="00B60972" w:rsidRPr="00F710C5" w:rsidRDefault="00B60972" w:rsidP="00B60972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dane dotyczące wizerunku osób uczestniczących w realizacji Programu lub biorących udział w wydarzeniach z nim związanych – na podstawie dobrowolnie wyrażonej oddzielnej zgody.</w:t>
            </w:r>
          </w:p>
        </w:tc>
      </w:tr>
      <w:tr w:rsidR="00B60972" w:rsidRPr="00F710C5" w14:paraId="58F8BA5B" w14:textId="77777777" w:rsidTr="00D363DF">
        <w:tc>
          <w:tcPr>
            <w:tcW w:w="2439" w:type="dxa"/>
          </w:tcPr>
          <w:p w14:paraId="49AF1058" w14:textId="77777777" w:rsidR="00B60972" w:rsidRPr="00F710C5" w:rsidRDefault="00B60972" w:rsidP="00D363DF">
            <w:pPr>
              <w:tabs>
                <w:tab w:val="left" w:pos="243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 xml:space="preserve">Okres przetwarzania danych </w:t>
            </w:r>
          </w:p>
        </w:tc>
        <w:tc>
          <w:tcPr>
            <w:tcW w:w="6623" w:type="dxa"/>
          </w:tcPr>
          <w:p w14:paraId="5C12D16A" w14:textId="77777777" w:rsidR="00B60972" w:rsidRPr="00F710C5" w:rsidRDefault="00B60972" w:rsidP="00D363DF">
            <w:pPr>
              <w:tabs>
                <w:tab w:val="left" w:pos="243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150953060"/>
            <w:r w:rsidRPr="00F710C5">
              <w:rPr>
                <w:rFonts w:asciiTheme="minorHAnsi" w:eastAsia="Times New Roman" w:hAnsiTheme="minorHAnsi" w:cstheme="minorHAnsi"/>
                <w:color w:val="1C1C1C"/>
                <w:sz w:val="16"/>
                <w:szCs w:val="16"/>
                <w:lang w:eastAsia="pl-PL"/>
              </w:rPr>
              <w:t>Pani/Pana dane osobowe będą przetwarzane przez Agencję do momentu ustania celu przetwarzania lub przez okres wynikający z kategorii archiwalnej dokumentów, w których ujęte są dane, określonej w przepisach wykonawczych do Ustawy z dnia 14 lipca 1983 r. o narodowym zasobie archiwalnym i archiwach.</w:t>
            </w:r>
            <w:bookmarkEnd w:id="0"/>
            <w:r w:rsidRPr="00F710C5">
              <w:rPr>
                <w:rFonts w:asciiTheme="minorHAnsi" w:eastAsia="Times New Roman" w:hAnsiTheme="minorHAnsi" w:cstheme="minorHAnsi"/>
                <w:color w:val="1C1C1C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B60972" w:rsidRPr="00F710C5" w14:paraId="045C305F" w14:textId="77777777" w:rsidTr="00D363DF">
        <w:tc>
          <w:tcPr>
            <w:tcW w:w="2439" w:type="dxa"/>
          </w:tcPr>
          <w:p w14:paraId="59120FA5" w14:textId="77777777" w:rsidR="00B60972" w:rsidRPr="00F710C5" w:rsidRDefault="00B60972" w:rsidP="00D363DF">
            <w:pPr>
              <w:tabs>
                <w:tab w:val="left" w:pos="243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Udostępnianie/powierzanie danych</w:t>
            </w:r>
          </w:p>
        </w:tc>
        <w:tc>
          <w:tcPr>
            <w:tcW w:w="6623" w:type="dxa"/>
          </w:tcPr>
          <w:p w14:paraId="24EF1DEF" w14:textId="77777777" w:rsidR="00B60972" w:rsidRPr="00F710C5" w:rsidRDefault="00B60972" w:rsidP="00D363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155601738"/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Z zachowaniem wszelkich gwarancji bezpieczeństwa Pani/Pana Agencja może udostępnić Pani/Pana dane podmiotom uprawnionym do ich otrzymywania na podstawie przepisów prawa, w tym w szczególności na podstawie ustawy wdrożeniowej, lub przekazać podmiotom przetwarzającym je w imieniu Agencji na podstawie stosownej umowy powierzenia przetwarzania danych.</w:t>
            </w:r>
            <w:bookmarkEnd w:id="1"/>
          </w:p>
        </w:tc>
      </w:tr>
      <w:tr w:rsidR="00B60972" w:rsidRPr="00F710C5" w14:paraId="705744FF" w14:textId="77777777" w:rsidTr="00D363DF">
        <w:tc>
          <w:tcPr>
            <w:tcW w:w="2439" w:type="dxa"/>
          </w:tcPr>
          <w:p w14:paraId="5FB8581E" w14:textId="77777777" w:rsidR="00B60972" w:rsidRPr="00F710C5" w:rsidRDefault="00B60972" w:rsidP="00D363DF">
            <w:pPr>
              <w:tabs>
                <w:tab w:val="left" w:pos="243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Przekazywanie danych do państw trzecich</w:t>
            </w:r>
          </w:p>
        </w:tc>
        <w:tc>
          <w:tcPr>
            <w:tcW w:w="6623" w:type="dxa"/>
          </w:tcPr>
          <w:p w14:paraId="3E196C29" w14:textId="77777777" w:rsidR="00B60972" w:rsidRPr="00F710C5" w:rsidRDefault="00B60972" w:rsidP="00D363DF">
            <w:pPr>
              <w:tabs>
                <w:tab w:val="left" w:pos="243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eastAsia="Times New Roman" w:hAnsiTheme="minorHAnsi" w:cstheme="minorHAnsi"/>
                <w:color w:val="1C1C1C"/>
                <w:sz w:val="16"/>
                <w:szCs w:val="16"/>
                <w:lang w:eastAsia="pl-PL"/>
              </w:rPr>
              <w:t>Pani/Pana dane nie będą przekazywane do państwa trzeciego ani organizacji międzynarodowej. W przypadku, gdyby zaszła konieczność przekazania danych do państwa trzeciego Agencja zapewni odpowiednie zabezpieczenia dla przekazania tych danych i skuteczne środki ochrony prawnej, a w szczególności standardowe klauzule umowne przyjęte przez Komisję Europejską i poinformuje Panią/Pana o tym fakcie.</w:t>
            </w:r>
          </w:p>
        </w:tc>
      </w:tr>
      <w:tr w:rsidR="00B60972" w:rsidRPr="00F710C5" w14:paraId="400691C7" w14:textId="77777777" w:rsidTr="00D363DF">
        <w:tc>
          <w:tcPr>
            <w:tcW w:w="2439" w:type="dxa"/>
          </w:tcPr>
          <w:p w14:paraId="5EFEDE40" w14:textId="77777777" w:rsidR="00B60972" w:rsidRPr="00F710C5" w:rsidRDefault="00B60972" w:rsidP="00D363D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Podejmowanie decyzji opartych wyłącznie na </w:t>
            </w:r>
          </w:p>
          <w:p w14:paraId="72A12194" w14:textId="77777777" w:rsidR="00B60972" w:rsidRPr="00F710C5" w:rsidRDefault="00B60972" w:rsidP="00D363DF">
            <w:pPr>
              <w:tabs>
                <w:tab w:val="left" w:pos="243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zautomatyzowanym przetwarzaniu danych osobowych, w tym profilowanie</w:t>
            </w:r>
          </w:p>
        </w:tc>
        <w:tc>
          <w:tcPr>
            <w:tcW w:w="6623" w:type="dxa"/>
          </w:tcPr>
          <w:p w14:paraId="2A920CEC" w14:textId="77777777" w:rsidR="00B60972" w:rsidRPr="00F710C5" w:rsidRDefault="00B60972" w:rsidP="00D363DF">
            <w:pPr>
              <w:tabs>
                <w:tab w:val="left" w:pos="243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Nie zachodzi.</w:t>
            </w:r>
          </w:p>
        </w:tc>
      </w:tr>
      <w:tr w:rsidR="00B60972" w:rsidRPr="00F710C5" w14:paraId="709A709A" w14:textId="77777777" w:rsidTr="00D363DF">
        <w:tc>
          <w:tcPr>
            <w:tcW w:w="2439" w:type="dxa"/>
          </w:tcPr>
          <w:p w14:paraId="5713432D" w14:textId="77777777" w:rsidR="00B60972" w:rsidRPr="00F710C5" w:rsidRDefault="00B60972" w:rsidP="00D363DF">
            <w:pPr>
              <w:tabs>
                <w:tab w:val="left" w:pos="243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Wymóg podania danych/źródło danych</w:t>
            </w:r>
          </w:p>
        </w:tc>
        <w:tc>
          <w:tcPr>
            <w:tcW w:w="6623" w:type="dxa"/>
          </w:tcPr>
          <w:p w14:paraId="190504EB" w14:textId="77777777" w:rsidR="00B60972" w:rsidRPr="00F710C5" w:rsidRDefault="00B60972" w:rsidP="00D363DF">
            <w:pPr>
              <w:tabs>
                <w:tab w:val="left" w:pos="243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 xml:space="preserve">Agencja pozyskuje dane bezpośrednio od osób, których one dotyczą, albo od instytucji i podmiotów zaangażowanych w realizację projektów FERS, w tym w szczególności od wnioskodawców i beneficjentów i partnerów. </w:t>
            </w:r>
            <w:r w:rsidRPr="00F710C5">
              <w:rPr>
                <w:rFonts w:asciiTheme="minorHAnsi" w:eastAsia="Calibri Light" w:hAnsiTheme="minorHAnsi" w:cstheme="minorHAnsi"/>
                <w:sz w:val="16"/>
                <w:szCs w:val="16"/>
              </w:rPr>
              <w:t>Odmowa przekazania danych oznacza pozostawienie wniosku bez rozpatrzenia lub brak możliwości uczestniczenia konkretnej osoby w realizacji Programu.</w:t>
            </w:r>
          </w:p>
        </w:tc>
      </w:tr>
      <w:tr w:rsidR="00B60972" w:rsidRPr="00F710C5" w14:paraId="5B55B912" w14:textId="77777777" w:rsidTr="00D363DF">
        <w:tc>
          <w:tcPr>
            <w:tcW w:w="2439" w:type="dxa"/>
          </w:tcPr>
          <w:p w14:paraId="6FDEBDDA" w14:textId="77777777" w:rsidR="00B60972" w:rsidRPr="00F710C5" w:rsidRDefault="00B60972" w:rsidP="00D363DF">
            <w:pPr>
              <w:tabs>
                <w:tab w:val="left" w:pos="243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Prawa osoby, której dane dotyczą</w:t>
            </w:r>
          </w:p>
        </w:tc>
        <w:tc>
          <w:tcPr>
            <w:tcW w:w="6623" w:type="dxa"/>
          </w:tcPr>
          <w:p w14:paraId="4F26426A" w14:textId="77777777" w:rsidR="00B60972" w:rsidRPr="00F710C5" w:rsidRDefault="00B60972" w:rsidP="00D363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Mogą Państwo złożyć do nas wniosek o dostęp do swoich danych osobowych, sprostowanie danych, przeniesienie danych oraz ograniczenie przetwarzania danych osobowych - na zasadach określonych w RODO.</w:t>
            </w:r>
          </w:p>
          <w:p w14:paraId="09CEBDD8" w14:textId="77777777" w:rsidR="00B60972" w:rsidRPr="00F710C5" w:rsidRDefault="00B60972" w:rsidP="00D363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Mogą Państwo także wnieść skargę do Prezesa Urzędu Ochrony Danych Osobowych, jeżeli uznają Państwo, że przetwarzanie Państwa danych osobowych przez Agencję narusza przepisy prawa.</w:t>
            </w:r>
          </w:p>
        </w:tc>
      </w:tr>
      <w:tr w:rsidR="00B60972" w:rsidRPr="00F710C5" w14:paraId="33E91D43" w14:textId="77777777" w:rsidTr="00D363DF">
        <w:tc>
          <w:tcPr>
            <w:tcW w:w="2439" w:type="dxa"/>
          </w:tcPr>
          <w:p w14:paraId="02A9CAD3" w14:textId="77777777" w:rsidR="00B60972" w:rsidRPr="00F710C5" w:rsidRDefault="00B60972" w:rsidP="00D363DF">
            <w:pPr>
              <w:tabs>
                <w:tab w:val="left" w:pos="243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Kontakt do inspektora ochrony danych w Agencji</w:t>
            </w:r>
          </w:p>
        </w:tc>
        <w:tc>
          <w:tcPr>
            <w:tcW w:w="6623" w:type="dxa"/>
          </w:tcPr>
          <w:p w14:paraId="46D6A79D" w14:textId="77777777" w:rsidR="00B60972" w:rsidRPr="00F710C5" w:rsidRDefault="00B60972" w:rsidP="00D363DF">
            <w:pPr>
              <w:tabs>
                <w:tab w:val="left" w:pos="243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710C5">
              <w:rPr>
                <w:rFonts w:asciiTheme="minorHAnsi" w:hAnsiTheme="minorHAnsi" w:cstheme="minorHAnsi"/>
                <w:sz w:val="16"/>
                <w:szCs w:val="16"/>
              </w:rPr>
              <w:t>odo@nawa.gov.pl</w:t>
            </w:r>
          </w:p>
        </w:tc>
      </w:tr>
    </w:tbl>
    <w:p w14:paraId="11145B0D" w14:textId="77777777" w:rsidR="00B60972" w:rsidRPr="00F710C5" w:rsidRDefault="00B60972" w:rsidP="00B60972">
      <w:pPr>
        <w:tabs>
          <w:tab w:val="left" w:pos="2430"/>
        </w:tabs>
        <w:rPr>
          <w:rFonts w:asciiTheme="minorHAnsi" w:hAnsiTheme="minorHAnsi" w:cstheme="minorHAnsi"/>
          <w:sz w:val="16"/>
          <w:szCs w:val="16"/>
        </w:rPr>
      </w:pPr>
    </w:p>
    <w:p w14:paraId="54F5AEAE" w14:textId="77777777" w:rsidR="00B60972" w:rsidRPr="00F710C5" w:rsidRDefault="00B60972" w:rsidP="00B60972">
      <w:pPr>
        <w:spacing w:after="0" w:line="276" w:lineRule="auto"/>
        <w:rPr>
          <w:rFonts w:asciiTheme="minorHAnsi" w:hAnsiTheme="minorHAnsi" w:cstheme="minorHAnsi"/>
        </w:rPr>
      </w:pPr>
    </w:p>
    <w:p w14:paraId="703B2273" w14:textId="77777777" w:rsidR="00B60972" w:rsidRPr="00F710C5" w:rsidRDefault="00B60972" w:rsidP="00CF544D">
      <w:pPr>
        <w:spacing w:after="0" w:line="240" w:lineRule="auto"/>
        <w:ind w:left="4956"/>
        <w:rPr>
          <w:rFonts w:asciiTheme="minorHAnsi" w:eastAsiaTheme="majorEastAsia" w:hAnsiTheme="minorHAnsi" w:cstheme="minorHAnsi"/>
          <w:sz w:val="16"/>
          <w:szCs w:val="16"/>
        </w:rPr>
      </w:pPr>
      <w:r w:rsidRPr="00F710C5">
        <w:rPr>
          <w:rFonts w:asciiTheme="minorHAnsi" w:eastAsiaTheme="majorEastAsia" w:hAnsiTheme="minorHAnsi" w:cstheme="minorHAnsi"/>
          <w:sz w:val="16"/>
          <w:szCs w:val="16"/>
        </w:rPr>
        <w:t>Podpis uczestnika projektu</w:t>
      </w:r>
    </w:p>
    <w:p w14:paraId="5483254A" w14:textId="77777777" w:rsidR="00CF544D" w:rsidRPr="00F710C5" w:rsidRDefault="00B60972" w:rsidP="00CF544D">
      <w:pPr>
        <w:spacing w:after="0" w:line="240" w:lineRule="auto"/>
        <w:ind w:left="4956"/>
        <w:rPr>
          <w:rFonts w:asciiTheme="minorHAnsi" w:hAnsiTheme="minorHAnsi" w:cstheme="minorHAnsi"/>
          <w:i/>
          <w:sz w:val="16"/>
          <w:szCs w:val="16"/>
        </w:rPr>
      </w:pPr>
      <w:r w:rsidRPr="00F710C5">
        <w:rPr>
          <w:rFonts w:asciiTheme="minorHAnsi" w:hAnsiTheme="minorHAnsi" w:cstheme="minorHAnsi"/>
          <w:i/>
          <w:sz w:val="16"/>
          <w:szCs w:val="16"/>
        </w:rPr>
        <w:t xml:space="preserve">[podpisano: kwalifikowanym podpisem elektronicznym; </w:t>
      </w:r>
    </w:p>
    <w:p w14:paraId="27A57C6E" w14:textId="4E0297B7" w:rsidR="00B60972" w:rsidRPr="00F710C5" w:rsidRDefault="00B60972" w:rsidP="00CF544D">
      <w:pPr>
        <w:spacing w:after="0" w:line="240" w:lineRule="auto"/>
        <w:ind w:left="4956"/>
        <w:rPr>
          <w:rFonts w:asciiTheme="minorHAnsi" w:eastAsia="Calibri" w:hAnsiTheme="minorHAnsi" w:cstheme="minorHAnsi"/>
          <w:b/>
          <w:bCs/>
          <w:sz w:val="16"/>
          <w:szCs w:val="16"/>
        </w:rPr>
      </w:pPr>
      <w:r w:rsidRPr="00F710C5">
        <w:rPr>
          <w:rFonts w:asciiTheme="minorHAnsi" w:hAnsiTheme="minorHAnsi" w:cstheme="minorHAnsi"/>
          <w:i/>
          <w:sz w:val="16"/>
          <w:szCs w:val="16"/>
        </w:rPr>
        <w:t>profilem zaufanym; podpis odręczny; autoryzacja elektroniczna]</w:t>
      </w:r>
    </w:p>
    <w:p w14:paraId="51CB6C13" w14:textId="404F21AF" w:rsidR="006763A8" w:rsidRPr="00F710C5" w:rsidRDefault="006763A8" w:rsidP="00B60972">
      <w:pPr>
        <w:rPr>
          <w:rFonts w:asciiTheme="minorHAnsi" w:hAnsiTheme="minorHAnsi" w:cstheme="minorHAnsi"/>
        </w:rPr>
      </w:pPr>
    </w:p>
    <w:sectPr w:rsidR="006763A8" w:rsidRPr="00F710C5" w:rsidSect="00A0569E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  <w:footnote w:id="1">
    <w:p w14:paraId="48CCBEAE" w14:textId="77777777" w:rsidR="00B60972" w:rsidRPr="004736A6" w:rsidRDefault="00B60972" w:rsidP="00B60972">
      <w:pPr>
        <w:pStyle w:val="Tekstprzypisudolnego"/>
        <w:jc w:val="both"/>
        <w:rPr>
          <w:rFonts w:asciiTheme="majorHAnsi" w:hAnsiTheme="majorHAnsi" w:cstheme="majorHAnsi"/>
          <w:sz w:val="14"/>
          <w:szCs w:val="14"/>
        </w:rPr>
      </w:pPr>
      <w:r w:rsidRPr="00FF724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F724B">
        <w:rPr>
          <w:rFonts w:asciiTheme="majorHAnsi" w:hAnsiTheme="majorHAnsi" w:cstheme="majorHAnsi"/>
          <w:sz w:val="16"/>
          <w:szCs w:val="16"/>
        </w:rPr>
        <w:t xml:space="preserve"> </w:t>
      </w:r>
      <w:r w:rsidRPr="004736A6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 Rady (UE) 2016/679 z dnia 27 kwietnia 2016 roku w sprawie ochrony osób fizycznych w związku z przetwarzaniem danych osobowych i w sprawie swobodnego przepływu takich danych oraz uchylenia dyrektywy 95/46/WE</w:t>
      </w:r>
    </w:p>
  </w:footnote>
  <w:footnote w:id="2">
    <w:p w14:paraId="71BBF6CB" w14:textId="77777777" w:rsidR="00B60972" w:rsidRPr="00BD07A7" w:rsidRDefault="00B60972" w:rsidP="00B60972">
      <w:pPr>
        <w:tabs>
          <w:tab w:val="left" w:pos="2430"/>
        </w:tabs>
        <w:rPr>
          <w:rFonts w:asciiTheme="majorHAnsi" w:hAnsiTheme="majorHAnsi" w:cstheme="majorHAnsi"/>
        </w:rPr>
      </w:pPr>
      <w:r w:rsidRPr="004736A6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4736A6">
        <w:rPr>
          <w:rFonts w:asciiTheme="majorHAnsi" w:hAnsiTheme="majorHAnsi" w:cstheme="majorHAnsi"/>
          <w:sz w:val="14"/>
          <w:szCs w:val="14"/>
        </w:rPr>
        <w:t xml:space="preserve"> </w:t>
      </w:r>
      <w:r w:rsidRPr="004736A6">
        <w:rPr>
          <w:rFonts w:asciiTheme="majorHAnsi" w:hAnsiTheme="majorHAnsi" w:cstheme="majorHAnsi"/>
          <w:color w:val="000000"/>
          <w:sz w:val="14"/>
          <w:szCs w:val="14"/>
        </w:rPr>
        <w:t>Ustawa z dnia 28 kwietnia 2022 r. o zasadach realizacji zadań finansowanych ze środków europejskich w perspektywie finansowej 2021–2027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1A3E8C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AEC" w14:textId="2A16773B" w:rsidR="006F3CF0" w:rsidRPr="002E5B5F" w:rsidRDefault="00F71106" w:rsidP="00F71106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Projekt PROM – Krótkookresowa wymiana akademicka, projekt</w:t>
    </w:r>
    <w:r>
      <w:rPr>
        <w:rFonts w:ascii="PT Sans" w:hAnsi="PT Sans"/>
        <w:color w:val="808080" w:themeColor="background1" w:themeShade="80"/>
        <w:sz w:val="16"/>
        <w:szCs w:val="16"/>
      </w:rPr>
      <w:t xml:space="preserve"> </w:t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współfinansowany ze środków Unii Europejskiej- Fundusz Europejski dla Rozwoju Społecznego na lata 2021- 2027, nr projektu: BPI/PRO/2024/1/00048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1A3E8C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8E79"/>
    <w:multiLevelType w:val="hybridMultilevel"/>
    <w:tmpl w:val="FC32B9A4"/>
    <w:lvl w:ilvl="0" w:tplc="50460D84">
      <w:start w:val="1"/>
      <w:numFmt w:val="decimal"/>
      <w:lvlText w:val="%1."/>
      <w:lvlJc w:val="left"/>
      <w:pPr>
        <w:ind w:left="720" w:hanging="360"/>
      </w:pPr>
    </w:lvl>
    <w:lvl w:ilvl="1" w:tplc="D60049B8">
      <w:start w:val="1"/>
      <w:numFmt w:val="lowerLetter"/>
      <w:lvlText w:val="%2."/>
      <w:lvlJc w:val="left"/>
      <w:pPr>
        <w:ind w:left="1440" w:hanging="360"/>
      </w:pPr>
    </w:lvl>
    <w:lvl w:ilvl="2" w:tplc="75CA2F12">
      <w:start w:val="1"/>
      <w:numFmt w:val="lowerRoman"/>
      <w:lvlText w:val="%3."/>
      <w:lvlJc w:val="right"/>
      <w:pPr>
        <w:ind w:left="2160" w:hanging="180"/>
      </w:pPr>
    </w:lvl>
    <w:lvl w:ilvl="3" w:tplc="4096331E">
      <w:start w:val="1"/>
      <w:numFmt w:val="decimal"/>
      <w:lvlText w:val="%4."/>
      <w:lvlJc w:val="left"/>
      <w:pPr>
        <w:ind w:left="2880" w:hanging="360"/>
      </w:pPr>
    </w:lvl>
    <w:lvl w:ilvl="4" w:tplc="8576A7E6">
      <w:start w:val="1"/>
      <w:numFmt w:val="lowerLetter"/>
      <w:lvlText w:val="%5."/>
      <w:lvlJc w:val="left"/>
      <w:pPr>
        <w:ind w:left="3600" w:hanging="360"/>
      </w:pPr>
    </w:lvl>
    <w:lvl w:ilvl="5" w:tplc="A698884C">
      <w:start w:val="1"/>
      <w:numFmt w:val="lowerRoman"/>
      <w:lvlText w:val="%6."/>
      <w:lvlJc w:val="right"/>
      <w:pPr>
        <w:ind w:left="4320" w:hanging="180"/>
      </w:pPr>
    </w:lvl>
    <w:lvl w:ilvl="6" w:tplc="4B80C4EE">
      <w:start w:val="1"/>
      <w:numFmt w:val="decimal"/>
      <w:lvlText w:val="%7."/>
      <w:lvlJc w:val="left"/>
      <w:pPr>
        <w:ind w:left="5040" w:hanging="360"/>
      </w:pPr>
    </w:lvl>
    <w:lvl w:ilvl="7" w:tplc="54CC81AA">
      <w:start w:val="1"/>
      <w:numFmt w:val="lowerLetter"/>
      <w:lvlText w:val="%8."/>
      <w:lvlJc w:val="left"/>
      <w:pPr>
        <w:ind w:left="5760" w:hanging="360"/>
      </w:pPr>
    </w:lvl>
    <w:lvl w:ilvl="8" w:tplc="DBA25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170C9"/>
    <w:multiLevelType w:val="hybridMultilevel"/>
    <w:tmpl w:val="258CE894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9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209B9"/>
    <w:multiLevelType w:val="hybridMultilevel"/>
    <w:tmpl w:val="51161B4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 w15:restartNumberingAfterBreak="0">
    <w:nsid w:val="680AF187"/>
    <w:multiLevelType w:val="hybridMultilevel"/>
    <w:tmpl w:val="7B6A1350"/>
    <w:lvl w:ilvl="0" w:tplc="39FCFB8A">
      <w:start w:val="1"/>
      <w:numFmt w:val="decimal"/>
      <w:lvlText w:val="%1."/>
      <w:lvlJc w:val="left"/>
      <w:pPr>
        <w:ind w:left="720" w:hanging="360"/>
      </w:pPr>
    </w:lvl>
    <w:lvl w:ilvl="1" w:tplc="888ABD9E">
      <w:start w:val="1"/>
      <w:numFmt w:val="lowerLetter"/>
      <w:lvlText w:val="%2."/>
      <w:lvlJc w:val="left"/>
      <w:pPr>
        <w:ind w:left="1440" w:hanging="360"/>
      </w:pPr>
    </w:lvl>
    <w:lvl w:ilvl="2" w:tplc="0896E194">
      <w:start w:val="1"/>
      <w:numFmt w:val="lowerRoman"/>
      <w:lvlText w:val="%3."/>
      <w:lvlJc w:val="right"/>
      <w:pPr>
        <w:ind w:left="2160" w:hanging="180"/>
      </w:pPr>
    </w:lvl>
    <w:lvl w:ilvl="3" w:tplc="7634144E">
      <w:start w:val="1"/>
      <w:numFmt w:val="decimal"/>
      <w:lvlText w:val="%4."/>
      <w:lvlJc w:val="left"/>
      <w:pPr>
        <w:ind w:left="2880" w:hanging="360"/>
      </w:pPr>
    </w:lvl>
    <w:lvl w:ilvl="4" w:tplc="3CFAC5EA">
      <w:start w:val="1"/>
      <w:numFmt w:val="lowerLetter"/>
      <w:lvlText w:val="%5."/>
      <w:lvlJc w:val="left"/>
      <w:pPr>
        <w:ind w:left="3600" w:hanging="360"/>
      </w:pPr>
    </w:lvl>
    <w:lvl w:ilvl="5" w:tplc="5BFAF294">
      <w:start w:val="1"/>
      <w:numFmt w:val="lowerRoman"/>
      <w:lvlText w:val="%6."/>
      <w:lvlJc w:val="right"/>
      <w:pPr>
        <w:ind w:left="4320" w:hanging="180"/>
      </w:pPr>
    </w:lvl>
    <w:lvl w:ilvl="6" w:tplc="CF00C0EA">
      <w:start w:val="1"/>
      <w:numFmt w:val="decimal"/>
      <w:lvlText w:val="%7."/>
      <w:lvlJc w:val="left"/>
      <w:pPr>
        <w:ind w:left="5040" w:hanging="360"/>
      </w:pPr>
    </w:lvl>
    <w:lvl w:ilvl="7" w:tplc="4370A7BE">
      <w:start w:val="1"/>
      <w:numFmt w:val="lowerLetter"/>
      <w:lvlText w:val="%8."/>
      <w:lvlJc w:val="left"/>
      <w:pPr>
        <w:ind w:left="5760" w:hanging="360"/>
      </w:pPr>
    </w:lvl>
    <w:lvl w:ilvl="8" w:tplc="BAA868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17"/>
  </w:num>
  <w:num w:numId="7">
    <w:abstractNumId w:val="10"/>
  </w:num>
  <w:num w:numId="8">
    <w:abstractNumId w:val="6"/>
  </w:num>
  <w:num w:numId="9">
    <w:abstractNumId w:val="13"/>
  </w:num>
  <w:num w:numId="10">
    <w:abstractNumId w:val="7"/>
  </w:num>
  <w:num w:numId="11">
    <w:abstractNumId w:val="1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</w:num>
  <w:num w:numId="17">
    <w:abstractNumId w:val="3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1D6"/>
    <w:rsid w:val="00062715"/>
    <w:rsid w:val="00071C11"/>
    <w:rsid w:val="000729DF"/>
    <w:rsid w:val="00077065"/>
    <w:rsid w:val="000C21B2"/>
    <w:rsid w:val="000C5ABC"/>
    <w:rsid w:val="000D0E9D"/>
    <w:rsid w:val="00116F86"/>
    <w:rsid w:val="001520BC"/>
    <w:rsid w:val="0015522D"/>
    <w:rsid w:val="00186CA3"/>
    <w:rsid w:val="001902EC"/>
    <w:rsid w:val="001A3E8C"/>
    <w:rsid w:val="001A6527"/>
    <w:rsid w:val="001B1AC0"/>
    <w:rsid w:val="001C22E5"/>
    <w:rsid w:val="001C2D42"/>
    <w:rsid w:val="00200A27"/>
    <w:rsid w:val="00204948"/>
    <w:rsid w:val="002441EA"/>
    <w:rsid w:val="002819D9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44ADD"/>
    <w:rsid w:val="00457F1D"/>
    <w:rsid w:val="004A6848"/>
    <w:rsid w:val="004B0AA1"/>
    <w:rsid w:val="004C7FAC"/>
    <w:rsid w:val="004E3C56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A373A"/>
    <w:rsid w:val="005B34FE"/>
    <w:rsid w:val="005B6C31"/>
    <w:rsid w:val="005C18A3"/>
    <w:rsid w:val="005D63CD"/>
    <w:rsid w:val="005E356A"/>
    <w:rsid w:val="005E7B56"/>
    <w:rsid w:val="00654E87"/>
    <w:rsid w:val="006763A8"/>
    <w:rsid w:val="00694D0D"/>
    <w:rsid w:val="006B318B"/>
    <w:rsid w:val="006D00BF"/>
    <w:rsid w:val="006D4BDD"/>
    <w:rsid w:val="006F054D"/>
    <w:rsid w:val="006F3CF0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71E2"/>
    <w:rsid w:val="0095403B"/>
    <w:rsid w:val="00990BD3"/>
    <w:rsid w:val="009D3F4A"/>
    <w:rsid w:val="00A0569E"/>
    <w:rsid w:val="00A15899"/>
    <w:rsid w:val="00A342DA"/>
    <w:rsid w:val="00A65E97"/>
    <w:rsid w:val="00A96434"/>
    <w:rsid w:val="00AA68B9"/>
    <w:rsid w:val="00AD1DEF"/>
    <w:rsid w:val="00AD6E43"/>
    <w:rsid w:val="00AE0FC0"/>
    <w:rsid w:val="00AF6E83"/>
    <w:rsid w:val="00B16EC9"/>
    <w:rsid w:val="00B21F6D"/>
    <w:rsid w:val="00B54D1F"/>
    <w:rsid w:val="00B60972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73647"/>
    <w:rsid w:val="00CF25D2"/>
    <w:rsid w:val="00CF544D"/>
    <w:rsid w:val="00D1593F"/>
    <w:rsid w:val="00D559D3"/>
    <w:rsid w:val="00D61394"/>
    <w:rsid w:val="00D65CB7"/>
    <w:rsid w:val="00DC0AF7"/>
    <w:rsid w:val="00DC1639"/>
    <w:rsid w:val="00DE7AD1"/>
    <w:rsid w:val="00E2031A"/>
    <w:rsid w:val="00E22857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10C5"/>
    <w:rsid w:val="00F71106"/>
    <w:rsid w:val="00F75FA9"/>
    <w:rsid w:val="00F84EF3"/>
    <w:rsid w:val="00F97013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13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4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1251</Words>
  <Characters>11961</Characters>
  <Application>Microsoft Office Word</Application>
  <DocSecurity>0</DocSecurity>
  <Lines>99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13186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Klaudia Świerc</cp:lastModifiedBy>
  <cp:revision>5</cp:revision>
  <dcterms:created xsi:type="dcterms:W3CDTF">2025-01-22T12:24:00Z</dcterms:created>
  <dcterms:modified xsi:type="dcterms:W3CDTF">2025-02-03T12:42:00Z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