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186B" w14:textId="00BDA13C" w:rsidR="004B7379" w:rsidRDefault="004A7D28" w:rsidP="004B7379">
      <w:pPr>
        <w:spacing w:before="1332"/>
        <w:ind w:left="5544"/>
        <w:jc w:val="right"/>
        <w:rPr>
          <w:rFonts w:ascii="Verdana" w:hAnsi="Verdana"/>
          <w:color w:val="0A60B8"/>
          <w:sz w:val="19"/>
          <w:lang w:val="pl-PL"/>
        </w:rPr>
      </w:pPr>
      <w:r>
        <w:rPr>
          <w:rFonts w:ascii="Verdana" w:hAnsi="Verdana"/>
          <w:color w:val="0A60B8"/>
          <w:sz w:val="19"/>
          <w:lang w:val="pl-PL"/>
        </w:rPr>
        <w:t>Tarnów, 5 września 2025 r.</w:t>
      </w:r>
    </w:p>
    <w:p w14:paraId="274E1E99" w14:textId="77777777" w:rsidR="002F0347" w:rsidRDefault="004A7D28">
      <w:pPr>
        <w:spacing w:before="648" w:line="204" w:lineRule="auto"/>
        <w:ind w:left="4536"/>
        <w:rPr>
          <w:rFonts w:ascii="Verdana" w:hAnsi="Verdana"/>
          <w:color w:val="0A60B8"/>
          <w:sz w:val="19"/>
          <w:lang w:val="pl-PL"/>
        </w:rPr>
      </w:pPr>
      <w:r>
        <w:rPr>
          <w:rFonts w:ascii="Verdana" w:hAnsi="Verdana"/>
          <w:color w:val="0A60B8"/>
          <w:sz w:val="19"/>
          <w:lang w:val="pl-PL"/>
        </w:rPr>
        <w:t>JM</w:t>
      </w:r>
    </w:p>
    <w:p w14:paraId="7AF88D6C" w14:textId="77777777" w:rsidR="002F0347" w:rsidRDefault="004A7D28">
      <w:pPr>
        <w:spacing w:before="108" w:line="360" w:lineRule="auto"/>
        <w:ind w:left="4536" w:right="2232"/>
        <w:jc w:val="both"/>
        <w:rPr>
          <w:rFonts w:ascii="Verdana" w:hAnsi="Verdana"/>
          <w:color w:val="0A60B8"/>
          <w:spacing w:val="-3"/>
          <w:sz w:val="19"/>
          <w:lang w:val="pl-PL"/>
        </w:rPr>
      </w:pPr>
      <w:r>
        <w:rPr>
          <w:rFonts w:ascii="Verdana" w:hAnsi="Verdana"/>
          <w:color w:val="0A60B8"/>
          <w:spacing w:val="-3"/>
          <w:sz w:val="19"/>
          <w:lang w:val="pl-PL"/>
        </w:rPr>
        <w:t xml:space="preserve">Prof. dr hab. Ryszard Koziołek </w:t>
      </w:r>
      <w:r>
        <w:rPr>
          <w:rFonts w:ascii="Verdana" w:hAnsi="Verdana"/>
          <w:color w:val="0A60B8"/>
          <w:spacing w:val="-1"/>
          <w:sz w:val="19"/>
          <w:lang w:val="pl-PL"/>
        </w:rPr>
        <w:t xml:space="preserve">Rektor Uniwersytetu Śląskiego </w:t>
      </w:r>
      <w:r>
        <w:rPr>
          <w:rFonts w:ascii="Verdana" w:hAnsi="Verdana"/>
          <w:color w:val="0A60B8"/>
          <w:sz w:val="19"/>
          <w:lang w:val="pl-PL"/>
        </w:rPr>
        <w:t>w Katowicach</w:t>
      </w:r>
    </w:p>
    <w:p w14:paraId="2C567121" w14:textId="77777777" w:rsidR="002F0347" w:rsidRDefault="004A7D28">
      <w:pPr>
        <w:spacing w:before="1224"/>
        <w:rPr>
          <w:rFonts w:ascii="Verdana" w:hAnsi="Verdana"/>
          <w:color w:val="0A60B8"/>
          <w:sz w:val="19"/>
          <w:lang w:val="pl-PL"/>
        </w:rPr>
      </w:pPr>
      <w:r>
        <w:rPr>
          <w:rFonts w:ascii="Verdana" w:hAnsi="Verdana"/>
          <w:color w:val="0A60B8"/>
          <w:sz w:val="19"/>
          <w:lang w:val="pl-PL"/>
        </w:rPr>
        <w:t>Szanowny Panie Rektorze,</w:t>
      </w:r>
    </w:p>
    <w:p w14:paraId="0B3ED370" w14:textId="77777777" w:rsidR="002F0347" w:rsidRDefault="004A7D28">
      <w:pPr>
        <w:spacing w:before="324" w:line="309" w:lineRule="auto"/>
        <w:ind w:right="720"/>
        <w:rPr>
          <w:rFonts w:ascii="Verdana" w:hAnsi="Verdana"/>
          <w:color w:val="0A60B8"/>
          <w:spacing w:val="14"/>
          <w:sz w:val="19"/>
          <w:lang w:val="pl-PL"/>
        </w:rPr>
      </w:pPr>
      <w:r>
        <w:rPr>
          <w:rFonts w:ascii="Verdana" w:hAnsi="Verdana"/>
          <w:color w:val="0A60B8"/>
          <w:spacing w:val="14"/>
          <w:sz w:val="19"/>
          <w:lang w:val="pl-PL"/>
        </w:rPr>
        <w:t>z najwy</w:t>
      </w:r>
      <w:r>
        <w:rPr>
          <w:rFonts w:ascii="Verdana" w:hAnsi="Verdana"/>
          <w:color w:val="0A60B8"/>
          <w:spacing w:val="14"/>
          <w:sz w:val="19"/>
          <w:lang w:val="pl-PL"/>
        </w:rPr>
        <w:t xml:space="preserve">ższym uznaniem i radością pragnę złożyć gratulacje z okazji uroczystej </w:t>
      </w:r>
      <w:r>
        <w:rPr>
          <w:rFonts w:ascii="Verdana" w:hAnsi="Verdana"/>
          <w:color w:val="0A60B8"/>
          <w:spacing w:val="1"/>
          <w:sz w:val="19"/>
          <w:lang w:val="pl-PL"/>
        </w:rPr>
        <w:t>Międzyuczelnianej Inauguracji Roku Akademickiego 2025/2026.</w:t>
      </w:r>
    </w:p>
    <w:p w14:paraId="04421801" w14:textId="77777777" w:rsidR="002F0347" w:rsidRDefault="004A7D28">
      <w:pPr>
        <w:spacing w:before="288" w:line="304" w:lineRule="auto"/>
        <w:ind w:right="720"/>
        <w:jc w:val="both"/>
        <w:rPr>
          <w:rFonts w:ascii="Verdana" w:hAnsi="Verdana"/>
          <w:color w:val="0A60B8"/>
          <w:spacing w:val="10"/>
          <w:sz w:val="19"/>
          <w:lang w:val="pl-PL"/>
        </w:rPr>
      </w:pPr>
      <w:r>
        <w:rPr>
          <w:rFonts w:ascii="Verdana" w:hAnsi="Verdana"/>
          <w:color w:val="0A60B8"/>
          <w:spacing w:val="10"/>
          <w:sz w:val="19"/>
          <w:lang w:val="pl-PL"/>
        </w:rPr>
        <w:t xml:space="preserve">Śląsk od zawsze był miejscem wielkich przemian — regionem, który dzięki pracy, </w:t>
      </w:r>
      <w:r>
        <w:rPr>
          <w:rFonts w:ascii="Verdana" w:hAnsi="Verdana"/>
          <w:color w:val="0A60B8"/>
          <w:spacing w:val="3"/>
          <w:sz w:val="19"/>
          <w:lang w:val="pl-PL"/>
        </w:rPr>
        <w:t>innowacyjności i odwadze ludzi potrafił zmieni</w:t>
      </w:r>
      <w:r>
        <w:rPr>
          <w:rFonts w:ascii="Verdana" w:hAnsi="Verdana"/>
          <w:color w:val="0A60B8"/>
          <w:spacing w:val="3"/>
          <w:sz w:val="19"/>
          <w:lang w:val="pl-PL"/>
        </w:rPr>
        <w:t xml:space="preserve">ać swoje oblicze. Dziś, dzięki wspólnemu </w:t>
      </w:r>
      <w:r>
        <w:rPr>
          <w:rFonts w:ascii="Verdana" w:hAnsi="Verdana"/>
          <w:color w:val="0A60B8"/>
          <w:spacing w:val="5"/>
          <w:sz w:val="19"/>
          <w:lang w:val="pl-PL"/>
        </w:rPr>
        <w:t>wysiłkowi środowisk akademickich, Katowice</w:t>
      </w:r>
      <w:r>
        <w:rPr>
          <w:rFonts w:ascii="Arial" w:hAnsi="Arial"/>
          <w:color w:val="000000"/>
          <w:spacing w:val="5"/>
          <w:sz w:val="6"/>
          <w:lang w:val="pl-PL"/>
        </w:rPr>
        <w:t xml:space="preserve"> —</w:t>
      </w:r>
      <w:r>
        <w:rPr>
          <w:rFonts w:ascii="Verdana" w:hAnsi="Verdana"/>
          <w:color w:val="0A60B8"/>
          <w:spacing w:val="5"/>
          <w:sz w:val="19"/>
          <w:lang w:val="pl-PL"/>
        </w:rPr>
        <w:t xml:space="preserve"> Miasto Nauki</w:t>
      </w:r>
      <w:r>
        <w:rPr>
          <w:rFonts w:ascii="Arial" w:hAnsi="Arial"/>
          <w:color w:val="000000"/>
          <w:spacing w:val="5"/>
          <w:sz w:val="6"/>
          <w:lang w:val="pl-PL"/>
        </w:rPr>
        <w:t xml:space="preserve"> —</w:t>
      </w:r>
      <w:r>
        <w:rPr>
          <w:rFonts w:ascii="Verdana" w:hAnsi="Verdana"/>
          <w:color w:val="0A60B8"/>
          <w:spacing w:val="5"/>
          <w:sz w:val="19"/>
          <w:lang w:val="pl-PL"/>
        </w:rPr>
        <w:t xml:space="preserve"> stają się sercem nowego </w:t>
      </w:r>
      <w:r>
        <w:rPr>
          <w:rFonts w:ascii="Verdana" w:hAnsi="Verdana"/>
          <w:color w:val="0A60B8"/>
          <w:spacing w:val="3"/>
          <w:sz w:val="19"/>
          <w:lang w:val="pl-PL"/>
        </w:rPr>
        <w:t xml:space="preserve">przemysłu regionu, jakim jest nauka, edukacja i innowacja. To one tworzą fundamenty </w:t>
      </w:r>
      <w:r>
        <w:rPr>
          <w:rFonts w:ascii="Verdana" w:hAnsi="Verdana"/>
          <w:color w:val="0A60B8"/>
          <w:sz w:val="19"/>
          <w:lang w:val="pl-PL"/>
        </w:rPr>
        <w:t>przyszłości opartej na wiedzy, współpracy i otw</w:t>
      </w:r>
      <w:r>
        <w:rPr>
          <w:rFonts w:ascii="Verdana" w:hAnsi="Verdana"/>
          <w:color w:val="0A60B8"/>
          <w:sz w:val="19"/>
          <w:lang w:val="pl-PL"/>
        </w:rPr>
        <w:t>artości na świat.</w:t>
      </w:r>
    </w:p>
    <w:p w14:paraId="769F8732" w14:textId="77777777" w:rsidR="002F0347" w:rsidRDefault="004A7D28">
      <w:pPr>
        <w:spacing w:before="288" w:line="307" w:lineRule="auto"/>
        <w:ind w:right="720"/>
        <w:jc w:val="both"/>
        <w:rPr>
          <w:rFonts w:ascii="Verdana" w:hAnsi="Verdana"/>
          <w:color w:val="0A60B8"/>
          <w:sz w:val="19"/>
          <w:lang w:val="pl-PL"/>
        </w:rPr>
      </w:pPr>
      <w:r>
        <w:rPr>
          <w:rFonts w:ascii="Verdana" w:hAnsi="Verdana"/>
          <w:color w:val="0A60B8"/>
          <w:sz w:val="19"/>
          <w:lang w:val="pl-PL"/>
        </w:rPr>
        <w:t xml:space="preserve">Inauguracja międzyuczelniana jest nie tylko świętem każdej z Uczelni, lecz także wyrazem </w:t>
      </w:r>
      <w:r>
        <w:rPr>
          <w:rFonts w:ascii="Verdana" w:hAnsi="Verdana"/>
          <w:color w:val="0A60B8"/>
          <w:spacing w:val="-4"/>
          <w:sz w:val="19"/>
          <w:lang w:val="pl-PL"/>
        </w:rPr>
        <w:t xml:space="preserve">jedności, która pozwala budować wspólną wizję akademickiego Śląska. Dzięki temu studenci, </w:t>
      </w:r>
      <w:r>
        <w:rPr>
          <w:rFonts w:ascii="Verdana" w:hAnsi="Verdana"/>
          <w:color w:val="0A60B8"/>
          <w:spacing w:val="2"/>
          <w:sz w:val="19"/>
          <w:lang w:val="pl-PL"/>
        </w:rPr>
        <w:t xml:space="preserve">doktoranci, pracownicy naukowi i cała społeczność akademicka stają się współtwórcami </w:t>
      </w:r>
      <w:r>
        <w:rPr>
          <w:rFonts w:ascii="Verdana" w:hAnsi="Verdana"/>
          <w:color w:val="0A60B8"/>
          <w:sz w:val="19"/>
          <w:lang w:val="pl-PL"/>
        </w:rPr>
        <w:t>przemiany, która uczyni z naszego regionu miejsce jeszcze bardziej nowoczesne, dynamiczne i twórcze.</w:t>
      </w:r>
    </w:p>
    <w:p w14:paraId="61128924" w14:textId="77777777" w:rsidR="002F0347" w:rsidRDefault="004A7D28">
      <w:pPr>
        <w:spacing w:before="288" w:line="304" w:lineRule="auto"/>
        <w:ind w:right="720"/>
        <w:jc w:val="both"/>
        <w:rPr>
          <w:rFonts w:ascii="Verdana" w:hAnsi="Verdana"/>
          <w:color w:val="0A60B8"/>
          <w:spacing w:val="-2"/>
          <w:sz w:val="19"/>
          <w:lang w:val="pl-PL"/>
        </w:rPr>
      </w:pPr>
      <w:r>
        <w:rPr>
          <w:rFonts w:ascii="Verdana" w:hAnsi="Verdana"/>
          <w:color w:val="0A60B8"/>
          <w:spacing w:val="-2"/>
          <w:sz w:val="19"/>
          <w:lang w:val="pl-PL"/>
        </w:rPr>
        <w:t>Z okazji rozpoczęcia nowego roku akademickiego życzę wszystkim Państwu</w:t>
      </w:r>
      <w:r>
        <w:rPr>
          <w:rFonts w:ascii="Verdana" w:hAnsi="Verdana"/>
          <w:color w:val="0A60B8"/>
          <w:spacing w:val="-2"/>
          <w:sz w:val="19"/>
          <w:lang w:val="pl-PL"/>
        </w:rPr>
        <w:t xml:space="preserve"> wielu sukcesów </w:t>
      </w:r>
      <w:r>
        <w:rPr>
          <w:rFonts w:ascii="Verdana" w:hAnsi="Verdana"/>
          <w:color w:val="0A60B8"/>
          <w:spacing w:val="7"/>
          <w:sz w:val="19"/>
          <w:lang w:val="pl-PL"/>
        </w:rPr>
        <w:t xml:space="preserve">naukowych i dydaktycznych, inspirujących spotkań, odwagi w poszukiwaniu nowych </w:t>
      </w:r>
      <w:r>
        <w:rPr>
          <w:rFonts w:ascii="Verdana" w:hAnsi="Verdana"/>
          <w:color w:val="0A60B8"/>
          <w:spacing w:val="2"/>
          <w:sz w:val="19"/>
          <w:lang w:val="pl-PL"/>
        </w:rPr>
        <w:t xml:space="preserve">rozwiązań oraz radości z dzielenia się wiedzą. Niech nadchodzące miesiące będą czasem </w:t>
      </w:r>
      <w:r>
        <w:rPr>
          <w:rFonts w:ascii="Verdana" w:hAnsi="Verdana"/>
          <w:color w:val="0A60B8"/>
          <w:spacing w:val="-3"/>
          <w:sz w:val="19"/>
          <w:lang w:val="pl-PL"/>
        </w:rPr>
        <w:t>owocnej współpracy, odkryć i twórczego dialogu, który wzmocni znaczenie Ślą</w:t>
      </w:r>
      <w:r>
        <w:rPr>
          <w:rFonts w:ascii="Verdana" w:hAnsi="Verdana"/>
          <w:color w:val="0A60B8"/>
          <w:spacing w:val="-3"/>
          <w:sz w:val="19"/>
          <w:lang w:val="pl-PL"/>
        </w:rPr>
        <w:t xml:space="preserve">ska na mapie </w:t>
      </w:r>
      <w:r>
        <w:rPr>
          <w:rFonts w:ascii="Verdana" w:hAnsi="Verdana"/>
          <w:color w:val="0A60B8"/>
          <w:sz w:val="19"/>
          <w:lang w:val="pl-PL"/>
        </w:rPr>
        <w:t>akademickiej Polski i Europy.</w:t>
      </w:r>
    </w:p>
    <w:p w14:paraId="1F240D36" w14:textId="77777777" w:rsidR="002F0347" w:rsidRDefault="004A7D28">
      <w:pPr>
        <w:spacing w:before="288" w:line="264" w:lineRule="auto"/>
        <w:ind w:left="4176"/>
        <w:rPr>
          <w:rFonts w:ascii="Verdana" w:hAnsi="Verdana"/>
          <w:color w:val="0A60B8"/>
          <w:spacing w:val="-1"/>
          <w:sz w:val="19"/>
          <w:lang w:val="pl-PL"/>
        </w:rPr>
      </w:pPr>
      <w:r>
        <w:rPr>
          <w:rFonts w:ascii="Verdana" w:hAnsi="Verdana"/>
          <w:color w:val="0A60B8"/>
          <w:spacing w:val="-1"/>
          <w:sz w:val="19"/>
          <w:lang w:val="pl-PL"/>
        </w:rPr>
        <w:t>Z wyrazami szacunku i najlepszymi życzeniami,</w:t>
      </w:r>
    </w:p>
    <w:p w14:paraId="451B9002" w14:textId="75A9A762" w:rsidR="002F0347" w:rsidRDefault="004A7D28">
      <w:pPr>
        <w:spacing w:before="684" w:line="170" w:lineRule="exact"/>
        <w:ind w:left="5616"/>
        <w:rPr>
          <w:rFonts w:ascii="Tahoma" w:hAnsi="Tahoma"/>
          <w:b/>
          <w:color w:val="F2454D"/>
          <w:lang w:val="pl-PL"/>
        </w:rPr>
      </w:pPr>
      <w:r>
        <w:rPr>
          <w:rFonts w:ascii="Tahoma" w:hAnsi="Tahoma"/>
          <w:b/>
          <w:color w:val="F2454D"/>
          <w:lang w:val="pl-PL"/>
        </w:rPr>
        <w:t>REKT</w:t>
      </w:r>
      <w:r>
        <w:rPr>
          <w:rFonts w:ascii="Tahoma" w:hAnsi="Tahoma"/>
          <w:b/>
          <w:color w:val="F2454D"/>
          <w:lang w:val="pl-PL"/>
        </w:rPr>
        <w:t>OR</w:t>
      </w:r>
    </w:p>
    <w:p w14:paraId="4D7069D4" w14:textId="77777777" w:rsidR="002F0347" w:rsidRDefault="004A7D28">
      <w:pPr>
        <w:ind w:left="5616" w:right="3207"/>
      </w:pPr>
      <w:r>
        <w:rPr>
          <w:noProof/>
        </w:rPr>
        <w:drawing>
          <wp:inline distT="0" distB="0" distL="0" distR="0" wp14:anchorId="0AD6920A" wp14:editId="64AD4D37">
            <wp:extent cx="567055" cy="30607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8C055" w14:textId="7679F190" w:rsidR="002F0347" w:rsidRDefault="004A7D28">
      <w:pPr>
        <w:spacing w:line="271" w:lineRule="auto"/>
        <w:ind w:left="4896"/>
        <w:rPr>
          <w:rFonts w:ascii="Verdana" w:hAnsi="Verdana"/>
          <w:color w:val="E72036"/>
          <w:spacing w:val="8"/>
          <w:sz w:val="15"/>
          <w:lang w:val="pl-PL"/>
        </w:rPr>
      </w:pPr>
      <w:r>
        <w:rPr>
          <w:rFonts w:ascii="Verdana" w:hAnsi="Verdana"/>
          <w:color w:val="E72036"/>
          <w:spacing w:val="8"/>
          <w:sz w:val="15"/>
          <w:lang w:val="pl-PL"/>
        </w:rPr>
        <w:t>dr</w:t>
      </w:r>
      <w:r>
        <w:rPr>
          <w:rFonts w:ascii="Arial" w:hAnsi="Arial"/>
          <w:color w:val="F2454D"/>
          <w:spacing w:val="8"/>
          <w:sz w:val="15"/>
          <w:lang w:val="pl-PL"/>
        </w:rPr>
        <w:t xml:space="preserve"> hab. </w:t>
      </w:r>
      <w:r>
        <w:rPr>
          <w:rFonts w:ascii="Times New Roman" w:hAnsi="Times New Roman"/>
          <w:color w:val="F2454D"/>
          <w:spacing w:val="8"/>
          <w:sz w:val="16"/>
          <w:lang w:val="pl-PL"/>
        </w:rPr>
        <w:t>Ma</w:t>
      </w:r>
      <w:r w:rsidR="004B7379">
        <w:rPr>
          <w:rFonts w:ascii="Times New Roman" w:hAnsi="Times New Roman"/>
          <w:color w:val="E72036"/>
          <w:spacing w:val="8"/>
          <w:sz w:val="16"/>
          <w:lang w:val="pl-PL"/>
        </w:rPr>
        <w:t>ł</w:t>
      </w:r>
      <w:r>
        <w:rPr>
          <w:rFonts w:ascii="Times New Roman" w:hAnsi="Times New Roman"/>
          <w:color w:val="E72036"/>
          <w:spacing w:val="8"/>
          <w:sz w:val="16"/>
          <w:lang w:val="pl-PL"/>
        </w:rPr>
        <w:t>go</w:t>
      </w:r>
      <w:r>
        <w:rPr>
          <w:rFonts w:ascii="Times New Roman" w:hAnsi="Times New Roman"/>
          <w:color w:val="E72036"/>
          <w:spacing w:val="8"/>
          <w:sz w:val="16"/>
          <w:lang w:val="pl-PL"/>
        </w:rPr>
        <w:t>rz</w:t>
      </w:r>
      <w:r>
        <w:rPr>
          <w:rFonts w:ascii="Times New Roman" w:hAnsi="Times New Roman"/>
          <w:color w:val="E72036"/>
          <w:spacing w:val="8"/>
          <w:sz w:val="16"/>
          <w:lang w:val="pl-PL"/>
        </w:rPr>
        <w:t xml:space="preserve">ata </w:t>
      </w:r>
      <w:proofErr w:type="spellStart"/>
      <w:r>
        <w:rPr>
          <w:rFonts w:ascii="Times New Roman" w:hAnsi="Times New Roman"/>
          <w:color w:val="E72036"/>
          <w:spacing w:val="8"/>
          <w:sz w:val="16"/>
          <w:lang w:val="pl-PL"/>
        </w:rPr>
        <w:t>Koł</w:t>
      </w:r>
      <w:r>
        <w:rPr>
          <w:rFonts w:ascii="Times New Roman" w:hAnsi="Times New Roman"/>
          <w:color w:val="E72036"/>
          <w:spacing w:val="8"/>
          <w:sz w:val="16"/>
          <w:lang w:val="pl-PL"/>
        </w:rPr>
        <w:t>pa</w:t>
      </w:r>
      <w:proofErr w:type="spellEnd"/>
      <w:r>
        <w:rPr>
          <w:rFonts w:ascii="Times New Roman" w:hAnsi="Times New Roman"/>
          <w:color w:val="E72036"/>
          <w:spacing w:val="8"/>
          <w:sz w:val="16"/>
          <w:lang w:val="pl-PL"/>
        </w:rPr>
        <w:t xml:space="preserve">, </w:t>
      </w:r>
      <w:r>
        <w:rPr>
          <w:rFonts w:ascii="Verdana" w:hAnsi="Verdana"/>
          <w:color w:val="E72036"/>
          <w:spacing w:val="8"/>
          <w:sz w:val="15"/>
          <w:lang w:val="pl-PL"/>
        </w:rPr>
        <w:t>prof</w:t>
      </w:r>
      <w:r>
        <w:rPr>
          <w:rFonts w:ascii="Times New Roman" w:hAnsi="Times New Roman"/>
          <w:b/>
          <w:color w:val="F2454D"/>
          <w:spacing w:val="8"/>
          <w:sz w:val="18"/>
          <w:lang w:val="pl-PL"/>
        </w:rPr>
        <w:t xml:space="preserve"> AT</w:t>
      </w:r>
    </w:p>
    <w:sectPr w:rsidR="002F0347">
      <w:pgSz w:w="11918" w:h="16854"/>
      <w:pgMar w:top="546" w:right="1002" w:bottom="932" w:left="113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347"/>
    <w:rsid w:val="002F0347"/>
    <w:rsid w:val="004A7D28"/>
    <w:rsid w:val="004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48D0"/>
  <w15:docId w15:val="{6D4672A2-AC5B-4558-AF3F-F7770F27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2025-10-03T12:51:00Z</dcterms:created>
  <dcterms:modified xsi:type="dcterms:W3CDTF">2025-10-03T13:05:00Z</dcterms:modified>
</cp:coreProperties>
</file>