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29C5" w14:textId="77777777" w:rsidR="00401611" w:rsidRDefault="0089483C">
      <w:pPr>
        <w:spacing w:before="7" w:after="288"/>
        <w:ind w:left="3096" w:right="4302"/>
      </w:pPr>
      <w:r>
        <w:rPr>
          <w:noProof/>
        </w:rPr>
        <w:drawing>
          <wp:inline distT="0" distB="0" distL="0" distR="0" wp14:anchorId="4B3E53F6" wp14:editId="3127CE9F">
            <wp:extent cx="1005840" cy="100139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54AA" w14:textId="77777777" w:rsidR="00401611" w:rsidRDefault="0089483C">
      <w:pPr>
        <w:spacing w:line="216" w:lineRule="auto"/>
        <w:ind w:left="3384"/>
        <w:rPr>
          <w:rFonts w:ascii="Times New Roman" w:hAnsi="Times New Roman"/>
          <w:color w:val="777777"/>
          <w:sz w:val="23"/>
          <w:lang w:val="pl-PL"/>
        </w:rPr>
      </w:pPr>
      <w:r>
        <w:pict w14:anchorId="5F2E83D3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left:0;text-align:left;margin-left:56.75pt;margin-top:823.6pt;width:484.35pt;height:11.45pt;z-index:-251660800;mso-wrap-distance-left:0;mso-wrap-distance-right:0;mso-position-horizontal-relative:page;mso-position-vertical-relative:page" filled="f" stroked="f">
            <v:textbox inset="0,0,0,0">
              <w:txbxContent>
                <w:p w14:paraId="38F629AC" w14:textId="77777777" w:rsidR="00401611" w:rsidRDefault="0089483C">
                  <w:pPr>
                    <w:spacing w:line="266" w:lineRule="auto"/>
                    <w:rPr>
                      <w:rFonts w:ascii="Times New Roman" w:hAnsi="Times New Roman"/>
                      <w:color w:val="666666"/>
                      <w:spacing w:val="1"/>
                      <w:sz w:val="18"/>
                      <w:lang w:val="pl-PL"/>
                    </w:rPr>
                  </w:pPr>
                  <w:r>
                    <w:rPr>
                      <w:rFonts w:ascii="Times New Roman" w:hAnsi="Times New Roman"/>
                      <w:color w:val="666666"/>
                      <w:spacing w:val="1"/>
                      <w:sz w:val="18"/>
                      <w:lang w:val="pl-PL"/>
                    </w:rPr>
                    <w:t xml:space="preserve">PL 20-950 Lublin, Al. Racławickie 14, tel. +48 81 445 41 20, +48 81 445 41 21, fax +48 81 445 41 23,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spacing w:val="1"/>
                        <w:sz w:val="18"/>
                        <w:u w:val="single"/>
                        <w:lang w:val="pl-PL"/>
                      </w:rPr>
                      <w:t>e-mail: rektorat@kul.pl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rPr>
          <w:rFonts w:ascii="Times New Roman" w:hAnsi="Times New Roman"/>
          <w:color w:val="777777"/>
          <w:sz w:val="23"/>
          <w:lang w:val="pl-PL"/>
        </w:rPr>
        <w:t>REKTOR</w:t>
      </w:r>
    </w:p>
    <w:p w14:paraId="3CFEDF64" w14:textId="77777777" w:rsidR="00401611" w:rsidRDefault="0089483C">
      <w:pPr>
        <w:spacing w:before="72"/>
        <w:ind w:left="504"/>
        <w:rPr>
          <w:rFonts w:ascii="Times New Roman" w:hAnsi="Times New Roman"/>
          <w:color w:val="777777"/>
          <w:sz w:val="23"/>
          <w:lang w:val="pl-PL"/>
        </w:rPr>
      </w:pPr>
      <w:r>
        <w:rPr>
          <w:rFonts w:ascii="Times New Roman" w:hAnsi="Times New Roman"/>
          <w:color w:val="777777"/>
          <w:sz w:val="23"/>
          <w:lang w:val="pl-PL"/>
        </w:rPr>
        <w:t>KATOLICKIEGO</w:t>
      </w:r>
      <w:r>
        <w:rPr>
          <w:rFonts w:ascii="Times New Roman" w:hAnsi="Times New Roman"/>
          <w:color w:val="666666"/>
          <w:lang w:val="pl-PL"/>
        </w:rPr>
        <w:t xml:space="preserve"> UNIWERSYTETU</w:t>
      </w:r>
      <w:r>
        <w:rPr>
          <w:rFonts w:ascii="Times New Roman" w:hAnsi="Times New Roman"/>
          <w:color w:val="777777"/>
          <w:lang w:val="pl-PL"/>
        </w:rPr>
        <w:t xml:space="preserve"> LUBELSKIEGO </w:t>
      </w:r>
      <w:r>
        <w:rPr>
          <w:rFonts w:ascii="Times New Roman" w:hAnsi="Times New Roman"/>
          <w:color w:val="777777"/>
          <w:sz w:val="23"/>
          <w:lang w:val="pl-PL"/>
        </w:rPr>
        <w:t xml:space="preserve">JANA </w:t>
      </w:r>
      <w:r>
        <w:rPr>
          <w:rFonts w:ascii="Times New Roman" w:hAnsi="Times New Roman"/>
          <w:color w:val="777777"/>
          <w:lang w:val="pl-PL"/>
        </w:rPr>
        <w:t>PAWŁA</w:t>
      </w:r>
      <w:r>
        <w:rPr>
          <w:rFonts w:ascii="Times New Roman" w:hAnsi="Times New Roman"/>
          <w:color w:val="7E7E7E"/>
          <w:sz w:val="26"/>
          <w:lang w:val="pl-PL"/>
        </w:rPr>
        <w:t xml:space="preserve"> II</w:t>
      </w:r>
    </w:p>
    <w:p w14:paraId="4C476E25" w14:textId="77777777" w:rsidR="0089483C" w:rsidRDefault="0089483C">
      <w:pPr>
        <w:spacing w:line="189" w:lineRule="auto"/>
        <w:ind w:right="72"/>
        <w:jc w:val="right"/>
        <w:rPr>
          <w:rFonts w:ascii="Times New Roman" w:hAnsi="Times New Roman"/>
          <w:color w:val="000000"/>
          <w:spacing w:val="-10"/>
          <w:w w:val="105"/>
          <w:sz w:val="24"/>
          <w:lang w:val="pl-PL"/>
        </w:rPr>
      </w:pPr>
    </w:p>
    <w:p w14:paraId="18CCCCCF" w14:textId="1BDB6F3E" w:rsidR="00401611" w:rsidRDefault="0089483C">
      <w:pPr>
        <w:spacing w:line="189" w:lineRule="auto"/>
        <w:ind w:right="72"/>
        <w:jc w:val="right"/>
        <w:rPr>
          <w:rFonts w:ascii="Times New Roman" w:hAnsi="Times New Roman"/>
          <w:color w:val="000000"/>
          <w:spacing w:val="-10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>Lublin</w:t>
      </w:r>
      <w:r w:rsidRPr="0089483C"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, dnia 8</w:t>
      </w:r>
      <w:r w:rsidRPr="0089483C"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 xml:space="preserve"> sierpnia 2025</w: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 r.</w:t>
      </w:r>
    </w:p>
    <w:p w14:paraId="03D9CDA3" w14:textId="77777777" w:rsidR="00401611" w:rsidRDefault="0089483C">
      <w:pPr>
        <w:spacing w:before="720"/>
        <w:ind w:left="4248"/>
        <w:rPr>
          <w:rFonts w:ascii="Times New Roman" w:hAnsi="Times New Roman"/>
          <w:color w:val="000000"/>
          <w:spacing w:val="-4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pl-PL"/>
        </w:rPr>
        <w:t>Ich Magnificencje Rektorzy Uczelni</w:t>
      </w:r>
    </w:p>
    <w:p w14:paraId="55B28EAD" w14:textId="77777777" w:rsidR="00401611" w:rsidRDefault="0089483C">
      <w:pPr>
        <w:ind w:left="4248" w:right="792"/>
        <w:rPr>
          <w:rFonts w:ascii="Times New Roman" w:hAnsi="Times New Roman"/>
          <w:color w:val="000000"/>
          <w:spacing w:val="-10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- Członków Konsorcjum Akademickiego </w:t>
      </w:r>
      <w:r>
        <w:rPr>
          <w:rFonts w:ascii="Times New Roman" w:hAnsi="Times New Roman"/>
          <w:color w:val="000000"/>
          <w:spacing w:val="-6"/>
          <w:w w:val="105"/>
          <w:sz w:val="24"/>
          <w:lang w:val="pl-PL"/>
        </w:rPr>
        <w:t>Katowice Miasto Nauki</w:t>
      </w:r>
    </w:p>
    <w:p w14:paraId="3E185FFC" w14:textId="77777777" w:rsidR="00401611" w:rsidRDefault="0089483C">
      <w:pPr>
        <w:spacing w:before="576"/>
        <w:ind w:right="6192"/>
        <w:rPr>
          <w:rFonts w:ascii="Times New Roman" w:hAnsi="Times New Roman"/>
          <w:color w:val="000000"/>
          <w:spacing w:val="32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32"/>
          <w:w w:val="105"/>
          <w:sz w:val="24"/>
          <w:lang w:val="pl-PL"/>
        </w:rPr>
        <w:t xml:space="preserve">Magnificencje, </w: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>Szanowni Państwo Rektorzy!</w:t>
      </w:r>
    </w:p>
    <w:p w14:paraId="482717EB" w14:textId="77777777" w:rsidR="00401611" w:rsidRDefault="0089483C">
      <w:pPr>
        <w:spacing w:before="540" w:line="360" w:lineRule="auto"/>
        <w:ind w:right="72" w:firstLine="864"/>
        <w:jc w:val="both"/>
        <w:rPr>
          <w:rFonts w:ascii="Times New Roman" w:hAnsi="Times New Roman"/>
          <w:color w:val="000000"/>
          <w:spacing w:val="1"/>
          <w:w w:val="105"/>
          <w:sz w:val="24"/>
          <w:lang w:val="pl-PL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pl-PL"/>
        </w:rPr>
        <w:t xml:space="preserve">Pragnę podziękować za zaproszenie na Międzyuczelnianą Inaugurację roku 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>akademickiego 2025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 xml:space="preserve">/2026, która będzie miała miejsce 30 września br., w Katowicach. </w: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Niestety, z uwagi na podjęte uprzednio zobowiązania nie będę mógł przybyć na tę wyjątkową </w:t>
      </w:r>
      <w:r>
        <w:rPr>
          <w:rFonts w:ascii="Times New Roman" w:hAnsi="Times New Roman"/>
          <w:color w:val="000000"/>
          <w:spacing w:val="-7"/>
          <w:w w:val="105"/>
          <w:sz w:val="24"/>
          <w:lang w:val="pl-PL"/>
        </w:rPr>
        <w:t xml:space="preserve">uroczystość. Wdzięczny jestem za miłą pamięć o Katolickim Uniwersytecie Lubelskim Jana </w:t>
      </w:r>
      <w:r>
        <w:rPr>
          <w:rFonts w:ascii="Times New Roman" w:hAnsi="Times New Roman"/>
          <w:color w:val="000000"/>
          <w:w w:val="105"/>
          <w:sz w:val="24"/>
          <w:lang w:val="pl-PL"/>
        </w:rPr>
        <w:t>Pawła II.</w:t>
      </w:r>
    </w:p>
    <w:p w14:paraId="1ECD7641" w14:textId="3493E20C" w:rsidR="00401611" w:rsidRDefault="0089483C">
      <w:pPr>
        <w:spacing w:before="144" w:line="360" w:lineRule="auto"/>
        <w:ind w:right="72" w:firstLine="792"/>
        <w:jc w:val="both"/>
        <w:rPr>
          <w:rFonts w:ascii="Times New Roman" w:hAnsi="Times New Roman"/>
          <w:color w:val="000000"/>
          <w:spacing w:val="-10"/>
          <w:w w:val="105"/>
          <w:sz w:val="24"/>
          <w:lang w:val="pl-PL"/>
        </w:rPr>
      </w:pPr>
      <w:r>
        <w:pict w14:anchorId="5B8C85CE">
          <v:shape id="_x0000_s1026" type="#_x0000_t202" style="position:absolute;left:0;text-align:left;margin-left:252.55pt;margin-top:313.3pt;width:192.95pt;height:30.95pt;z-index:-251655680;mso-wrap-distance-left:0;mso-wrap-distance-right:0" filled="f" stroked="f">
            <v:textbox inset="0,0,0,0">
              <w:txbxContent>
                <w:p w14:paraId="17BAC6CA" w14:textId="77777777" w:rsidR="00401611" w:rsidRDefault="0089483C">
                  <w:pPr>
                    <w:spacing w:after="108"/>
                    <w:rPr>
                      <w:rFonts w:ascii="Times New Roman" w:hAnsi="Times New Roman"/>
                      <w:color w:val="000000"/>
                      <w:spacing w:val="-8"/>
                      <w:w w:val="105"/>
                      <w:sz w:val="24"/>
                      <w:lang w:val="pl-PL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sz w:val="24"/>
                      <w:lang w:val="pl-PL"/>
                    </w:rPr>
                    <w:t>prof. dr hab. Mirosław Kalinowski</w:t>
                  </w:r>
                </w:p>
              </w:txbxContent>
            </v:textbox>
            <w10:wrap type="square"/>
          </v:shape>
        </w:pict>
      </w:r>
      <w:r>
        <w:pict w14:anchorId="50633B88">
          <v:shape id="_x0000_s1029" type="#_x0000_t202" style="position:absolute;left:0;text-align:left;margin-left:0;margin-top:286.2pt;width:450pt;height:12.05pt;z-index:-251658752;mso-wrap-distance-left:0;mso-wrap-distance-right:0" filled="f" stroked="f">
            <v:textbox inset="0,0,0,0">
              <w:txbxContent>
                <w:p w14:paraId="717E0A7F" w14:textId="77777777" w:rsidR="00401611" w:rsidRDefault="0089483C">
                  <w:pPr>
                    <w:spacing w:line="480" w:lineRule="auto"/>
                    <w:ind w:right="864" w:firstLine="4896"/>
                    <w:rPr>
                      <w:rFonts w:ascii="Times New Roman" w:hAnsi="Times New Roman"/>
                      <w:color w:val="000000"/>
                      <w:spacing w:val="-11"/>
                      <w:w w:val="105"/>
                      <w:sz w:val="24"/>
                      <w:lang w:val="pl-PL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1"/>
                      <w:w w:val="105"/>
                      <w:sz w:val="24"/>
                      <w:lang w:val="pl-PL"/>
                    </w:rPr>
                    <w:t xml:space="preserve">Z wyrazami głębokiego szacunku </w:t>
                  </w:r>
                </w:p>
              </w:txbxContent>
            </v:textbox>
            <w10:wrap type="square"/>
          </v:shape>
        </w:pict>
      </w:r>
      <w:r>
        <w:pict w14:anchorId="09EFAB4C">
          <v:shape id="_x0000_s1028" type="#_x0000_t202" style="position:absolute;left:0;text-align:left;margin-left:303.5pt;margin-top:298.25pt;width:146.5pt;height:27.4pt;z-index:-251657728;mso-wrap-distance-left:0;mso-wrap-distance-right:0" filled="f" stroked="f">
            <v:textbox inset="0,0,0,0">
              <w:txbxContent>
                <w:p w14:paraId="52340C2B" w14:textId="77777777" w:rsidR="00401611" w:rsidRDefault="0089483C">
                  <w:pPr>
                    <w:spacing w:line="480" w:lineRule="auto"/>
                    <w:ind w:right="864"/>
                    <w:rPr>
                      <w:rFonts w:ascii="Times New Roman" w:hAnsi="Times New Roman"/>
                      <w:color w:val="000000"/>
                      <w:spacing w:val="-11"/>
                      <w:w w:val="105"/>
                      <w:sz w:val="24"/>
                      <w:lang w:val="pl-PL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1"/>
                      <w:w w:val="105"/>
                      <w:sz w:val="24"/>
                      <w:lang w:val="pl-PL"/>
                    </w:rPr>
                    <w:t>Rektor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Inauguracja roku akademickiego to wydarzenie szczególne i ważne, które tradycyjnie wprowadza w czas intensywnej pracy naukowo-badawczej i działalności dydaktycznej. W tej </w:t>
      </w: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>uroczystej i podniosłej chwili chciałbym - w imieniu własnym oraz wspólnoty Katolicki</w:t>
      </w: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ego </w:t>
      </w:r>
      <w:r>
        <w:rPr>
          <w:rFonts w:ascii="Times New Roman" w:hAnsi="Times New Roman"/>
          <w:color w:val="000000"/>
          <w:spacing w:val="-7"/>
          <w:w w:val="105"/>
          <w:sz w:val="24"/>
          <w:lang w:val="pl-PL"/>
        </w:rPr>
        <w:t xml:space="preserve">Uniwersytetu Lubelskiego Jana Pawła II - pogratulować wszystkim Uczelniom tworzącym </w:t>
      </w:r>
      <w:r>
        <w:rPr>
          <w:rFonts w:ascii="Times New Roman" w:hAnsi="Times New Roman"/>
          <w:color w:val="000000"/>
          <w:spacing w:val="-9"/>
          <w:w w:val="105"/>
          <w:sz w:val="24"/>
          <w:lang w:val="pl-PL"/>
        </w:rPr>
        <w:t xml:space="preserve">Konsorcjum Akademickie Katowice Miasto Nauki dotychczasowych osiągnięć i wzajemnej </w:t>
      </w:r>
      <w:r>
        <w:rPr>
          <w:rFonts w:ascii="Times New Roman" w:hAnsi="Times New Roman"/>
          <w:color w:val="000000"/>
          <w:spacing w:val="-6"/>
          <w:w w:val="105"/>
          <w:sz w:val="24"/>
          <w:lang w:val="pl-PL"/>
        </w:rPr>
        <w:t xml:space="preserve">współpracy. </w:t>
      </w:r>
      <w:r>
        <w:rPr>
          <w:rFonts w:ascii="Times New Roman" w:hAnsi="Times New Roman"/>
          <w:color w:val="000000"/>
          <w:spacing w:val="-6"/>
          <w:sz w:val="24"/>
          <w:lang w:val="pl-PL"/>
        </w:rPr>
        <w:t xml:space="preserve">Życzę </w:t>
      </w:r>
      <w:r>
        <w:rPr>
          <w:rFonts w:ascii="Times New Roman" w:hAnsi="Times New Roman"/>
          <w:color w:val="000000"/>
          <w:spacing w:val="-6"/>
          <w:w w:val="105"/>
          <w:sz w:val="24"/>
          <w:lang w:val="pl-PL"/>
        </w:rPr>
        <w:t>środowisku akademickiemu, które Państwo tworzycie, by rozpoczynając</w:t>
      </w:r>
      <w:r>
        <w:rPr>
          <w:rFonts w:ascii="Times New Roman" w:hAnsi="Times New Roman"/>
          <w:color w:val="000000"/>
          <w:spacing w:val="-6"/>
          <w:w w:val="105"/>
          <w:sz w:val="24"/>
          <w:lang w:val="pl-PL"/>
        </w:rPr>
        <w:t xml:space="preserve">y </w:t>
      </w:r>
      <w:r>
        <w:rPr>
          <w:rFonts w:ascii="Times New Roman" w:hAnsi="Times New Roman"/>
          <w:color w:val="000000"/>
          <w:spacing w:val="-3"/>
          <w:w w:val="105"/>
          <w:sz w:val="24"/>
          <w:lang w:val="pl-PL"/>
        </w:rPr>
        <w:t xml:space="preserve">się nowy rozdział był czasem pomyślnym i owocnym. Niech wysiłek i zaangażowanie </w:t>
      </w:r>
      <w:r>
        <w:rPr>
          <w:rFonts w:ascii="Times New Roman" w:hAnsi="Times New Roman"/>
          <w:color w:val="000000"/>
          <w:spacing w:val="-8"/>
          <w:w w:val="105"/>
          <w:sz w:val="24"/>
          <w:lang w:val="pl-PL"/>
        </w:rPr>
        <w:t xml:space="preserve">Członków społeczności akademickiej przyniesie sukcesy na wszystkich polach działalności, 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>wzmacniając prestiż Uczelni -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 xml:space="preserve"> członków Konsorcjum, służąc polskiej nauce i kulturze, </w:t>
      </w:r>
      <w:r>
        <w:rPr>
          <w:rFonts w:ascii="Times New Roman" w:hAnsi="Times New Roman"/>
          <w:color w:val="000000"/>
          <w:spacing w:val="-9"/>
          <w:w w:val="105"/>
          <w:sz w:val="24"/>
          <w:lang w:val="pl-PL"/>
        </w:rPr>
        <w:t xml:space="preserve">kształceniu studentów i przygotowaniu kadry akademickiej oraz dobru społeczeństwa miasta, </w:t>
      </w:r>
      <w:r>
        <w:rPr>
          <w:rFonts w:ascii="Times New Roman" w:hAnsi="Times New Roman"/>
          <w:color w:val="000000"/>
          <w:spacing w:val="5"/>
          <w:w w:val="105"/>
          <w:sz w:val="24"/>
          <w:lang w:val="pl-PL"/>
        </w:rPr>
        <w:t xml:space="preserve">regionu i naszej Ojczyzny. Niech odwaga w wyznaczaniu ponaduczelnianych celów </w: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i harmonijne współdziałanie nadal inspiruje, przynosi chlubę Uczelniom oraz prowadzi do </w:t>
      </w:r>
      <w:r>
        <w:rPr>
          <w:rFonts w:ascii="Times New Roman" w:hAnsi="Times New Roman"/>
          <w:color w:val="000000"/>
          <w:spacing w:val="-10"/>
          <w:w w:val="105"/>
          <w:sz w:val="24"/>
          <w:lang w:val="pl-PL"/>
        </w:rPr>
        <w:t xml:space="preserve">ich </w:t>
      </w:r>
      <w:r>
        <w:rPr>
          <w:rFonts w:ascii="Times New Roman" w:hAnsi="Times New Roman"/>
          <w:color w:val="000000"/>
          <w:spacing w:val="-5"/>
          <w:w w:val="105"/>
          <w:sz w:val="24"/>
          <w:lang w:val="pl-PL"/>
        </w:rPr>
        <w:t xml:space="preserve">dalszego rozkwitu, jako silnych i nowoczesnych ośrodków akademickich. </w:t>
      </w:r>
      <w:r>
        <w:rPr>
          <w:rFonts w:ascii="Verdana" w:hAnsi="Verdana"/>
          <w:i/>
          <w:color w:val="000000"/>
          <w:spacing w:val="-5"/>
          <w:sz w:val="20"/>
          <w:lang w:val="pl-PL"/>
        </w:rPr>
        <w:t>Ad multos annos!</w:t>
      </w:r>
    </w:p>
    <w:sectPr w:rsidR="00401611">
      <w:pgSz w:w="11918" w:h="16854"/>
      <w:pgMar w:top="560" w:right="1036" w:bottom="2053" w:left="182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11"/>
    <w:rsid w:val="00401611"/>
    <w:rsid w:val="008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73CAB9"/>
  <w15:docId w15:val="{4A99ACBD-8C40-4029-B7A4-56D0018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torat@kul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2025-10-03T10:51:00Z</dcterms:created>
  <dcterms:modified xsi:type="dcterms:W3CDTF">2025-10-03T10:54:00Z</dcterms:modified>
</cp:coreProperties>
</file>