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07ECB932" w:rsidR="001A5E50" w:rsidRDefault="00E330E0">
      <w:pPr>
        <w:spacing w:line="360" w:lineRule="auto"/>
        <w:rPr>
          <w:sz w:val="24"/>
          <w:szCs w:val="24"/>
        </w:rPr>
      </w:pPr>
      <w:r>
        <w:rPr>
          <w:b/>
          <w:sz w:val="28"/>
          <w:szCs w:val="28"/>
        </w:rPr>
        <w:t>Anna Mucha</w:t>
      </w:r>
    </w:p>
    <w:p w14:paraId="00000004" w14:textId="77B75647" w:rsidR="001A5E50" w:rsidRDefault="00E330E0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Pani Anna Mucha jest nauczycielką w Niepublicznej Szkole Podstawowej “Klasa dla ASA” w Wodzisławiu Śląskim i Radlinie. Jest nauczycielką edukacji przedszkolnej i wczesnoszkolnej, oligofrenopedagogiem, certyfikowaną trenerką TUS, specjalistką wczesnego wspo</w:t>
      </w:r>
      <w:r>
        <w:rPr>
          <w:sz w:val="24"/>
          <w:szCs w:val="24"/>
        </w:rPr>
        <w:t>magania dziecka z autyzmem. Posiada 20 lat doświadczenia w pracy z osobami ze spektrum – osobami z autyzmem i zespołem Aspergera. Jest certyfikowaną terapeutką metody behawioralnej ABB, aktywistką społeczną zaangażowaną w działania Stowarzyszenia Przy Dziu</w:t>
      </w:r>
      <w:r>
        <w:rPr>
          <w:sz w:val="24"/>
          <w:szCs w:val="24"/>
        </w:rPr>
        <w:t xml:space="preserve">pli i Uczniowskiego Klubu Sportowego Rapid. Ukończyła liczne kursy podnoszące kwalifikacje i dające uprawnienia do pracy metodami m.in. Ruchu rozwijającego Weroniki Sherborne, EEG Biofeedback w zastosowaniach klinicznych oraz w treningu indywidualnym. </w:t>
      </w:r>
    </w:p>
    <w:p w14:paraId="00000006" w14:textId="77FE8A4B" w:rsidR="001A5E50" w:rsidRDefault="00E330E0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z w:val="24"/>
          <w:szCs w:val="24"/>
        </w:rPr>
        <w:t>soba, która zgłosiła Panią Annę Muchę do konkursu o Nagrodę im. Prof. Józefa Pietera podkreśliła, że jest ona cudowną nauczycielką pełną empatii, od której bije niespotykana wręcz energia. Energia, która powoduje, że chce się przy Pani Ani być i chłonąć ka</w:t>
      </w:r>
      <w:r>
        <w:rPr>
          <w:sz w:val="24"/>
          <w:szCs w:val="24"/>
        </w:rPr>
        <w:t>żde jej słowo, każdą poradę. Energia, która daje siłę do działania, która, gdy potrzeba otula wsparciem, pociechą. Pani Ania ma cudowną umiejętność dotrzegania w dzieciach tego, co w nich najlepsze, dostrzegania ich potencjału. Intuicja, serce do dzieci, o</w:t>
      </w:r>
      <w:r>
        <w:rPr>
          <w:sz w:val="24"/>
          <w:szCs w:val="24"/>
        </w:rPr>
        <w:t xml:space="preserve">rgom akceptacji, który posiada w sobie Pani Anna, jest niczym dar, którym bardzo chętnie i otwarcie dzieli się z każdym dzieckiem, z którym pracuje i z każdym rodzicem, który tylko chce otworzyć się na pomoc, którą oferuje. </w:t>
      </w:r>
    </w:p>
    <w:p w14:paraId="00000008" w14:textId="6FE6CD9A" w:rsidR="001A5E50" w:rsidRDefault="00E330E0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Praca Pani Anny Muchy ma fund</w:t>
      </w:r>
      <w:r>
        <w:rPr>
          <w:sz w:val="24"/>
          <w:szCs w:val="24"/>
        </w:rPr>
        <w:t>amentalne znaczenie dla dzieci i młodzieży z autyzmem. Współpracując ze "Stowarzyszeniem przy Dziupli" jest współorganizatorką inicjatyw takich jak obozy, wycieczki w góry, sylwestry, mieszkania treningowe.</w:t>
      </w:r>
    </w:p>
    <w:p w14:paraId="00000009" w14:textId="77777777" w:rsidR="001A5E50" w:rsidRDefault="00E330E0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Jest współ</w:t>
      </w:r>
      <w:r>
        <w:rPr>
          <w:sz w:val="24"/>
          <w:szCs w:val="24"/>
        </w:rPr>
        <w:t>z</w:t>
      </w:r>
      <w:r>
        <w:rPr>
          <w:sz w:val="24"/>
          <w:szCs w:val="24"/>
        </w:rPr>
        <w:t xml:space="preserve">ałożycielką ,,Fundacji dla Asa". </w:t>
      </w:r>
    </w:p>
    <w:p w14:paraId="0000000A" w14:textId="77777777" w:rsidR="001A5E50" w:rsidRDefault="001A5E50">
      <w:pPr>
        <w:spacing w:line="360" w:lineRule="auto"/>
        <w:rPr>
          <w:sz w:val="24"/>
          <w:szCs w:val="24"/>
        </w:rPr>
      </w:pPr>
    </w:p>
    <w:sectPr w:rsidR="001A5E5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E50"/>
    <w:rsid w:val="001A5E50"/>
    <w:rsid w:val="00E3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9D9FE"/>
  <w15:docId w15:val="{B98694C1-3495-4ED3-9118-ED7CDA58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1552</Characters>
  <Application>Microsoft Office Word</Application>
  <DocSecurity>0</DocSecurity>
  <Lines>28</Lines>
  <Paragraphs>5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Olimpia Orządała</cp:lastModifiedBy>
  <cp:revision>2</cp:revision>
  <dcterms:created xsi:type="dcterms:W3CDTF">2024-06-26T13:19:00Z</dcterms:created>
  <dcterms:modified xsi:type="dcterms:W3CDTF">2024-06-26T13:19:00Z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68ab5cf9b0f9fd64a7237b135f7c216eb5bd5c98f581eb79fa13264834d7037b</vt:lpwstr>
  </property>
</Properties>
</file>