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A0" w:rsidRPr="000436A0" w:rsidRDefault="000436A0" w:rsidP="000436A0">
      <w:pPr>
        <w:pStyle w:val="Tytu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</w:t>
      </w:r>
      <w:bookmarkStart w:id="0" w:name="_GoBack"/>
      <w:bookmarkEnd w:id="0"/>
      <w:r w:rsidRPr="000436A0">
        <w:rPr>
          <w:rFonts w:ascii="Arial" w:hAnsi="Arial" w:cs="Arial"/>
        </w:rPr>
        <w:t>r Mikołaj Marcela </w:t>
      </w:r>
    </w:p>
    <w:p w:rsidR="000436A0" w:rsidRPr="000436A0" w:rsidRDefault="000436A0" w:rsidP="000436A0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0436A0">
        <w:rPr>
          <w:rFonts w:ascii="Arial" w:hAnsi="Arial" w:cs="Arial"/>
          <w:shd w:val="clear" w:color="auto" w:fill="FFFFFF"/>
        </w:rPr>
        <w:t xml:space="preserve">Pisarz, nauczyciel akademicki, Zastępca Dyrektora Kierunku Filologia klasyczna; </w:t>
      </w:r>
      <w:proofErr w:type="spellStart"/>
      <w:r w:rsidRPr="000436A0">
        <w:rPr>
          <w:rFonts w:ascii="Arial" w:hAnsi="Arial" w:cs="Arial"/>
          <w:shd w:val="clear" w:color="auto" w:fill="FFFFFF"/>
        </w:rPr>
        <w:t>Mediteranistyka</w:t>
      </w:r>
      <w:proofErr w:type="spellEnd"/>
      <w:r w:rsidRPr="000436A0">
        <w:rPr>
          <w:rFonts w:ascii="Arial" w:hAnsi="Arial" w:cs="Arial"/>
          <w:shd w:val="clear" w:color="auto" w:fill="FFFFFF"/>
        </w:rPr>
        <w:t xml:space="preserve">; Sztuka pisania; Twórcze pisanie i marketing wydawniczy, nauczyciel, </w:t>
      </w:r>
      <w:r w:rsidRPr="000436A0">
        <w:rPr>
          <w:rFonts w:ascii="Arial" w:hAnsi="Arial" w:cs="Arial"/>
        </w:rPr>
        <w:t xml:space="preserve">ekspert w zakresie edukacji dzieci. </w:t>
      </w:r>
      <w:r w:rsidRPr="000436A0">
        <w:rPr>
          <w:rFonts w:ascii="Arial" w:hAnsi="Arial" w:cs="Arial"/>
          <w:shd w:val="clear" w:color="auto" w:fill="FFFFFF"/>
        </w:rPr>
        <w:t>ego książki „Jak nie spieprzyć życia swojemu dziecku. Wszystko, co możesz zrobić, żeby edukacja miała sens” oraz „Dlaczego szkoła cię wkurza i jak ją przetrwać” stały się bestsellerami i obowiązkowymi lekturami dziesiątek tysięcy rodziców w Polsce. Publikował m.in. w czasopismach: „Teksty Drugie”, „Czas Kultury”, „Kultura Popularna”, „FA-art”. Autor eseistycznych książek naukowych ,,Selekcje: i ,,</w:t>
      </w:r>
      <w:proofErr w:type="spellStart"/>
      <w:r w:rsidRPr="000436A0">
        <w:rPr>
          <w:rFonts w:ascii="Arial" w:hAnsi="Arial" w:cs="Arial"/>
          <w:shd w:val="clear" w:color="auto" w:fill="FFFFFF"/>
        </w:rPr>
        <w:t>Patoposłuszeństwo</w:t>
      </w:r>
      <w:proofErr w:type="spellEnd"/>
      <w:r w:rsidRPr="000436A0">
        <w:rPr>
          <w:rFonts w:ascii="Arial" w:hAnsi="Arial" w:cs="Arial"/>
          <w:shd w:val="clear" w:color="auto" w:fill="FFFFFF"/>
        </w:rPr>
        <w:t>”.</w:t>
      </w:r>
    </w:p>
    <w:sectPr w:rsidR="000436A0" w:rsidRPr="000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0"/>
    <w:rsid w:val="000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99"/>
  <w15:chartTrackingRefBased/>
  <w15:docId w15:val="{F1A5EF4D-F403-4372-8EDB-AE78621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43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2023-06-19T11:32:00Z</dcterms:created>
  <dcterms:modified xsi:type="dcterms:W3CDTF">2023-06-19T11:33:00Z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25ea7d03-1ae5-4efc-ab44-df9f70c426b1</vt:lpwstr>
  </property>
</Properties>
</file>