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W związku z organizacją </w:t>
      </w:r>
      <w:r w:rsidRPr="00C851A6">
        <w:rPr>
          <w:rFonts w:ascii="Palatino Linotype" w:hAnsi="Palatino Linotype"/>
        </w:rPr>
        <w:t>Międzyuczelnian</w:t>
      </w:r>
      <w:r>
        <w:rPr>
          <w:rFonts w:ascii="Palatino Linotype" w:hAnsi="Palatino Linotype"/>
        </w:rPr>
        <w:t xml:space="preserve">ej </w:t>
      </w:r>
      <w:r w:rsidRPr="00C851A6">
        <w:rPr>
          <w:rFonts w:ascii="Palatino Linotype" w:hAnsi="Palatino Linotype"/>
        </w:rPr>
        <w:t>Inauguracj</w:t>
      </w:r>
      <w:r>
        <w:rPr>
          <w:rFonts w:ascii="Palatino Linotype" w:hAnsi="Palatino Linotype"/>
        </w:rPr>
        <w:t>i</w:t>
      </w:r>
      <w:r w:rsidRPr="00C851A6">
        <w:rPr>
          <w:rFonts w:ascii="Palatino Linotype" w:hAnsi="Palatino Linotype"/>
        </w:rPr>
        <w:t xml:space="preserve"> Roku Akademickiego 2023/2024 – Rok Nauki w Województwie Śląskim</w:t>
      </w:r>
      <w:r>
        <w:rPr>
          <w:rFonts w:ascii="Palatino Linotype" w:hAnsi="Palatino Linotype"/>
        </w:rPr>
        <w:t xml:space="preserve"> </w:t>
      </w:r>
      <w:r w:rsidRPr="00C851A6">
        <w:rPr>
          <w:rFonts w:ascii="Palatino Linotype" w:hAnsi="Palatino Linotype"/>
        </w:rPr>
        <w:t xml:space="preserve">wobec tego właściwe zorganizowanie ww. wydarzenia wiąże się z koniecznością przetwarzania Państwa danych osobowych przez Organizatorów. Mając powyższe na względzie, zgodnie z art. 13 ust. 1 i 2 i art. 14 ust. 1 i 2 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danych, dalej „RODO”, uprzejmie informujemy, że: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>Administratorami Pani/Pana danych jest Uniwersytet Śląski w Katowicach, Akademia Muzyczna im. Karola Szymanowskiego w Katowicach, Akademia Sztuk Pięknych w</w:t>
      </w:r>
      <w:r>
        <w:rPr>
          <w:rFonts w:ascii="Palatino Linotype" w:hAnsi="Palatino Linotype"/>
        </w:rPr>
        <w:t> </w:t>
      </w:r>
      <w:r w:rsidRPr="00C851A6">
        <w:rPr>
          <w:rFonts w:ascii="Palatino Linotype" w:hAnsi="Palatino Linotype"/>
        </w:rPr>
        <w:t xml:space="preserve">Katowicach, Akademia Wychowania Fizycznego im. Jerzego Kukuczki w Katowicach, Politechnika Śląska w Gliwicach, Śląski Uniwersytet Medyczny w Katowicach, Uniwersytet Ekonomiczny w Katowicach, Urząd Miasta Katowice.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Pani/Pana dane w postaci imienia i nazwiska, adresu e-mail, numeru telefonu, stopnia/tytułu naukowego, funkcji, nazwy instytucji będą przetwarzane przez Administratorów, dla celów organizacji i rozesłania zaproszeń do zgłoszenia swojego udziału ww. Inauguracji.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Pełna treść klauzuli informacyjnej RODO, dostępna pod adresem miastonauki.pl </w:t>
      </w:r>
    </w:p>
    <w:p w:rsidR="00C851A6" w:rsidRDefault="00C851A6" w:rsidP="00C851A6">
      <w:pPr>
        <w:jc w:val="center"/>
        <w:rPr>
          <w:rFonts w:ascii="Palatino Linotype" w:hAnsi="Palatino Linotype"/>
        </w:rPr>
      </w:pPr>
      <w:r w:rsidRPr="00C851A6">
        <w:rPr>
          <w:rFonts w:ascii="Palatino Linotype" w:hAnsi="Palatino Linotype"/>
          <w:b/>
        </w:rPr>
        <w:t xml:space="preserve">Klauzula Informacyjna RODO </w:t>
      </w:r>
      <w:r w:rsidRPr="00C851A6">
        <w:rPr>
          <w:rFonts w:ascii="Palatino Linotype" w:hAnsi="Palatino Linotype"/>
          <w:b/>
        </w:rPr>
        <w:t>Międzyuczelnianej Inauguracji Roku Akademickiego 2023/2024 – Rok Nauki w Województwie Śląskim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  <w:b/>
        </w:rPr>
        <w:t>1. Administratorzy Danych, z którymi można się skontaktować w następujący sposób:</w:t>
      </w:r>
      <w:r w:rsidRPr="00C851A6">
        <w:rPr>
          <w:rFonts w:ascii="Palatino Linotype" w:hAnsi="Palatino Linotype"/>
        </w:rPr>
        <w:t xml:space="preserve">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1. Uniwersytet Śląski w Katowicach, ul. Bankowa 12, 40-007 Katowice, </w:t>
      </w:r>
      <w:hyperlink r:id="rId4" w:history="1">
        <w:r w:rsidRPr="00C85AFF">
          <w:rPr>
            <w:rStyle w:val="Hipercze"/>
            <w:rFonts w:ascii="Palatino Linotype" w:hAnsi="Palatino Linotype"/>
          </w:rPr>
          <w:t>administrator.danych@us.edu.pl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2. Akademia Muzyczna im. Karola Szymanowskiego w Katowicach, ul. Zacisze 3, 40-025 Katowice, </w:t>
      </w:r>
      <w:hyperlink r:id="rId5" w:history="1">
        <w:r w:rsidRPr="00C85AFF">
          <w:rPr>
            <w:rStyle w:val="Hipercze"/>
            <w:rFonts w:ascii="Palatino Linotype" w:hAnsi="Palatino Linotype"/>
          </w:rPr>
          <w:t>ado@am.katowice.pl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3. Akademia Sztuk Pięknych w Katowicach, ul. Raciborska 37, 40-074 Katowice, </w:t>
      </w:r>
      <w:hyperlink r:id="rId6" w:history="1">
        <w:r w:rsidRPr="00C85AFF">
          <w:rPr>
            <w:rStyle w:val="Hipercze"/>
            <w:rFonts w:ascii="Palatino Linotype" w:hAnsi="Palatino Linotype"/>
          </w:rPr>
          <w:t>rodoasp@asp.katowice.pl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4. Akademia Wychowania Fizycznego im. Jerzego Kukuczki w Katowicach, ul. Mikołowska 72a, 40-065 Katowice;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5. Politechnika Śląska w Gliwicach, ul. Akademicka 2A, 44-100 Gliwice, </w:t>
      </w:r>
      <w:hyperlink r:id="rId7" w:history="1">
        <w:r w:rsidRPr="00C85AFF">
          <w:rPr>
            <w:rStyle w:val="Hipercze"/>
            <w:rFonts w:ascii="Palatino Linotype" w:hAnsi="Palatino Linotype"/>
          </w:rPr>
          <w:t>RR1@polsl.pl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6. Śląski Uniwersytet Medyczny w Katowicach, ul. Poniatowskiego 15, 40-055 Katowice;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7. Uniwersytet Ekonomiczny w Katowicach, ul. 1 Maja 50, 40– 287 Katowice;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8. Urząd Miasta Katowice, ul. Młyńska 4, 40-098 Katowice.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  <w:b/>
        </w:rPr>
        <w:t>2. Inspektorzy Ochrony Danych</w:t>
      </w:r>
      <w:r w:rsidRPr="00C851A6">
        <w:rPr>
          <w:rFonts w:ascii="Palatino Linotype" w:hAnsi="Palatino Linotype"/>
        </w:rPr>
        <w:t>, z którymi można kontaktować się we wszystkich sprawach dotyczących przetwarzania danych osobowych oraz korzystania z praw związanych z</w:t>
      </w:r>
      <w:r>
        <w:rPr>
          <w:rFonts w:ascii="Palatino Linotype" w:hAnsi="Palatino Linotype"/>
        </w:rPr>
        <w:t> </w:t>
      </w:r>
      <w:r w:rsidRPr="00C851A6">
        <w:rPr>
          <w:rFonts w:ascii="Palatino Linotype" w:hAnsi="Palatino Linotype"/>
        </w:rPr>
        <w:t xml:space="preserve">przetwarzaniem danych na adres: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lastRenderedPageBreak/>
        <w:t xml:space="preserve">1. Uniwersytet Śląski w Katowicach, ul. Bankowa 12, 40-007 Katowice, </w:t>
      </w:r>
      <w:hyperlink r:id="rId8" w:history="1">
        <w:r w:rsidRPr="00C85AFF">
          <w:rPr>
            <w:rStyle w:val="Hipercze"/>
            <w:rFonts w:ascii="Palatino Linotype" w:hAnsi="Palatino Linotype"/>
          </w:rPr>
          <w:t>iod@us.edu.pl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2. Akademia Muzyczna im. Karola Szymanowskiego w Katowicach, ul. Zacisze 3, 40-025 Katowice, </w:t>
      </w:r>
      <w:hyperlink r:id="rId9" w:history="1">
        <w:r w:rsidRPr="00C85AFF">
          <w:rPr>
            <w:rStyle w:val="Hipercze"/>
            <w:rFonts w:ascii="Palatino Linotype" w:hAnsi="Palatino Linotype"/>
          </w:rPr>
          <w:t>iod_abi@am.katowice.pl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3. Akademia Sztuk Pięknych w Katowicach, ul. Raciborska 37, 40-074 Katowice, </w:t>
      </w:r>
      <w:hyperlink r:id="rId10" w:history="1">
        <w:r w:rsidRPr="00C85AFF">
          <w:rPr>
            <w:rStyle w:val="Hipercze"/>
            <w:rFonts w:ascii="Palatino Linotype" w:hAnsi="Palatino Linotype"/>
          </w:rPr>
          <w:t>rodoasp@asp.katowice.pl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4. Akademia Wychowania Fizycznego im. Jerzego Kukuczki w Katowicach, ul. Mikołowska 72a, 40-065 Katowice, </w:t>
      </w:r>
      <w:hyperlink r:id="rId11" w:history="1">
        <w:r w:rsidRPr="00C85AFF">
          <w:rPr>
            <w:rStyle w:val="Hipercze"/>
            <w:rFonts w:ascii="Palatino Linotype" w:hAnsi="Palatino Linotype"/>
          </w:rPr>
          <w:t>iod@awf.katowice.pl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5. Politechnika Śląska w Gliwicach, ul. Akademicka 2A, 44-100 Gliwice, </w:t>
      </w:r>
      <w:hyperlink r:id="rId12" w:history="1">
        <w:r w:rsidRPr="00C85AFF">
          <w:rPr>
            <w:rStyle w:val="Hipercze"/>
            <w:rFonts w:ascii="Palatino Linotype" w:hAnsi="Palatino Linotype"/>
          </w:rPr>
          <w:t>iod@polsl.pl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6. Śląski Uniwersytet Medyczny w Katowicach, ul. Poniatowskiego 15, 40-055 Katowice, </w:t>
      </w:r>
      <w:hyperlink r:id="rId13" w:history="1">
        <w:r w:rsidRPr="00C85AFF">
          <w:rPr>
            <w:rStyle w:val="Hipercze"/>
            <w:rFonts w:ascii="Palatino Linotype" w:hAnsi="Palatino Linotype"/>
          </w:rPr>
          <w:t>iod@sum.edu.pl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7. Uniwersytet Ekonomiczny w Katowicach, ul. 1 Maja 50, 40–287 Katowice, </w:t>
      </w:r>
      <w:hyperlink r:id="rId14" w:history="1">
        <w:r w:rsidRPr="00C85AFF">
          <w:rPr>
            <w:rStyle w:val="Hipercze"/>
            <w:rFonts w:ascii="Palatino Linotype" w:hAnsi="Palatino Linotype"/>
          </w:rPr>
          <w:t>iod@ue.katowice.pl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8. Urząd Miasta Katowice, ul. Młyńska 4, 40-098 Katowice, </w:t>
      </w:r>
      <w:hyperlink r:id="rId15" w:history="1">
        <w:r w:rsidRPr="00C85AFF">
          <w:rPr>
            <w:rStyle w:val="Hipercze"/>
            <w:rFonts w:ascii="Palatino Linotype" w:hAnsi="Palatino Linotype"/>
          </w:rPr>
          <w:t>iod@katowice.eu</w:t>
        </w:r>
      </w:hyperlink>
      <w:r w:rsidRPr="00C851A6">
        <w:rPr>
          <w:rFonts w:ascii="Palatino Linotype" w:hAnsi="Palatino Linotype"/>
        </w:rPr>
        <w:t xml:space="preserve">;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  <w:b/>
        </w:rPr>
        <w:t>3. Podstawa prawna oraz cel przetwarzania</w:t>
      </w:r>
      <w:r w:rsidRPr="00C851A6">
        <w:rPr>
          <w:rFonts w:ascii="Palatino Linotype" w:hAnsi="Palatino Linotype"/>
        </w:rPr>
        <w:t xml:space="preserve">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Podstawę prawną przetwarzania Pani/Pana danych osobowych stanowi art. 6 ust. 1 lit. e i f RODO tj. potrzeba wykonania zadań realizowanych w interesie publicznym, w szczególności upowszechnianie i pomnażanie osiągnięć nauki i kultury, oraz działanie na rzecz społeczności lokalnych i regionalnych, określonych w art. 11 ust. 1 ustawy – Prawo o szkolnictwie wyższym i nauce oraz prawnie uzasadniony interes administratora, w celu rozesłania zaproszeń do zgłoszenia swojego udziału w </w:t>
      </w:r>
      <w:r w:rsidRPr="00C851A6">
        <w:rPr>
          <w:rFonts w:ascii="Palatino Linotype" w:hAnsi="Palatino Linotype"/>
        </w:rPr>
        <w:t xml:space="preserve">Międzyuczelnianej Inauguracji Roku Akademickiego 2023/2024 – Rok Nauki w Województwie Śląskim </w:t>
      </w:r>
      <w:r w:rsidRPr="00C851A6">
        <w:rPr>
          <w:rFonts w:ascii="Palatino Linotype" w:hAnsi="Palatino Linotype"/>
        </w:rPr>
        <w:t xml:space="preserve">w dniu </w:t>
      </w:r>
      <w:r>
        <w:rPr>
          <w:rFonts w:ascii="Palatino Linotype" w:hAnsi="Palatino Linotype"/>
        </w:rPr>
        <w:t>29</w:t>
      </w:r>
      <w:r w:rsidRPr="00C851A6">
        <w:rPr>
          <w:rFonts w:ascii="Palatino Linotype" w:hAnsi="Palatino Linotype"/>
        </w:rPr>
        <w:t xml:space="preserve"> września 202</w:t>
      </w:r>
      <w:r>
        <w:rPr>
          <w:rFonts w:ascii="Palatino Linotype" w:hAnsi="Palatino Linotype"/>
        </w:rPr>
        <w:t>3</w:t>
      </w:r>
      <w:r w:rsidRPr="00C851A6">
        <w:rPr>
          <w:rFonts w:ascii="Palatino Linotype" w:hAnsi="Palatino Linotype"/>
        </w:rPr>
        <w:t xml:space="preserve"> r. </w:t>
      </w:r>
    </w:p>
    <w:p w:rsidR="00C851A6" w:rsidRPr="00C851A6" w:rsidRDefault="00C851A6" w:rsidP="00C851A6">
      <w:pPr>
        <w:jc w:val="both"/>
        <w:rPr>
          <w:rFonts w:ascii="Palatino Linotype" w:hAnsi="Palatino Linotype"/>
          <w:b/>
        </w:rPr>
      </w:pPr>
      <w:r w:rsidRPr="00C851A6">
        <w:rPr>
          <w:rFonts w:ascii="Palatino Linotype" w:hAnsi="Palatino Linotype"/>
          <w:b/>
        </w:rPr>
        <w:t xml:space="preserve">4. Źródło pozyskania Pani/Pana danych (gdy dane nie są gromadzone bezpośrednio od Pani/Pana)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Dane osobowe tj. imię i nazwisko, adres e-mail, stopień/tytuł naukowy, pełniona funkcja, nazwa instytucji, numer telefonu, pozyskaliśmy ze źródeł publicznie dostępnych lub bazy danych kontaktowych poszczególnych współorganizatorów Inauguracji itp. </w:t>
      </w:r>
    </w:p>
    <w:p w:rsidR="00C851A6" w:rsidRPr="00C851A6" w:rsidRDefault="00C851A6" w:rsidP="00C851A6">
      <w:pPr>
        <w:jc w:val="both"/>
        <w:rPr>
          <w:rFonts w:ascii="Palatino Linotype" w:hAnsi="Palatino Linotype"/>
          <w:b/>
        </w:rPr>
      </w:pPr>
      <w:r w:rsidRPr="00C851A6">
        <w:rPr>
          <w:rFonts w:ascii="Palatino Linotype" w:hAnsi="Palatino Linotype"/>
          <w:b/>
        </w:rPr>
        <w:t xml:space="preserve">5. Okres przechowywania danych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Będziemy przechowywać Pani/Pana dane osobowe do momentu wniesienia przez Panią/Pana sprzeciwu, z przyczyn związanych z Pani/Pana szczególną sytuacją – wobec przetwarzania danych osobowych dla potrzeb wysłania zaproszenia na konferencję organizowaną przez uczelnię. </w:t>
      </w:r>
    </w:p>
    <w:p w:rsidR="00C851A6" w:rsidRPr="00C851A6" w:rsidRDefault="00C851A6" w:rsidP="00C851A6">
      <w:pPr>
        <w:jc w:val="both"/>
        <w:rPr>
          <w:rFonts w:ascii="Palatino Linotype" w:hAnsi="Palatino Linotype"/>
          <w:b/>
        </w:rPr>
      </w:pPr>
      <w:r w:rsidRPr="00C851A6">
        <w:rPr>
          <w:rFonts w:ascii="Palatino Linotype" w:hAnsi="Palatino Linotype"/>
          <w:b/>
        </w:rPr>
        <w:t xml:space="preserve">Sprzeciw można złożyć elektronicznie wysyłając odpowiedź zwrotną o treści: NIE - na </w:t>
      </w:r>
      <w:r>
        <w:rPr>
          <w:rFonts w:ascii="Palatino Linotype" w:hAnsi="Palatino Linotype"/>
          <w:b/>
        </w:rPr>
        <w:br/>
      </w:r>
      <w:r w:rsidRPr="00C851A6">
        <w:rPr>
          <w:rFonts w:ascii="Palatino Linotype" w:hAnsi="Palatino Linotype"/>
          <w:b/>
        </w:rPr>
        <w:t>e</w:t>
      </w:r>
      <w:r>
        <w:rPr>
          <w:rFonts w:ascii="Palatino Linotype" w:hAnsi="Palatino Linotype"/>
          <w:b/>
        </w:rPr>
        <w:t>-</w:t>
      </w:r>
      <w:r w:rsidRPr="00C851A6">
        <w:rPr>
          <w:rFonts w:ascii="Palatino Linotype" w:hAnsi="Palatino Linotype"/>
          <w:b/>
        </w:rPr>
        <w:t xml:space="preserve">mail: </w:t>
      </w:r>
      <w:hyperlink r:id="rId16" w:history="1">
        <w:r w:rsidRPr="00C851A6">
          <w:rPr>
            <w:rStyle w:val="Hipercze"/>
            <w:rFonts w:ascii="Palatino Linotype" w:hAnsi="Palatino Linotype"/>
            <w:b/>
          </w:rPr>
          <w:t>event@miastonauki.pl</w:t>
        </w:r>
      </w:hyperlink>
      <w:r w:rsidRPr="00C851A6">
        <w:rPr>
          <w:rFonts w:ascii="Palatino Linotype" w:hAnsi="Palatino Linotype"/>
          <w:b/>
        </w:rPr>
        <w:t xml:space="preserve">. </w:t>
      </w:r>
    </w:p>
    <w:p w:rsidR="00C851A6" w:rsidRPr="00C851A6" w:rsidRDefault="00C851A6" w:rsidP="00C851A6">
      <w:pPr>
        <w:jc w:val="both"/>
        <w:rPr>
          <w:rFonts w:ascii="Palatino Linotype" w:hAnsi="Palatino Linotype"/>
          <w:b/>
        </w:rPr>
      </w:pPr>
      <w:r w:rsidRPr="00C851A6">
        <w:rPr>
          <w:rFonts w:ascii="Palatino Linotype" w:hAnsi="Palatino Linotype"/>
          <w:b/>
        </w:rPr>
        <w:t xml:space="preserve">6. Odbiorcy Danych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Pani/Pana dane osobowe nie będziemy przekazywać podmiotom trzecim. </w:t>
      </w:r>
    </w:p>
    <w:p w:rsidR="00C851A6" w:rsidRDefault="00C851A6" w:rsidP="00C851A6">
      <w:pPr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  <w:b/>
        </w:rPr>
        <w:lastRenderedPageBreak/>
        <w:t>7. Przysługują Pani/Panu następujące prawa związane z przetwarzaniem danych osobowych:</w:t>
      </w:r>
      <w:r w:rsidRPr="00C851A6">
        <w:rPr>
          <w:rFonts w:ascii="Palatino Linotype" w:hAnsi="Palatino Linotype"/>
        </w:rPr>
        <w:t xml:space="preserve">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1. prawo dostępu do Pani/Pana danych osobowych;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2. prawo żądania sprostowania Pani/Pana danych osobowych, które są nieprawidłowe oraz uzupełnienia niekompletnych danych osobowych;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>3. prawo żądania usunięcia Pani/Pana danych osobowych, w szczególności w</w:t>
      </w:r>
      <w:r>
        <w:rPr>
          <w:rFonts w:ascii="Palatino Linotype" w:hAnsi="Palatino Linotype"/>
        </w:rPr>
        <w:t> </w:t>
      </w:r>
      <w:bookmarkStart w:id="0" w:name="_GoBack"/>
      <w:bookmarkEnd w:id="0"/>
      <w:r w:rsidRPr="00C851A6">
        <w:rPr>
          <w:rFonts w:ascii="Palatino Linotype" w:hAnsi="Palatino Linotype"/>
        </w:rPr>
        <w:t xml:space="preserve">przypadku wniesienia sprzeciwu gdy nie występują po stronie Administratora nadrzędne prawnie uzasadnione podstawy przetwarzania; </w:t>
      </w:r>
    </w:p>
    <w:p w:rsidR="00C851A6" w:rsidRDefault="00C851A6" w:rsidP="00C851A6">
      <w:pPr>
        <w:ind w:firstLine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4. prawo żądania ograniczenia przetwarzania Pani/Pana danych osobowych. </w:t>
      </w:r>
    </w:p>
    <w:p w:rsid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 xml:space="preserve">5. Pani/Pana dane osobowe nie będą podlegały zautomatyzowanemu podejmowaniu decyzji, w tym profilowaniu. </w:t>
      </w:r>
    </w:p>
    <w:p w:rsidR="005E3B5B" w:rsidRPr="00C851A6" w:rsidRDefault="00C851A6" w:rsidP="00C851A6">
      <w:pPr>
        <w:ind w:left="708"/>
        <w:jc w:val="both"/>
        <w:rPr>
          <w:rFonts w:ascii="Palatino Linotype" w:hAnsi="Palatino Linotype"/>
        </w:rPr>
      </w:pPr>
      <w:r w:rsidRPr="00C851A6">
        <w:rPr>
          <w:rFonts w:ascii="Palatino Linotype" w:hAnsi="Palatino Linotype"/>
        </w:rPr>
        <w:t>6. Ma Pani/Pan prawo wniesienia skargi do organu nadzorczego zajmującego się ochroną danych osobowych, tj. Prezesa Urzędu Ochrony Danych Osobowych</w:t>
      </w:r>
    </w:p>
    <w:sectPr w:rsidR="005E3B5B" w:rsidRPr="00C8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A6"/>
    <w:rsid w:val="005E3B5B"/>
    <w:rsid w:val="00C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B0BB"/>
  <w15:chartTrackingRefBased/>
  <w15:docId w15:val="{8BEA7D76-F402-4E78-8F98-D8326FD5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1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13" Type="http://schemas.openxmlformats.org/officeDocument/2006/relationships/hyperlink" Target="mailto:iod@sum.edu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R1@polsl.pl" TargetMode="External"/><Relationship Id="rId12" Type="http://schemas.openxmlformats.org/officeDocument/2006/relationships/hyperlink" Target="mailto:iod@polsl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vent@miastonauki.pl" TargetMode="External"/><Relationship Id="rId1" Type="http://schemas.openxmlformats.org/officeDocument/2006/relationships/styles" Target="styles.xml"/><Relationship Id="rId6" Type="http://schemas.openxmlformats.org/officeDocument/2006/relationships/hyperlink" Target="mailto:rodoasp@asp.katowice.pl" TargetMode="External"/><Relationship Id="rId11" Type="http://schemas.openxmlformats.org/officeDocument/2006/relationships/hyperlink" Target="mailto:iod@awf.katowice.pl" TargetMode="External"/><Relationship Id="rId5" Type="http://schemas.openxmlformats.org/officeDocument/2006/relationships/hyperlink" Target="mailto:ado@am.katowice.pl" TargetMode="External"/><Relationship Id="rId15" Type="http://schemas.openxmlformats.org/officeDocument/2006/relationships/hyperlink" Target="mailto:iod@katowice.eu" TargetMode="External"/><Relationship Id="rId10" Type="http://schemas.openxmlformats.org/officeDocument/2006/relationships/hyperlink" Target="mailto:rodoasp@asp.katowice.pl" TargetMode="External"/><Relationship Id="rId4" Type="http://schemas.openxmlformats.org/officeDocument/2006/relationships/hyperlink" Target="mailto:administrator.danych@us.edu.pl" TargetMode="External"/><Relationship Id="rId9" Type="http://schemas.openxmlformats.org/officeDocument/2006/relationships/hyperlink" Target="mailto:iod_abi@am.katowice.pl" TargetMode="External"/><Relationship Id="rId14" Type="http://schemas.openxmlformats.org/officeDocument/2006/relationships/hyperlink" Target="mailto:iod@u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Labocha</dc:creator>
  <cp:keywords/>
  <dc:description/>
  <cp:lastModifiedBy>Aleksandra Labocha</cp:lastModifiedBy>
  <cp:revision>1</cp:revision>
  <dcterms:created xsi:type="dcterms:W3CDTF">2023-08-28T12:52:00Z</dcterms:created>
  <dcterms:modified xsi:type="dcterms:W3CDTF">2023-08-28T12:58:00Z</dcterms:modified>
</cp:coreProperties>
</file>