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A2" w:rsidRPr="00CE1F02" w:rsidRDefault="00631D8D">
      <w:pPr>
        <w:rPr>
          <w:rFonts w:ascii="Calibri" w:hAnsi="Calibri" w:cs="Calibri"/>
          <w:b/>
          <w:sz w:val="28"/>
        </w:rPr>
      </w:pPr>
      <w:r w:rsidRPr="00CE1F02">
        <w:rPr>
          <w:rFonts w:ascii="Futura Bk BT" w:hAnsi="Futura Bk BT"/>
          <w:b/>
          <w:sz w:val="28"/>
        </w:rPr>
        <w:t xml:space="preserve">Ekonomie lokalne i terytoria </w:t>
      </w:r>
      <w:r w:rsidR="00B67C08" w:rsidRPr="00CE1F02">
        <w:rPr>
          <w:rFonts w:ascii="Futura Bk BT" w:hAnsi="Futura Bk BT"/>
          <w:b/>
          <w:sz w:val="28"/>
        </w:rPr>
        <w:t>po automatyzacji</w:t>
      </w:r>
    </w:p>
    <w:p w:rsidR="00971D9C" w:rsidRPr="00CE1F02" w:rsidRDefault="00482839">
      <w:pPr>
        <w:rPr>
          <w:rFonts w:ascii="Futura Bk BT" w:hAnsi="Futura Bk BT"/>
          <w:b/>
          <w:sz w:val="28"/>
        </w:rPr>
      </w:pPr>
      <w:r>
        <w:rPr>
          <w:rFonts w:ascii="Futura Bk BT" w:hAnsi="Futura Bk BT"/>
          <w:b/>
          <w:sz w:val="28"/>
        </w:rPr>
        <w:t>Otwarte s</w:t>
      </w:r>
      <w:r w:rsidR="001921A2" w:rsidRPr="00CE1F02">
        <w:rPr>
          <w:rFonts w:ascii="Futura Bk BT" w:hAnsi="Futura Bk BT"/>
          <w:b/>
          <w:sz w:val="28"/>
        </w:rPr>
        <w:t xml:space="preserve">eminarium teoretyczne w ramach projektu </w:t>
      </w:r>
      <w:r w:rsidR="001921A2" w:rsidRPr="00482839">
        <w:rPr>
          <w:rFonts w:ascii="Futura Bk BT" w:hAnsi="Futura Bk BT"/>
          <w:b/>
          <w:i/>
          <w:sz w:val="28"/>
        </w:rPr>
        <w:t xml:space="preserve">Networking </w:t>
      </w:r>
      <w:proofErr w:type="spellStart"/>
      <w:r w:rsidR="001921A2" w:rsidRPr="00482839">
        <w:rPr>
          <w:rFonts w:ascii="Futura Bk BT" w:hAnsi="Futura Bk BT"/>
          <w:b/>
          <w:i/>
          <w:sz w:val="28"/>
        </w:rPr>
        <w:t>Ecologically</w:t>
      </w:r>
      <w:proofErr w:type="spellEnd"/>
      <w:r w:rsidR="001921A2" w:rsidRPr="00482839">
        <w:rPr>
          <w:rFonts w:ascii="Futura Bk BT" w:hAnsi="Futura Bk BT"/>
          <w:b/>
          <w:i/>
          <w:sz w:val="28"/>
        </w:rPr>
        <w:t xml:space="preserve"> Smart </w:t>
      </w:r>
      <w:proofErr w:type="spellStart"/>
      <w:r w:rsidR="001921A2" w:rsidRPr="00482839">
        <w:rPr>
          <w:rFonts w:ascii="Futura Bk BT" w:hAnsi="Futura Bk BT"/>
          <w:b/>
          <w:i/>
          <w:sz w:val="28"/>
        </w:rPr>
        <w:t>Territories</w:t>
      </w:r>
      <w:proofErr w:type="spellEnd"/>
    </w:p>
    <w:p w:rsidR="001921A2" w:rsidRDefault="001921A2">
      <w:pPr>
        <w:rPr>
          <w:rFonts w:ascii="Futura Bk BT" w:hAnsi="Futura Bk BT"/>
          <w:sz w:val="24"/>
        </w:rPr>
      </w:pPr>
    </w:p>
    <w:p w:rsidR="000719A9" w:rsidRDefault="000719A9">
      <w:pPr>
        <w:rPr>
          <w:rFonts w:ascii="Futura Bk BT" w:hAnsi="Futura Bk BT"/>
          <w:sz w:val="24"/>
        </w:rPr>
      </w:pPr>
      <w:bookmarkStart w:id="0" w:name="_GoBack"/>
      <w:bookmarkEnd w:id="0"/>
    </w:p>
    <w:p w:rsidR="00BD25CE" w:rsidRPr="006D2B0A" w:rsidRDefault="000C2C7F">
      <w:pPr>
        <w:rPr>
          <w:rFonts w:ascii="Futura Bk BT" w:hAnsi="Futura Bk BT" w:cs="Calibri"/>
          <w:sz w:val="24"/>
        </w:rPr>
      </w:pPr>
      <w:r w:rsidRPr="00CE1F02">
        <w:rPr>
          <w:rFonts w:ascii="Futura Bk BT" w:hAnsi="Futura Bk BT"/>
          <w:sz w:val="24"/>
        </w:rPr>
        <w:t>„</w:t>
      </w:r>
      <w:r w:rsidR="00E32746" w:rsidRPr="006D2B0A">
        <w:rPr>
          <w:rFonts w:ascii="Futura Bk BT" w:hAnsi="Futura Bk BT"/>
          <w:sz w:val="24"/>
        </w:rPr>
        <w:t>Kapitalizm</w:t>
      </w:r>
      <w:r w:rsidR="00CE1F02" w:rsidRPr="006D2B0A">
        <w:rPr>
          <w:rFonts w:ascii="Futura Bk BT" w:hAnsi="Futura Bk BT"/>
          <w:sz w:val="24"/>
        </w:rPr>
        <w:t xml:space="preserve">, poprzez sam swój rozwój, </w:t>
      </w:r>
      <w:r w:rsidR="00E32746" w:rsidRPr="006D2B0A">
        <w:rPr>
          <w:rFonts w:ascii="Futura Bk BT" w:hAnsi="Futura Bk BT"/>
          <w:sz w:val="24"/>
        </w:rPr>
        <w:t>osi</w:t>
      </w:r>
      <w:r w:rsidR="00E32746" w:rsidRPr="006D2B0A">
        <w:rPr>
          <w:rFonts w:ascii="Calibri" w:hAnsi="Calibri" w:cs="Calibri"/>
          <w:sz w:val="24"/>
        </w:rPr>
        <w:t>ą</w:t>
      </w:r>
      <w:r w:rsidR="00E32746" w:rsidRPr="006D2B0A">
        <w:rPr>
          <w:rFonts w:ascii="Futura Bk BT" w:hAnsi="Futura Bk BT"/>
          <w:sz w:val="24"/>
        </w:rPr>
        <w:t>gn</w:t>
      </w:r>
      <w:r w:rsidR="00E32746" w:rsidRPr="006D2B0A">
        <w:rPr>
          <w:rFonts w:ascii="Calibri" w:hAnsi="Calibri" w:cs="Calibri"/>
          <w:sz w:val="24"/>
        </w:rPr>
        <w:t>ą</w:t>
      </w:r>
      <w:r w:rsidR="00E32746" w:rsidRPr="006D2B0A">
        <w:rPr>
          <w:rFonts w:ascii="Futura Bk BT" w:hAnsi="Futura Bk BT" w:cs="Futura Bk BT"/>
          <w:sz w:val="24"/>
        </w:rPr>
        <w:t>ł</w:t>
      </w:r>
      <w:r w:rsidR="00E32746" w:rsidRPr="006D2B0A">
        <w:rPr>
          <w:rFonts w:ascii="Futura Bk BT" w:hAnsi="Futura Bk BT"/>
          <w:sz w:val="24"/>
        </w:rPr>
        <w:t xml:space="preserve"> wewn</w:t>
      </w:r>
      <w:r w:rsidR="00E32746" w:rsidRPr="006D2B0A">
        <w:rPr>
          <w:rFonts w:ascii="Calibri" w:hAnsi="Calibri" w:cs="Calibri"/>
          <w:sz w:val="24"/>
        </w:rPr>
        <w:t>ę</w:t>
      </w:r>
      <w:r w:rsidR="00E32746" w:rsidRPr="006D2B0A">
        <w:rPr>
          <w:rFonts w:ascii="Futura Bk BT" w:hAnsi="Futura Bk BT"/>
          <w:sz w:val="24"/>
        </w:rPr>
        <w:t>trzn</w:t>
      </w:r>
      <w:r w:rsidR="00E32746" w:rsidRPr="006D2B0A">
        <w:rPr>
          <w:rFonts w:ascii="Calibri" w:hAnsi="Calibri" w:cs="Calibri"/>
          <w:sz w:val="24"/>
        </w:rPr>
        <w:t>ą</w:t>
      </w:r>
      <w:r w:rsidR="00E32746" w:rsidRPr="006D2B0A">
        <w:rPr>
          <w:rFonts w:ascii="Futura Bk BT" w:hAnsi="Futura Bk BT"/>
          <w:sz w:val="24"/>
        </w:rPr>
        <w:t xml:space="preserve"> i zewn</w:t>
      </w:r>
      <w:r w:rsidR="00E32746" w:rsidRPr="006D2B0A">
        <w:rPr>
          <w:rFonts w:ascii="Calibri" w:hAnsi="Calibri" w:cs="Calibri"/>
          <w:sz w:val="24"/>
        </w:rPr>
        <w:t>ę</w:t>
      </w:r>
      <w:r w:rsidR="00E32746" w:rsidRPr="006D2B0A">
        <w:rPr>
          <w:rFonts w:ascii="Futura Bk BT" w:hAnsi="Futura Bk BT"/>
          <w:sz w:val="24"/>
        </w:rPr>
        <w:t>trzn</w:t>
      </w:r>
      <w:r w:rsidR="00E32746" w:rsidRPr="006D2B0A">
        <w:rPr>
          <w:rFonts w:ascii="Calibri" w:hAnsi="Calibri" w:cs="Calibri"/>
          <w:sz w:val="24"/>
        </w:rPr>
        <w:t>ą</w:t>
      </w:r>
      <w:r w:rsidR="00E32746" w:rsidRPr="006D2B0A">
        <w:rPr>
          <w:rFonts w:ascii="Futura Bk BT" w:hAnsi="Futura Bk BT"/>
          <w:sz w:val="24"/>
        </w:rPr>
        <w:t xml:space="preserve"> granic</w:t>
      </w:r>
      <w:r w:rsidR="00E32746" w:rsidRPr="006D2B0A">
        <w:rPr>
          <w:rFonts w:ascii="Calibri" w:hAnsi="Calibri" w:cs="Calibri"/>
          <w:sz w:val="24"/>
        </w:rPr>
        <w:t>ę</w:t>
      </w:r>
      <w:r w:rsidR="00E32746" w:rsidRPr="006D2B0A">
        <w:rPr>
          <w:rFonts w:ascii="Futura Bk BT" w:hAnsi="Futura Bk BT"/>
          <w:sz w:val="24"/>
        </w:rPr>
        <w:t>, kt</w:t>
      </w:r>
      <w:r w:rsidR="00E32746" w:rsidRPr="006D2B0A">
        <w:rPr>
          <w:rFonts w:ascii="Futura Bk BT" w:hAnsi="Futura Bk BT" w:cs="Futura Bk BT"/>
          <w:sz w:val="24"/>
        </w:rPr>
        <w:t>ó</w:t>
      </w:r>
      <w:r w:rsidR="00E32746" w:rsidRPr="006D2B0A">
        <w:rPr>
          <w:rFonts w:ascii="Futura Bk BT" w:hAnsi="Futura Bk BT"/>
          <w:sz w:val="24"/>
        </w:rPr>
        <w:t xml:space="preserve">rej nie </w:t>
      </w:r>
      <w:r w:rsidR="00CC2E7B" w:rsidRPr="006D2B0A">
        <w:rPr>
          <w:rFonts w:ascii="Futura Bk BT" w:hAnsi="Futura Bk BT"/>
          <w:sz w:val="24"/>
        </w:rPr>
        <w:t xml:space="preserve">jest w stanie </w:t>
      </w:r>
      <w:r w:rsidR="00691DD6" w:rsidRPr="006D2B0A">
        <w:rPr>
          <w:rFonts w:ascii="Futura Bk BT" w:hAnsi="Futura Bk BT"/>
          <w:sz w:val="24"/>
        </w:rPr>
        <w:t>pokonać</w:t>
      </w:r>
      <w:r w:rsidR="00E32746" w:rsidRPr="006D2B0A">
        <w:rPr>
          <w:rFonts w:ascii="Futura Bk BT" w:hAnsi="Futura Bk BT"/>
          <w:sz w:val="24"/>
        </w:rPr>
        <w:t xml:space="preserve">. Czyni to z niego system, który </w:t>
      </w:r>
      <w:r w:rsidR="00CE1F02" w:rsidRPr="006D2B0A">
        <w:rPr>
          <w:rFonts w:ascii="Futura Bk BT" w:hAnsi="Futura Bk BT"/>
          <w:sz w:val="24"/>
        </w:rPr>
        <w:t>jedynie za</w:t>
      </w:r>
      <w:r w:rsidR="00E32746" w:rsidRPr="006D2B0A">
        <w:rPr>
          <w:rFonts w:ascii="Futura Bk BT" w:hAnsi="Futura Bk BT"/>
          <w:sz w:val="24"/>
        </w:rPr>
        <w:t xml:space="preserve"> pomoc</w:t>
      </w:r>
      <w:r w:rsidR="00E32746" w:rsidRPr="006D2B0A">
        <w:rPr>
          <w:rFonts w:ascii="Calibri" w:hAnsi="Calibri" w:cs="Calibri"/>
          <w:sz w:val="24"/>
        </w:rPr>
        <w:t>ą</w:t>
      </w:r>
      <w:r w:rsidR="00E32746" w:rsidRPr="006D2B0A">
        <w:rPr>
          <w:rFonts w:ascii="Futura Bk BT" w:hAnsi="Futura Bk BT"/>
          <w:sz w:val="24"/>
        </w:rPr>
        <w:t xml:space="preserve"> sztucznych wybiegów </w:t>
      </w:r>
      <w:r w:rsidR="00CE1F02" w:rsidRPr="006D2B0A">
        <w:rPr>
          <w:rFonts w:ascii="Futura Bk BT" w:hAnsi="Futura Bk BT"/>
          <w:sz w:val="24"/>
        </w:rPr>
        <w:t>mo</w:t>
      </w:r>
      <w:r w:rsidR="00CE1F02" w:rsidRPr="006D2B0A">
        <w:rPr>
          <w:rFonts w:ascii="Calibri" w:hAnsi="Calibri" w:cs="Calibri"/>
          <w:sz w:val="24"/>
        </w:rPr>
        <w:t>ż</w:t>
      </w:r>
      <w:r w:rsidR="00CE1F02" w:rsidRPr="006D2B0A">
        <w:rPr>
          <w:rFonts w:ascii="Futura Bk BT" w:hAnsi="Futura Bk BT" w:cs="Calibri"/>
          <w:sz w:val="24"/>
        </w:rPr>
        <w:t>e przetrwa</w:t>
      </w:r>
      <w:r w:rsidR="00CE1F02" w:rsidRPr="006D2B0A">
        <w:rPr>
          <w:rFonts w:ascii="Futura Bk BT" w:hAnsi="Futura Bk BT" w:cs="Futura Bk BT"/>
          <w:sz w:val="24"/>
        </w:rPr>
        <w:t>ć</w:t>
      </w:r>
      <w:r w:rsidR="00CE1F02" w:rsidRPr="006D2B0A">
        <w:rPr>
          <w:rFonts w:ascii="Futura Bk BT" w:hAnsi="Futura Bk BT"/>
          <w:sz w:val="24"/>
        </w:rPr>
        <w:t xml:space="preserve"> </w:t>
      </w:r>
      <w:r w:rsidR="00E32746" w:rsidRPr="006D2B0A">
        <w:rPr>
          <w:rFonts w:ascii="Futura Bk BT" w:hAnsi="Futura Bk BT"/>
          <w:sz w:val="24"/>
        </w:rPr>
        <w:t>kryzys swoich fundamentalnych kategorii: pracy, warto</w:t>
      </w:r>
      <w:r w:rsidR="00E32746" w:rsidRPr="006D2B0A">
        <w:rPr>
          <w:rFonts w:ascii="Calibri" w:hAnsi="Calibri" w:cs="Calibri"/>
          <w:sz w:val="24"/>
        </w:rPr>
        <w:t>ś</w:t>
      </w:r>
      <w:r w:rsidR="00E32746" w:rsidRPr="006D2B0A">
        <w:rPr>
          <w:rFonts w:ascii="Futura Bk BT" w:hAnsi="Futura Bk BT"/>
          <w:sz w:val="24"/>
        </w:rPr>
        <w:t>ci, kapi</w:t>
      </w:r>
      <w:r w:rsidR="00CE1F02" w:rsidRPr="006D2B0A">
        <w:rPr>
          <w:rFonts w:ascii="Futura Bk BT" w:hAnsi="Futura Bk BT"/>
          <w:sz w:val="24"/>
        </w:rPr>
        <w:t>tału</w:t>
      </w:r>
      <w:r w:rsidRPr="006D2B0A">
        <w:rPr>
          <w:rFonts w:ascii="Futura Bk BT" w:hAnsi="Futura Bk BT"/>
          <w:sz w:val="24"/>
        </w:rPr>
        <w:t>”</w:t>
      </w:r>
      <w:r w:rsidR="00CE1F02" w:rsidRPr="006D2B0A">
        <w:rPr>
          <w:rFonts w:ascii="Futura Bk BT" w:hAnsi="Futura Bk BT"/>
          <w:sz w:val="24"/>
        </w:rPr>
        <w:t xml:space="preserve"> – pisał w 2007 roku </w:t>
      </w:r>
      <w:r w:rsidR="00227C08" w:rsidRPr="006D2B0A">
        <w:rPr>
          <w:rFonts w:ascii="Futura Bk BT" w:hAnsi="Futura Bk BT"/>
          <w:sz w:val="24"/>
        </w:rPr>
        <w:t xml:space="preserve">filozof społeczny </w:t>
      </w:r>
      <w:proofErr w:type="spellStart"/>
      <w:r w:rsidR="00CE1F02" w:rsidRPr="006D2B0A">
        <w:rPr>
          <w:rFonts w:ascii="Futura Bk BT" w:hAnsi="Futura Bk BT"/>
          <w:sz w:val="24"/>
        </w:rPr>
        <w:t>André</w:t>
      </w:r>
      <w:proofErr w:type="spellEnd"/>
      <w:r w:rsidR="00CE1F02" w:rsidRPr="006D2B0A">
        <w:rPr>
          <w:rFonts w:ascii="Futura Bk BT" w:hAnsi="Futura Bk BT"/>
          <w:sz w:val="24"/>
        </w:rPr>
        <w:t xml:space="preserve"> </w:t>
      </w:r>
      <w:proofErr w:type="spellStart"/>
      <w:r w:rsidR="00CE1F02" w:rsidRPr="006D2B0A">
        <w:rPr>
          <w:rFonts w:ascii="Futura Bk BT" w:hAnsi="Futura Bk BT"/>
          <w:sz w:val="24"/>
        </w:rPr>
        <w:t>Gorz</w:t>
      </w:r>
      <w:proofErr w:type="spellEnd"/>
      <w:r w:rsidR="00CE1F02" w:rsidRPr="006D2B0A">
        <w:rPr>
          <w:rFonts w:ascii="Futura Bk BT" w:hAnsi="Futura Bk BT"/>
          <w:sz w:val="24"/>
        </w:rPr>
        <w:t xml:space="preserve">. </w:t>
      </w:r>
      <w:r w:rsidR="00691DD6" w:rsidRPr="006D2B0A">
        <w:rPr>
          <w:rFonts w:ascii="Futura Bk BT" w:hAnsi="Futura Bk BT"/>
          <w:sz w:val="24"/>
        </w:rPr>
        <w:t>Nadchodz</w:t>
      </w:r>
      <w:r w:rsidR="00691DD6" w:rsidRPr="006D2B0A">
        <w:rPr>
          <w:rFonts w:ascii="Calibri" w:hAnsi="Calibri" w:cs="Calibri"/>
          <w:sz w:val="24"/>
        </w:rPr>
        <w:t>ą</w:t>
      </w:r>
      <w:r w:rsidR="00691DD6" w:rsidRPr="006D2B0A">
        <w:rPr>
          <w:rFonts w:ascii="Futura Bk BT" w:hAnsi="Futura Bk BT" w:cs="Calibri"/>
          <w:sz w:val="24"/>
        </w:rPr>
        <w:t>ca automatyzacja, zwi</w:t>
      </w:r>
      <w:r w:rsidR="00691DD6" w:rsidRPr="006D2B0A">
        <w:rPr>
          <w:rFonts w:ascii="Calibri" w:hAnsi="Calibri" w:cs="Calibri"/>
          <w:sz w:val="24"/>
        </w:rPr>
        <w:t>ą</w:t>
      </w:r>
      <w:r w:rsidR="00691DD6" w:rsidRPr="006D2B0A">
        <w:rPr>
          <w:rFonts w:ascii="Futura Bk BT" w:hAnsi="Futura Bk BT" w:cs="Calibri"/>
          <w:sz w:val="24"/>
        </w:rPr>
        <w:t>zana z szer</w:t>
      </w:r>
      <w:r w:rsidR="007A3E83" w:rsidRPr="006D2B0A">
        <w:rPr>
          <w:rFonts w:ascii="Futura Bk BT" w:hAnsi="Futura Bk BT" w:cs="Calibri"/>
          <w:sz w:val="24"/>
        </w:rPr>
        <w:t>zej</w:t>
      </w:r>
      <w:r w:rsidR="00691DD6" w:rsidRPr="006D2B0A">
        <w:rPr>
          <w:rFonts w:ascii="Futura Bk BT" w:hAnsi="Futura Bk BT" w:cs="Calibri"/>
          <w:sz w:val="24"/>
        </w:rPr>
        <w:t xml:space="preserve"> r</w:t>
      </w:r>
      <w:r w:rsidR="00C42FC0" w:rsidRPr="006D2B0A">
        <w:rPr>
          <w:rFonts w:ascii="Futura Bk BT" w:hAnsi="Futura Bk BT" w:cs="Calibri"/>
          <w:sz w:val="24"/>
        </w:rPr>
        <w:t>ozumian</w:t>
      </w:r>
      <w:r w:rsidR="00C42FC0" w:rsidRPr="006D2B0A">
        <w:rPr>
          <w:rFonts w:ascii="Calibri" w:hAnsi="Calibri" w:cs="Calibri"/>
          <w:sz w:val="24"/>
        </w:rPr>
        <w:t>ą</w:t>
      </w:r>
      <w:r w:rsidR="00C42FC0" w:rsidRPr="006D2B0A">
        <w:rPr>
          <w:rFonts w:ascii="Futura Bk BT" w:hAnsi="Futura Bk BT" w:cs="Calibri"/>
          <w:sz w:val="24"/>
        </w:rPr>
        <w:t xml:space="preserve"> transformacj</w:t>
      </w:r>
      <w:r w:rsidR="00C42FC0" w:rsidRPr="006D2B0A">
        <w:rPr>
          <w:rFonts w:ascii="Calibri" w:hAnsi="Calibri" w:cs="Calibri"/>
          <w:sz w:val="24"/>
        </w:rPr>
        <w:t>ą</w:t>
      </w:r>
      <w:r w:rsidR="00C42FC0" w:rsidRPr="006D2B0A">
        <w:rPr>
          <w:rFonts w:ascii="Futura Bk BT" w:hAnsi="Futura Bk BT" w:cs="Calibri"/>
          <w:sz w:val="24"/>
        </w:rPr>
        <w:t xml:space="preserve"> cyfrow</w:t>
      </w:r>
      <w:r w:rsidR="00C42FC0" w:rsidRPr="006D2B0A">
        <w:rPr>
          <w:rFonts w:ascii="Calibri" w:hAnsi="Calibri" w:cs="Calibri"/>
          <w:sz w:val="24"/>
        </w:rPr>
        <w:t>ą</w:t>
      </w:r>
      <w:r w:rsidR="007A3E83" w:rsidRPr="006D2B0A">
        <w:rPr>
          <w:rFonts w:ascii="Futura Bk BT" w:hAnsi="Futura Bk BT" w:cs="Calibri"/>
          <w:sz w:val="24"/>
        </w:rPr>
        <w:t xml:space="preserve"> </w:t>
      </w:r>
      <w:r w:rsidR="00C42FC0" w:rsidRPr="006D2B0A">
        <w:rPr>
          <w:rFonts w:ascii="Futura Bk BT" w:hAnsi="Futura Bk BT" w:cs="Calibri"/>
          <w:sz w:val="24"/>
        </w:rPr>
        <w:t>uniemo</w:t>
      </w:r>
      <w:r w:rsidR="00C42FC0" w:rsidRPr="006D2B0A">
        <w:rPr>
          <w:rFonts w:ascii="Calibri" w:hAnsi="Calibri" w:cs="Calibri"/>
          <w:sz w:val="24"/>
        </w:rPr>
        <w:t>ż</w:t>
      </w:r>
      <w:r w:rsidR="00C42FC0" w:rsidRPr="006D2B0A">
        <w:rPr>
          <w:rFonts w:ascii="Futura Bk BT" w:hAnsi="Futura Bk BT" w:cs="Calibri"/>
          <w:sz w:val="24"/>
        </w:rPr>
        <w:t>liwi dalsze stosowanie takich wybieg</w:t>
      </w:r>
      <w:r w:rsidR="00C42FC0" w:rsidRPr="006D2B0A">
        <w:rPr>
          <w:rFonts w:ascii="Futura Bk BT" w:hAnsi="Futura Bk BT" w:cs="Futura Bk BT"/>
          <w:sz w:val="24"/>
        </w:rPr>
        <w:t>ó</w:t>
      </w:r>
      <w:r w:rsidR="00C42FC0" w:rsidRPr="006D2B0A">
        <w:rPr>
          <w:rFonts w:ascii="Futura Bk BT" w:hAnsi="Futura Bk BT" w:cs="Calibri"/>
          <w:sz w:val="24"/>
        </w:rPr>
        <w:t>w.</w:t>
      </w:r>
      <w:r w:rsidR="007A3E83" w:rsidRPr="006D2B0A">
        <w:rPr>
          <w:rFonts w:ascii="Futura Bk BT" w:hAnsi="Futura Bk BT" w:cs="Calibri"/>
          <w:sz w:val="24"/>
        </w:rPr>
        <w:t xml:space="preserve"> W obliczu </w:t>
      </w:r>
      <w:r w:rsidR="0086043F" w:rsidRPr="006D2B0A">
        <w:rPr>
          <w:rFonts w:ascii="Futura Bk BT" w:hAnsi="Futura Bk BT" w:cs="Calibri"/>
          <w:sz w:val="24"/>
        </w:rPr>
        <w:t>tego wstrz</w:t>
      </w:r>
      <w:r w:rsidR="0086043F" w:rsidRPr="006D2B0A">
        <w:rPr>
          <w:rFonts w:ascii="Calibri" w:hAnsi="Calibri" w:cs="Calibri"/>
          <w:sz w:val="24"/>
        </w:rPr>
        <w:t>ą</w:t>
      </w:r>
      <w:r w:rsidR="0086043F" w:rsidRPr="006D2B0A">
        <w:rPr>
          <w:rFonts w:ascii="Futura Bk BT" w:hAnsi="Futura Bk BT" w:cs="Calibri"/>
          <w:sz w:val="24"/>
        </w:rPr>
        <w:t>su technologicznego i jego współistniej</w:t>
      </w:r>
      <w:r w:rsidR="0086043F" w:rsidRPr="006D2B0A">
        <w:rPr>
          <w:rFonts w:ascii="Calibri" w:hAnsi="Calibri" w:cs="Calibri"/>
          <w:sz w:val="24"/>
        </w:rPr>
        <w:t>ą</w:t>
      </w:r>
      <w:r w:rsidR="0086043F" w:rsidRPr="006D2B0A">
        <w:rPr>
          <w:rFonts w:ascii="Futura Bk BT" w:hAnsi="Futura Bk BT" w:cs="Calibri"/>
          <w:sz w:val="24"/>
        </w:rPr>
        <w:t>cych nast</w:t>
      </w:r>
      <w:r w:rsidR="0086043F" w:rsidRPr="006D2B0A">
        <w:rPr>
          <w:rFonts w:ascii="Calibri" w:hAnsi="Calibri" w:cs="Calibri"/>
          <w:sz w:val="24"/>
        </w:rPr>
        <w:t>ę</w:t>
      </w:r>
      <w:r w:rsidR="0086043F" w:rsidRPr="006D2B0A">
        <w:rPr>
          <w:rFonts w:ascii="Futura Bk BT" w:hAnsi="Futura Bk BT" w:cs="Calibri"/>
          <w:sz w:val="24"/>
        </w:rPr>
        <w:t>pstw (psychospo</w:t>
      </w:r>
      <w:r w:rsidR="0086043F" w:rsidRPr="006D2B0A">
        <w:rPr>
          <w:rFonts w:ascii="Futura Bk BT" w:hAnsi="Futura Bk BT" w:cs="Futura Bk BT"/>
          <w:sz w:val="24"/>
        </w:rPr>
        <w:t>ł</w:t>
      </w:r>
      <w:r w:rsidR="0086043F" w:rsidRPr="006D2B0A">
        <w:rPr>
          <w:rFonts w:ascii="Futura Bk BT" w:hAnsi="Futura Bk BT" w:cs="Calibri"/>
          <w:sz w:val="24"/>
        </w:rPr>
        <w:t>ecznych, edukacyjnych</w:t>
      </w:r>
      <w:r w:rsidR="007A3E83" w:rsidRPr="006D2B0A">
        <w:rPr>
          <w:rFonts w:ascii="Futura Bk BT" w:hAnsi="Futura Bk BT" w:cs="Calibri"/>
          <w:sz w:val="24"/>
        </w:rPr>
        <w:t>,</w:t>
      </w:r>
      <w:r w:rsidR="00C42FC0" w:rsidRPr="006D2B0A">
        <w:rPr>
          <w:rFonts w:ascii="Futura Bk BT" w:hAnsi="Futura Bk BT" w:cs="Calibri"/>
          <w:sz w:val="24"/>
        </w:rPr>
        <w:t xml:space="preserve"> </w:t>
      </w:r>
      <w:r w:rsidR="00BD25CE" w:rsidRPr="006D2B0A">
        <w:rPr>
          <w:rFonts w:ascii="Futura Bk BT" w:hAnsi="Futura Bk BT" w:cs="Calibri"/>
          <w:sz w:val="24"/>
        </w:rPr>
        <w:t xml:space="preserve">ekologicznych, </w:t>
      </w:r>
      <w:r w:rsidR="0086043F" w:rsidRPr="006D2B0A">
        <w:rPr>
          <w:rFonts w:ascii="Futura Bk BT" w:hAnsi="Futura Bk BT" w:cs="Calibri"/>
          <w:sz w:val="24"/>
        </w:rPr>
        <w:t xml:space="preserve">politycznych i geopolitycznych) </w:t>
      </w:r>
      <w:r w:rsidR="00482839" w:rsidRPr="006D2B0A">
        <w:rPr>
          <w:rFonts w:ascii="Futura Bk BT" w:hAnsi="Futura Bk BT" w:cs="Calibri"/>
          <w:sz w:val="24"/>
        </w:rPr>
        <w:t xml:space="preserve">odpowiedzi na </w:t>
      </w:r>
      <w:r w:rsidR="004822B3" w:rsidRPr="006D2B0A">
        <w:rPr>
          <w:rFonts w:ascii="Futura Bk BT" w:hAnsi="Futura Bk BT" w:cs="Calibri"/>
          <w:sz w:val="24"/>
        </w:rPr>
        <w:t>samonarzucaj</w:t>
      </w:r>
      <w:r w:rsidR="004822B3" w:rsidRPr="006D2B0A">
        <w:rPr>
          <w:rFonts w:ascii="Calibri" w:hAnsi="Calibri" w:cs="Calibri"/>
          <w:sz w:val="24"/>
        </w:rPr>
        <w:t>ą</w:t>
      </w:r>
      <w:r w:rsidR="004822B3" w:rsidRPr="006D2B0A">
        <w:rPr>
          <w:rFonts w:ascii="Futura Bk BT" w:hAnsi="Futura Bk BT" w:cs="Calibri"/>
          <w:sz w:val="24"/>
        </w:rPr>
        <w:t>ce si</w:t>
      </w:r>
      <w:r w:rsidR="004822B3" w:rsidRPr="006D2B0A">
        <w:rPr>
          <w:rFonts w:ascii="Calibri" w:hAnsi="Calibri" w:cs="Calibri"/>
          <w:sz w:val="24"/>
        </w:rPr>
        <w:t>ę</w:t>
      </w:r>
      <w:r w:rsidR="004822B3" w:rsidRPr="006D2B0A">
        <w:rPr>
          <w:rFonts w:ascii="Futura Bk BT" w:hAnsi="Futura Bk BT" w:cs="Calibri"/>
          <w:sz w:val="24"/>
        </w:rPr>
        <w:t xml:space="preserve"> </w:t>
      </w:r>
      <w:r w:rsidR="007A3E83" w:rsidRPr="006D2B0A">
        <w:rPr>
          <w:rFonts w:ascii="Futura Bk BT" w:hAnsi="Futura Bk BT" w:cs="Calibri"/>
          <w:sz w:val="24"/>
        </w:rPr>
        <w:t>p</w:t>
      </w:r>
      <w:r w:rsidR="000719A9" w:rsidRPr="006D2B0A">
        <w:rPr>
          <w:rFonts w:ascii="Futura Bk BT" w:hAnsi="Futura Bk BT" w:cs="Calibri"/>
          <w:sz w:val="24"/>
        </w:rPr>
        <w:t xml:space="preserve">ytanie o </w:t>
      </w:r>
      <w:r w:rsidR="0086043F" w:rsidRPr="006D2B0A">
        <w:rPr>
          <w:rFonts w:ascii="Futura Bk BT" w:hAnsi="Futura Bk BT" w:cs="Calibri"/>
          <w:sz w:val="24"/>
        </w:rPr>
        <w:t xml:space="preserve">warunki </w:t>
      </w:r>
      <w:r w:rsidR="007A3E83" w:rsidRPr="006D2B0A">
        <w:rPr>
          <w:rFonts w:ascii="Futura Bk BT" w:hAnsi="Futura Bk BT" w:cs="Calibri"/>
          <w:sz w:val="24"/>
        </w:rPr>
        <w:t>pokojow</w:t>
      </w:r>
      <w:r w:rsidR="0086043F" w:rsidRPr="006D2B0A">
        <w:rPr>
          <w:rFonts w:ascii="Futura Bk BT" w:hAnsi="Futura Bk BT" w:cs="Calibri"/>
          <w:sz w:val="24"/>
        </w:rPr>
        <w:t>ej</w:t>
      </w:r>
      <w:r w:rsidR="007A3E83" w:rsidRPr="006D2B0A">
        <w:rPr>
          <w:rFonts w:ascii="Futura Bk BT" w:hAnsi="Futura Bk BT" w:cs="Calibri"/>
          <w:sz w:val="24"/>
        </w:rPr>
        <w:t xml:space="preserve"> </w:t>
      </w:r>
      <w:r w:rsidR="000719A9" w:rsidRPr="006D2B0A">
        <w:rPr>
          <w:rFonts w:ascii="Futura Bk BT" w:hAnsi="Futura Bk BT" w:cs="Calibri"/>
          <w:sz w:val="24"/>
        </w:rPr>
        <w:t>przyszło</w:t>
      </w:r>
      <w:r w:rsidR="000719A9" w:rsidRPr="006D2B0A">
        <w:rPr>
          <w:rFonts w:ascii="Calibri" w:hAnsi="Calibri" w:cs="Calibri"/>
          <w:sz w:val="24"/>
        </w:rPr>
        <w:t>ś</w:t>
      </w:r>
      <w:r w:rsidR="0086043F" w:rsidRPr="006D2B0A">
        <w:rPr>
          <w:rFonts w:ascii="Futura Bk BT" w:hAnsi="Futura Bk BT" w:cs="Calibri"/>
          <w:sz w:val="24"/>
        </w:rPr>
        <w:t>ci</w:t>
      </w:r>
      <w:r w:rsidR="000719A9" w:rsidRPr="006D2B0A">
        <w:rPr>
          <w:rFonts w:ascii="Futura Bk BT" w:hAnsi="Futura Bk BT" w:cs="Calibri"/>
          <w:sz w:val="24"/>
        </w:rPr>
        <w:t xml:space="preserve"> </w:t>
      </w:r>
      <w:r w:rsidR="0086043F" w:rsidRPr="006D2B0A">
        <w:rPr>
          <w:rFonts w:ascii="Futura Bk BT" w:hAnsi="Futura Bk BT" w:cs="Calibri"/>
          <w:sz w:val="24"/>
        </w:rPr>
        <w:t xml:space="preserve">po kapitalizmie, jaki znamy, </w:t>
      </w:r>
      <w:r w:rsidR="007B3578" w:rsidRPr="006D2B0A">
        <w:rPr>
          <w:rFonts w:ascii="Futura Bk BT" w:hAnsi="Futura Bk BT" w:cs="Calibri"/>
          <w:sz w:val="24"/>
        </w:rPr>
        <w:t xml:space="preserve">jeszcze </w:t>
      </w:r>
      <w:r w:rsidR="00BD25CE" w:rsidRPr="006D2B0A">
        <w:rPr>
          <w:rFonts w:ascii="Futura Bk BT" w:hAnsi="Futura Bk BT" w:cs="Calibri"/>
          <w:sz w:val="24"/>
        </w:rPr>
        <w:t>nigdy</w:t>
      </w:r>
      <w:r w:rsidR="007B3578" w:rsidRPr="006D2B0A">
        <w:rPr>
          <w:rFonts w:ascii="Futura Bk BT" w:hAnsi="Futura Bk BT" w:cs="Calibri"/>
          <w:sz w:val="24"/>
        </w:rPr>
        <w:t xml:space="preserve"> </w:t>
      </w:r>
      <w:r w:rsidR="004822B3" w:rsidRPr="006D2B0A">
        <w:rPr>
          <w:rFonts w:ascii="Futura Bk BT" w:hAnsi="Futura Bk BT" w:cs="Calibri"/>
          <w:sz w:val="24"/>
        </w:rPr>
        <w:t>bardziej</w:t>
      </w:r>
      <w:r w:rsidR="00482839" w:rsidRPr="006D2B0A">
        <w:rPr>
          <w:rFonts w:ascii="Futura Bk BT" w:hAnsi="Futura Bk BT" w:cs="Calibri"/>
          <w:sz w:val="24"/>
        </w:rPr>
        <w:t xml:space="preserve"> nie wyma</w:t>
      </w:r>
      <w:r w:rsidR="007B3578" w:rsidRPr="006D2B0A">
        <w:rPr>
          <w:rFonts w:ascii="Futura Bk BT" w:hAnsi="Futura Bk BT" w:cs="Calibri"/>
          <w:sz w:val="24"/>
        </w:rPr>
        <w:t>gały wyj</w:t>
      </w:r>
      <w:r w:rsidR="007B3578" w:rsidRPr="006D2B0A">
        <w:rPr>
          <w:rFonts w:ascii="Calibri" w:hAnsi="Calibri" w:cs="Calibri"/>
          <w:sz w:val="24"/>
        </w:rPr>
        <w:t>ś</w:t>
      </w:r>
      <w:r w:rsidR="007B3578" w:rsidRPr="006D2B0A">
        <w:rPr>
          <w:rFonts w:ascii="Futura Bk BT" w:hAnsi="Futura Bk BT" w:cs="Calibri"/>
          <w:sz w:val="24"/>
        </w:rPr>
        <w:t>cia poza schematy ideowe odziedziczone po poprzednim stuleciu.</w:t>
      </w:r>
    </w:p>
    <w:p w:rsidR="00953191" w:rsidRPr="006D2B0A" w:rsidRDefault="00482839" w:rsidP="00A252A3">
      <w:pPr>
        <w:ind w:firstLine="284"/>
        <w:rPr>
          <w:rFonts w:ascii="Futura Bk BT" w:hAnsi="Futura Bk BT"/>
          <w:sz w:val="24"/>
        </w:rPr>
      </w:pPr>
      <w:r w:rsidRPr="006D2B0A">
        <w:rPr>
          <w:rFonts w:ascii="Futura Bk BT" w:hAnsi="Futura Bk BT" w:cs="Calibri"/>
          <w:sz w:val="24"/>
        </w:rPr>
        <w:t xml:space="preserve">Podczas niniejszego seminarium chcemy </w:t>
      </w:r>
      <w:r w:rsidR="004822B3" w:rsidRPr="006D2B0A">
        <w:rPr>
          <w:rFonts w:ascii="Futura Bk BT" w:hAnsi="Futura Bk BT" w:cs="Calibri"/>
          <w:sz w:val="24"/>
        </w:rPr>
        <w:t>okre</w:t>
      </w:r>
      <w:r w:rsidR="004822B3" w:rsidRPr="006D2B0A">
        <w:rPr>
          <w:rFonts w:ascii="Calibri" w:hAnsi="Calibri" w:cs="Calibri"/>
          <w:sz w:val="24"/>
        </w:rPr>
        <w:t>ś</w:t>
      </w:r>
      <w:r w:rsidR="004822B3" w:rsidRPr="006D2B0A">
        <w:rPr>
          <w:rFonts w:ascii="Futura Bk BT" w:hAnsi="Futura Bk BT" w:cs="Calibri"/>
          <w:sz w:val="24"/>
        </w:rPr>
        <w:t>li</w:t>
      </w:r>
      <w:r w:rsidR="004822B3" w:rsidRPr="006D2B0A">
        <w:rPr>
          <w:rFonts w:ascii="Futura Bk BT" w:hAnsi="Futura Bk BT" w:cs="Futura Bk BT"/>
          <w:sz w:val="24"/>
        </w:rPr>
        <w:t>ć</w:t>
      </w:r>
      <w:r w:rsidR="004822B3" w:rsidRPr="006D2B0A">
        <w:rPr>
          <w:rFonts w:ascii="Futura Bk BT" w:hAnsi="Futura Bk BT" w:cs="Calibri"/>
          <w:sz w:val="24"/>
        </w:rPr>
        <w:t xml:space="preserve">, na ile klucz do </w:t>
      </w:r>
      <w:r w:rsidR="00193264" w:rsidRPr="006D2B0A">
        <w:rPr>
          <w:rFonts w:ascii="Futura Bk BT" w:hAnsi="Futura Bk BT" w:cs="Calibri"/>
          <w:sz w:val="24"/>
        </w:rPr>
        <w:t>takiej pokojowej przyszło</w:t>
      </w:r>
      <w:r w:rsidR="00193264" w:rsidRPr="006D2B0A">
        <w:rPr>
          <w:rFonts w:ascii="Calibri" w:hAnsi="Calibri" w:cs="Calibri"/>
          <w:sz w:val="24"/>
        </w:rPr>
        <w:t>ś</w:t>
      </w:r>
      <w:r w:rsidR="00193264" w:rsidRPr="006D2B0A">
        <w:rPr>
          <w:rFonts w:ascii="Futura Bk BT" w:hAnsi="Futura Bk BT" w:cs="Calibri"/>
          <w:sz w:val="24"/>
        </w:rPr>
        <w:t>ci le</w:t>
      </w:r>
      <w:r w:rsidR="00193264" w:rsidRPr="006D2B0A">
        <w:rPr>
          <w:rFonts w:ascii="Calibri" w:hAnsi="Calibri" w:cs="Calibri"/>
          <w:sz w:val="24"/>
        </w:rPr>
        <w:t>ż</w:t>
      </w:r>
      <w:r w:rsidR="00193264" w:rsidRPr="006D2B0A">
        <w:rPr>
          <w:rFonts w:ascii="Futura Bk BT" w:hAnsi="Futura Bk BT" w:cs="Calibri"/>
          <w:sz w:val="24"/>
        </w:rPr>
        <w:t>y w dowarto</w:t>
      </w:r>
      <w:r w:rsidR="00193264" w:rsidRPr="006D2B0A">
        <w:rPr>
          <w:rFonts w:ascii="Calibri" w:hAnsi="Calibri" w:cs="Calibri"/>
          <w:sz w:val="24"/>
        </w:rPr>
        <w:t>ś</w:t>
      </w:r>
      <w:r w:rsidR="00193264" w:rsidRPr="006D2B0A">
        <w:rPr>
          <w:rFonts w:ascii="Futura Bk BT" w:hAnsi="Futura Bk BT" w:cs="Calibri"/>
          <w:sz w:val="24"/>
        </w:rPr>
        <w:t>ciowaniu lokalno</w:t>
      </w:r>
      <w:r w:rsidR="00193264" w:rsidRPr="006D2B0A">
        <w:rPr>
          <w:rFonts w:ascii="Calibri" w:hAnsi="Calibri" w:cs="Calibri"/>
          <w:sz w:val="24"/>
        </w:rPr>
        <w:t>ś</w:t>
      </w:r>
      <w:r w:rsidR="00193264" w:rsidRPr="006D2B0A">
        <w:rPr>
          <w:rFonts w:ascii="Futura Bk BT" w:hAnsi="Futura Bk BT" w:cs="Calibri"/>
          <w:sz w:val="24"/>
        </w:rPr>
        <w:t>ci</w:t>
      </w:r>
      <w:r w:rsidR="00A252A3">
        <w:rPr>
          <w:rFonts w:ascii="Futura Bk BT" w:hAnsi="Futura Bk BT" w:cs="Calibri"/>
          <w:sz w:val="24"/>
        </w:rPr>
        <w:t xml:space="preserve"> </w:t>
      </w:r>
      <w:r w:rsidR="00C24C34" w:rsidRPr="006D2B0A">
        <w:rPr>
          <w:rFonts w:ascii="Futura Bk BT" w:hAnsi="Futura Bk BT"/>
          <w:sz w:val="24"/>
        </w:rPr>
        <w:t>zwi</w:t>
      </w:r>
      <w:r w:rsidR="00C24C34" w:rsidRPr="006D2B0A">
        <w:rPr>
          <w:rFonts w:ascii="Calibri" w:hAnsi="Calibri" w:cs="Calibri"/>
          <w:sz w:val="24"/>
        </w:rPr>
        <w:t>ą</w:t>
      </w:r>
      <w:r w:rsidR="00C24C34" w:rsidRPr="006D2B0A">
        <w:rPr>
          <w:rFonts w:ascii="Futura Bk BT" w:hAnsi="Futura Bk BT"/>
          <w:sz w:val="24"/>
        </w:rPr>
        <w:t xml:space="preserve">zanych z konkretnymi terytoriami </w:t>
      </w:r>
      <w:r w:rsidR="00E763E4" w:rsidRPr="006D2B0A">
        <w:rPr>
          <w:rFonts w:ascii="Futura Bk BT" w:hAnsi="Futura Bk BT"/>
          <w:sz w:val="24"/>
        </w:rPr>
        <w:t>miejskimi i wiejskimi, z uwzgl</w:t>
      </w:r>
      <w:r w:rsidR="00E763E4" w:rsidRPr="006D2B0A">
        <w:rPr>
          <w:rFonts w:ascii="Calibri" w:hAnsi="Calibri" w:cs="Calibri"/>
          <w:sz w:val="24"/>
        </w:rPr>
        <w:t>ę</w:t>
      </w:r>
      <w:r w:rsidR="00E763E4" w:rsidRPr="006D2B0A">
        <w:rPr>
          <w:rFonts w:ascii="Futura Bk BT" w:hAnsi="Futura Bk BT"/>
          <w:sz w:val="24"/>
        </w:rPr>
        <w:t>dnieniem geograficznych, historycznych, gospodarczych i społecznych procesów ich kształtowania</w:t>
      </w:r>
      <w:r w:rsidR="00A252A3">
        <w:rPr>
          <w:rFonts w:ascii="Futura Bk BT" w:hAnsi="Futura Bk BT"/>
          <w:sz w:val="24"/>
        </w:rPr>
        <w:t xml:space="preserve">. </w:t>
      </w:r>
      <w:r w:rsidR="00386599" w:rsidRPr="006D2B0A">
        <w:rPr>
          <w:rFonts w:ascii="Futura Bk BT" w:hAnsi="Futura Bk BT" w:cs="Calibri"/>
          <w:sz w:val="24"/>
        </w:rPr>
        <w:t>Co zrobić, aby nieuchronna automatyzacja mogła takiemu dowarto</w:t>
      </w:r>
      <w:r w:rsidR="00386599" w:rsidRPr="006D2B0A">
        <w:rPr>
          <w:rFonts w:ascii="Calibri" w:hAnsi="Calibri" w:cs="Calibri"/>
          <w:sz w:val="24"/>
        </w:rPr>
        <w:t>ś</w:t>
      </w:r>
      <w:r w:rsidR="00386599" w:rsidRPr="006D2B0A">
        <w:rPr>
          <w:rFonts w:ascii="Futura Bk BT" w:hAnsi="Futura Bk BT" w:cs="Calibri"/>
          <w:sz w:val="24"/>
        </w:rPr>
        <w:t>ciowaniu lokalno</w:t>
      </w:r>
      <w:r w:rsidR="00386599" w:rsidRPr="006D2B0A">
        <w:rPr>
          <w:rFonts w:ascii="Calibri" w:hAnsi="Calibri" w:cs="Calibri"/>
          <w:sz w:val="24"/>
        </w:rPr>
        <w:t>ś</w:t>
      </w:r>
      <w:r w:rsidR="00386599" w:rsidRPr="006D2B0A">
        <w:rPr>
          <w:rFonts w:ascii="Futura Bk BT" w:hAnsi="Futura Bk BT" w:cs="Calibri"/>
          <w:sz w:val="24"/>
        </w:rPr>
        <w:t>ci s</w:t>
      </w:r>
      <w:r w:rsidR="00386599" w:rsidRPr="006D2B0A">
        <w:rPr>
          <w:rFonts w:ascii="Futura Bk BT" w:hAnsi="Futura Bk BT" w:cs="Futura Bk BT"/>
          <w:sz w:val="24"/>
        </w:rPr>
        <w:t>ł</w:t>
      </w:r>
      <w:r w:rsidR="00386599" w:rsidRPr="006D2B0A">
        <w:rPr>
          <w:rFonts w:ascii="Futura Bk BT" w:hAnsi="Futura Bk BT" w:cs="Calibri"/>
          <w:sz w:val="24"/>
        </w:rPr>
        <w:t>u</w:t>
      </w:r>
      <w:r w:rsidR="00386599" w:rsidRPr="006D2B0A">
        <w:rPr>
          <w:rFonts w:ascii="Calibri" w:hAnsi="Calibri" w:cs="Calibri"/>
          <w:sz w:val="24"/>
        </w:rPr>
        <w:t>ż</w:t>
      </w:r>
      <w:r w:rsidR="00386599" w:rsidRPr="006D2B0A">
        <w:rPr>
          <w:rFonts w:ascii="Futura Bk BT" w:hAnsi="Futura Bk BT" w:cs="Calibri"/>
          <w:sz w:val="24"/>
        </w:rPr>
        <w:t>y</w:t>
      </w:r>
      <w:r w:rsidR="00386599" w:rsidRPr="006D2B0A">
        <w:rPr>
          <w:rFonts w:ascii="Futura Bk BT" w:hAnsi="Futura Bk BT" w:cs="Futura Bk BT"/>
          <w:sz w:val="24"/>
        </w:rPr>
        <w:t>ć</w:t>
      </w:r>
      <w:r w:rsidR="006D2B0A" w:rsidRPr="006D2B0A">
        <w:rPr>
          <w:rFonts w:ascii="Futura Bk BT" w:hAnsi="Futura Bk BT" w:cs="Calibri"/>
          <w:sz w:val="24"/>
        </w:rPr>
        <w:t>?</w:t>
      </w:r>
      <w:r w:rsidR="00386599" w:rsidRPr="006D2B0A">
        <w:rPr>
          <w:rFonts w:ascii="Futura Bk BT" w:hAnsi="Futura Bk BT" w:cs="Calibri"/>
          <w:sz w:val="24"/>
        </w:rPr>
        <w:t xml:space="preserve"> W jaki sposób mogłaby ona stać si</w:t>
      </w:r>
      <w:r w:rsidR="00386599" w:rsidRPr="006D2B0A">
        <w:rPr>
          <w:rFonts w:ascii="Calibri" w:hAnsi="Calibri" w:cs="Calibri"/>
          <w:sz w:val="24"/>
        </w:rPr>
        <w:t>ę</w:t>
      </w:r>
      <w:r w:rsidR="00386599" w:rsidRPr="006D2B0A">
        <w:rPr>
          <w:rFonts w:ascii="Futura Bk BT" w:hAnsi="Futura Bk BT" w:cs="Calibri"/>
          <w:sz w:val="24"/>
        </w:rPr>
        <w:t xml:space="preserve"> zaczynem pozytywnej </w:t>
      </w:r>
      <w:r w:rsidR="00386599" w:rsidRPr="00A252A3">
        <w:rPr>
          <w:rFonts w:ascii="Futura Bk BT" w:hAnsi="Futura Bk BT" w:cs="Calibri"/>
          <w:sz w:val="24"/>
        </w:rPr>
        <w:t xml:space="preserve">zmiany społecznej, której zakres i cele </w:t>
      </w:r>
      <w:r w:rsidR="006D2B0A" w:rsidRPr="00A252A3">
        <w:rPr>
          <w:rFonts w:ascii="Futura Bk BT" w:hAnsi="Futura Bk BT" w:cs="Calibri"/>
          <w:sz w:val="24"/>
        </w:rPr>
        <w:t>s</w:t>
      </w:r>
      <w:r w:rsidR="006D2B0A" w:rsidRPr="00A252A3">
        <w:rPr>
          <w:rFonts w:ascii="Calibri" w:hAnsi="Calibri" w:cs="Calibri"/>
          <w:sz w:val="24"/>
        </w:rPr>
        <w:t>ą</w:t>
      </w:r>
      <w:r w:rsidR="006D2B0A" w:rsidRPr="00A252A3">
        <w:rPr>
          <w:rFonts w:ascii="Futura Bk BT" w:hAnsi="Futura Bk BT" w:cs="Calibri"/>
          <w:sz w:val="24"/>
        </w:rPr>
        <w:t xml:space="preserve"> inne ni</w:t>
      </w:r>
      <w:r w:rsidR="006D2B0A" w:rsidRPr="00A252A3">
        <w:rPr>
          <w:rFonts w:ascii="Calibri" w:hAnsi="Calibri" w:cs="Calibri"/>
          <w:sz w:val="24"/>
        </w:rPr>
        <w:t>ż</w:t>
      </w:r>
      <w:r w:rsidR="00386599" w:rsidRPr="00A252A3">
        <w:rPr>
          <w:rFonts w:ascii="Futura Bk BT" w:hAnsi="Futura Bk BT" w:cs="Calibri"/>
          <w:sz w:val="24"/>
        </w:rPr>
        <w:t xml:space="preserve"> </w:t>
      </w:r>
      <w:r w:rsidR="006D2B0A" w:rsidRPr="00A252A3">
        <w:rPr>
          <w:rFonts w:ascii="Futura Bk BT" w:hAnsi="Futura Bk BT"/>
          <w:sz w:val="24"/>
        </w:rPr>
        <w:t>technokratyczna agenda forsowana</w:t>
      </w:r>
      <w:r w:rsidR="00CD6230" w:rsidRPr="00A252A3">
        <w:rPr>
          <w:rFonts w:ascii="Futura Bk BT" w:hAnsi="Futura Bk BT"/>
          <w:sz w:val="24"/>
        </w:rPr>
        <w:t xml:space="preserve"> przez</w:t>
      </w:r>
      <w:r w:rsidR="007228A9" w:rsidRPr="00A252A3">
        <w:rPr>
          <w:rFonts w:ascii="Futura Bk BT" w:hAnsi="Futura Bk BT"/>
          <w:sz w:val="24"/>
        </w:rPr>
        <w:t xml:space="preserve"> globalnych gigantów cyfrowych</w:t>
      </w:r>
      <w:r w:rsidR="00386599" w:rsidRPr="00A252A3">
        <w:rPr>
          <w:rFonts w:ascii="Futura Bk BT" w:hAnsi="Futura Bk BT"/>
          <w:sz w:val="24"/>
        </w:rPr>
        <w:t>?</w:t>
      </w:r>
      <w:r w:rsidR="00386599" w:rsidRPr="006D2B0A">
        <w:rPr>
          <w:rFonts w:ascii="Futura Bk BT" w:hAnsi="Futura Bk BT"/>
          <w:sz w:val="24"/>
        </w:rPr>
        <w:t xml:space="preserve"> </w:t>
      </w:r>
      <w:r w:rsidR="001F7310" w:rsidRPr="006D2B0A">
        <w:rPr>
          <w:rFonts w:ascii="Futura Bk BT" w:hAnsi="Futura Bk BT"/>
          <w:sz w:val="24"/>
        </w:rPr>
        <w:t>Dlaczego innowacja jest społecz</w:t>
      </w:r>
      <w:r w:rsidR="00E763E4" w:rsidRPr="006D2B0A">
        <w:rPr>
          <w:rFonts w:ascii="Futura Bk BT" w:hAnsi="Futura Bk BT"/>
          <w:sz w:val="24"/>
        </w:rPr>
        <w:t xml:space="preserve">na lub nie ma jej w ogóle? Do jakiego stopnia i </w:t>
      </w:r>
      <w:r w:rsidR="006D2B0A" w:rsidRPr="006D2B0A">
        <w:rPr>
          <w:rFonts w:ascii="Futura Bk BT" w:hAnsi="Futura Bk BT"/>
          <w:sz w:val="24"/>
        </w:rPr>
        <w:t>na jakich warunkach</w:t>
      </w:r>
      <w:r w:rsidR="00E763E4" w:rsidRPr="006D2B0A">
        <w:rPr>
          <w:rFonts w:ascii="Futura Bk BT" w:hAnsi="Futura Bk BT"/>
          <w:sz w:val="24"/>
        </w:rPr>
        <w:t xml:space="preserve"> </w:t>
      </w:r>
      <w:r w:rsidR="00A252A3">
        <w:rPr>
          <w:rFonts w:ascii="Futura Bk BT" w:hAnsi="Futura Bk BT"/>
          <w:sz w:val="24"/>
        </w:rPr>
        <w:t xml:space="preserve">współczesne </w:t>
      </w:r>
      <w:r w:rsidR="00E763E4" w:rsidRPr="006D2B0A">
        <w:rPr>
          <w:rFonts w:ascii="Futura Bk BT" w:hAnsi="Futura Bk BT"/>
          <w:sz w:val="24"/>
        </w:rPr>
        <w:t xml:space="preserve">technologie </w:t>
      </w:r>
      <w:r w:rsidR="006D2B0A" w:rsidRPr="006D2B0A">
        <w:rPr>
          <w:rFonts w:ascii="Futura Bk BT" w:hAnsi="Futura Bk BT"/>
          <w:sz w:val="24"/>
        </w:rPr>
        <w:t>obliczeniowe – od mediów społeczno</w:t>
      </w:r>
      <w:r w:rsidR="006D2B0A" w:rsidRPr="006D2B0A">
        <w:rPr>
          <w:rFonts w:ascii="Calibri" w:hAnsi="Calibri" w:cs="Calibri"/>
          <w:sz w:val="24"/>
        </w:rPr>
        <w:t>ś</w:t>
      </w:r>
      <w:r w:rsidR="006D2B0A" w:rsidRPr="006D2B0A">
        <w:rPr>
          <w:rFonts w:ascii="Futura Bk BT" w:hAnsi="Futura Bk BT"/>
          <w:sz w:val="24"/>
        </w:rPr>
        <w:t>ciowych do urz</w:t>
      </w:r>
      <w:r w:rsidR="006D2B0A" w:rsidRPr="006D2B0A">
        <w:rPr>
          <w:rFonts w:ascii="Calibri" w:hAnsi="Calibri" w:cs="Calibri"/>
          <w:sz w:val="24"/>
        </w:rPr>
        <w:t>ą</w:t>
      </w:r>
      <w:r w:rsidR="006D2B0A" w:rsidRPr="006D2B0A">
        <w:rPr>
          <w:rFonts w:ascii="Futura Bk BT" w:hAnsi="Futura Bk BT"/>
          <w:sz w:val="24"/>
        </w:rPr>
        <w:t>dze</w:t>
      </w:r>
      <w:r w:rsidR="006D2B0A" w:rsidRPr="006D2B0A">
        <w:rPr>
          <w:rFonts w:ascii="Calibri" w:hAnsi="Calibri" w:cs="Calibri"/>
          <w:sz w:val="24"/>
        </w:rPr>
        <w:t>ń</w:t>
      </w:r>
      <w:r w:rsidR="006D2B0A" w:rsidRPr="006D2B0A">
        <w:rPr>
          <w:rFonts w:ascii="Futura Bk BT" w:hAnsi="Futura Bk BT"/>
          <w:sz w:val="24"/>
        </w:rPr>
        <w:t xml:space="preserve"> typu smart i robot</w:t>
      </w:r>
      <w:r w:rsidR="006D2B0A" w:rsidRPr="006D2B0A">
        <w:rPr>
          <w:rFonts w:ascii="Futura Bk BT" w:hAnsi="Futura Bk BT" w:cs="Futura Bk BT"/>
          <w:sz w:val="24"/>
        </w:rPr>
        <w:t>ó</w:t>
      </w:r>
      <w:r w:rsidR="006D2B0A" w:rsidRPr="006D2B0A">
        <w:rPr>
          <w:rFonts w:ascii="Futura Bk BT" w:hAnsi="Futura Bk BT"/>
          <w:sz w:val="24"/>
        </w:rPr>
        <w:t xml:space="preserve">w </w:t>
      </w:r>
      <w:r w:rsidR="006D2B0A" w:rsidRPr="006D2B0A">
        <w:rPr>
          <w:rFonts w:ascii="Futura Bk BT" w:hAnsi="Futura Bk BT" w:cs="Futura Bk BT"/>
          <w:sz w:val="24"/>
        </w:rPr>
        <w:t>–</w:t>
      </w:r>
      <w:r w:rsidR="006D2B0A" w:rsidRPr="006D2B0A">
        <w:rPr>
          <w:rFonts w:ascii="Futura Bk BT" w:hAnsi="Futura Bk BT"/>
          <w:sz w:val="24"/>
        </w:rPr>
        <w:t xml:space="preserve"> </w:t>
      </w:r>
      <w:r w:rsidR="00953191" w:rsidRPr="006D2B0A">
        <w:rPr>
          <w:rFonts w:ascii="Futura Bk BT" w:hAnsi="Futura Bk BT"/>
          <w:sz w:val="24"/>
        </w:rPr>
        <w:t>mog</w:t>
      </w:r>
      <w:r w:rsidR="00953191" w:rsidRPr="006D2B0A">
        <w:rPr>
          <w:rFonts w:ascii="Calibri" w:hAnsi="Calibri" w:cs="Calibri"/>
          <w:sz w:val="24"/>
        </w:rPr>
        <w:t>ą</w:t>
      </w:r>
      <w:r w:rsidR="00953191" w:rsidRPr="006D2B0A">
        <w:rPr>
          <w:rFonts w:ascii="Futura Bk BT" w:hAnsi="Futura Bk BT"/>
          <w:sz w:val="24"/>
        </w:rPr>
        <w:t xml:space="preserve"> by</w:t>
      </w:r>
      <w:r w:rsidR="00953191" w:rsidRPr="006D2B0A">
        <w:rPr>
          <w:rFonts w:ascii="Futura Bk BT" w:hAnsi="Futura Bk BT" w:cs="Futura Bk BT"/>
          <w:sz w:val="24"/>
        </w:rPr>
        <w:t>ć</w:t>
      </w:r>
      <w:r w:rsidR="00953191" w:rsidRPr="006D2B0A">
        <w:rPr>
          <w:rFonts w:ascii="Futura Bk BT" w:hAnsi="Futura Bk BT"/>
          <w:sz w:val="24"/>
        </w:rPr>
        <w:t xml:space="preserve"> okre</w:t>
      </w:r>
      <w:r w:rsidR="00953191" w:rsidRPr="006D2B0A">
        <w:rPr>
          <w:rFonts w:ascii="Calibri" w:hAnsi="Calibri" w:cs="Calibri"/>
          <w:sz w:val="24"/>
        </w:rPr>
        <w:t>ś</w:t>
      </w:r>
      <w:r w:rsidR="00953191" w:rsidRPr="006D2B0A">
        <w:rPr>
          <w:rFonts w:ascii="Futura Bk BT" w:hAnsi="Futura Bk BT"/>
          <w:sz w:val="24"/>
        </w:rPr>
        <w:t>lane jako innowacyjne?</w:t>
      </w:r>
      <w:r w:rsidR="00E763E4" w:rsidRPr="006D2B0A">
        <w:rPr>
          <w:rFonts w:ascii="Futura Bk BT" w:hAnsi="Futura Bk BT"/>
          <w:sz w:val="24"/>
        </w:rPr>
        <w:t xml:space="preserve"> </w:t>
      </w:r>
    </w:p>
    <w:p w:rsidR="00953191" w:rsidRPr="006D2B0A" w:rsidRDefault="00386599" w:rsidP="006D2B0A">
      <w:pPr>
        <w:ind w:firstLine="284"/>
        <w:rPr>
          <w:rFonts w:ascii="Futura Bk BT" w:hAnsi="Futura Bk BT"/>
          <w:sz w:val="24"/>
        </w:rPr>
      </w:pPr>
      <w:r w:rsidRPr="006D2B0A">
        <w:rPr>
          <w:rFonts w:ascii="Futura Bk BT" w:hAnsi="Futura Bk BT"/>
          <w:sz w:val="24"/>
        </w:rPr>
        <w:t xml:space="preserve">O ile </w:t>
      </w:r>
      <w:r w:rsidR="00E763E4" w:rsidRPr="006D2B0A">
        <w:rPr>
          <w:rFonts w:ascii="Futura Bk BT" w:hAnsi="Futura Bk BT"/>
          <w:sz w:val="24"/>
        </w:rPr>
        <w:t>wszystkie te zagadnienia</w:t>
      </w:r>
      <w:r w:rsidRPr="006D2B0A">
        <w:rPr>
          <w:rFonts w:ascii="Futura Bk BT" w:hAnsi="Futura Bk BT"/>
          <w:sz w:val="24"/>
        </w:rPr>
        <w:t xml:space="preserve"> wymagaj</w:t>
      </w:r>
      <w:r w:rsidRPr="006D2B0A">
        <w:rPr>
          <w:rFonts w:ascii="Calibri" w:hAnsi="Calibri" w:cs="Calibri"/>
          <w:sz w:val="24"/>
        </w:rPr>
        <w:t>ą</w:t>
      </w:r>
      <w:r w:rsidRPr="006D2B0A">
        <w:rPr>
          <w:rFonts w:ascii="Futura Bk BT" w:hAnsi="Futura Bk BT"/>
          <w:sz w:val="24"/>
        </w:rPr>
        <w:t xml:space="preserve"> </w:t>
      </w:r>
      <w:r w:rsidR="00106F95" w:rsidRPr="006D2B0A">
        <w:rPr>
          <w:rFonts w:ascii="Futura Bk BT" w:hAnsi="Futura Bk BT"/>
          <w:sz w:val="24"/>
        </w:rPr>
        <w:t xml:space="preserve">szerszego </w:t>
      </w:r>
      <w:r w:rsidRPr="006D2B0A">
        <w:rPr>
          <w:rFonts w:ascii="Futura Bk BT" w:hAnsi="Futura Bk BT"/>
          <w:sz w:val="24"/>
        </w:rPr>
        <w:t xml:space="preserve">namysłu teoretycznego </w:t>
      </w:r>
      <w:r w:rsidR="00106F95" w:rsidRPr="006D2B0A">
        <w:rPr>
          <w:rFonts w:ascii="Futura Bk BT" w:hAnsi="Futura Bk BT"/>
          <w:sz w:val="24"/>
        </w:rPr>
        <w:t xml:space="preserve">nad przemianami </w:t>
      </w:r>
      <w:proofErr w:type="spellStart"/>
      <w:r w:rsidR="00106F95" w:rsidRPr="006D2B0A">
        <w:rPr>
          <w:rFonts w:ascii="Futura Bk BT" w:hAnsi="Futura Bk BT"/>
          <w:sz w:val="24"/>
        </w:rPr>
        <w:t>technonaukowymi</w:t>
      </w:r>
      <w:proofErr w:type="spellEnd"/>
      <w:r w:rsidR="00106F95" w:rsidRPr="006D2B0A">
        <w:rPr>
          <w:rFonts w:ascii="Futura Bk BT" w:hAnsi="Futura Bk BT"/>
          <w:sz w:val="24"/>
        </w:rPr>
        <w:t xml:space="preserve"> zaawansowanego kapitalizmu, o tyle chcemy je </w:t>
      </w:r>
      <w:r w:rsidR="00953191" w:rsidRPr="006D2B0A">
        <w:rPr>
          <w:rFonts w:ascii="Futura Bk BT" w:hAnsi="Futura Bk BT"/>
          <w:sz w:val="24"/>
        </w:rPr>
        <w:t>omówić</w:t>
      </w:r>
      <w:r w:rsidR="00E763E4" w:rsidRPr="006D2B0A">
        <w:rPr>
          <w:rFonts w:ascii="Futura Bk BT" w:hAnsi="Futura Bk BT"/>
          <w:sz w:val="24"/>
        </w:rPr>
        <w:t xml:space="preserve"> w</w:t>
      </w:r>
      <w:r w:rsidR="00106F95" w:rsidRPr="006D2B0A">
        <w:rPr>
          <w:rFonts w:ascii="Futura Bk BT" w:hAnsi="Futura Bk BT"/>
          <w:sz w:val="24"/>
        </w:rPr>
        <w:t xml:space="preserve"> bezpo</w:t>
      </w:r>
      <w:r w:rsidR="00106F95" w:rsidRPr="006D2B0A">
        <w:rPr>
          <w:rFonts w:ascii="Calibri" w:hAnsi="Calibri" w:cs="Calibri"/>
          <w:sz w:val="24"/>
        </w:rPr>
        <w:t>ś</w:t>
      </w:r>
      <w:r w:rsidR="00106F95" w:rsidRPr="006D2B0A">
        <w:rPr>
          <w:rFonts w:ascii="Futura Bk BT" w:hAnsi="Futura Bk BT"/>
          <w:sz w:val="24"/>
        </w:rPr>
        <w:t>rednim odniesieniu do konkretnej lokalno</w:t>
      </w:r>
      <w:r w:rsidR="00106F95" w:rsidRPr="006D2B0A">
        <w:rPr>
          <w:rFonts w:ascii="Calibri" w:hAnsi="Calibri" w:cs="Calibri"/>
          <w:sz w:val="24"/>
        </w:rPr>
        <w:t>ś</w:t>
      </w:r>
      <w:r w:rsidR="00106F95" w:rsidRPr="006D2B0A">
        <w:rPr>
          <w:rFonts w:ascii="Futura Bk BT" w:hAnsi="Futura Bk BT"/>
          <w:sz w:val="24"/>
        </w:rPr>
        <w:t>ci, jak</w:t>
      </w:r>
      <w:r w:rsidR="00106F95" w:rsidRPr="006D2B0A">
        <w:rPr>
          <w:rFonts w:ascii="Calibri" w:hAnsi="Calibri" w:cs="Calibri"/>
          <w:sz w:val="24"/>
        </w:rPr>
        <w:t>ą</w:t>
      </w:r>
      <w:r w:rsidR="00106F95" w:rsidRPr="006D2B0A">
        <w:rPr>
          <w:rFonts w:ascii="Futura Bk BT" w:hAnsi="Futura Bk BT"/>
          <w:sz w:val="24"/>
        </w:rPr>
        <w:t xml:space="preserve"> jest D</w:t>
      </w:r>
      <w:r w:rsidR="00106F95" w:rsidRPr="006D2B0A">
        <w:rPr>
          <w:rFonts w:ascii="Calibri" w:hAnsi="Calibri" w:cs="Calibri"/>
          <w:sz w:val="24"/>
        </w:rPr>
        <w:t>ą</w:t>
      </w:r>
      <w:r w:rsidR="00106F95" w:rsidRPr="006D2B0A">
        <w:rPr>
          <w:rFonts w:ascii="Futura Bk BT" w:hAnsi="Futura Bk BT"/>
          <w:sz w:val="24"/>
        </w:rPr>
        <w:t>browa G</w:t>
      </w:r>
      <w:r w:rsidR="00106F95" w:rsidRPr="006D2B0A">
        <w:rPr>
          <w:rFonts w:ascii="Futura Bk BT" w:hAnsi="Futura Bk BT" w:cs="Futura Bk BT"/>
          <w:sz w:val="24"/>
        </w:rPr>
        <w:t>ó</w:t>
      </w:r>
      <w:r w:rsidR="00106F95" w:rsidRPr="006D2B0A">
        <w:rPr>
          <w:rFonts w:ascii="Futura Bk BT" w:hAnsi="Futura Bk BT"/>
          <w:sz w:val="24"/>
        </w:rPr>
        <w:t xml:space="preserve">rnicza, </w:t>
      </w:r>
      <w:r w:rsidR="00E763E4" w:rsidRPr="006D2B0A">
        <w:rPr>
          <w:rFonts w:ascii="Futura Bk BT" w:hAnsi="Futura Bk BT"/>
          <w:sz w:val="24"/>
        </w:rPr>
        <w:t>ze szczególnym uwzgl</w:t>
      </w:r>
      <w:r w:rsidR="00E763E4" w:rsidRPr="006D2B0A">
        <w:rPr>
          <w:rFonts w:ascii="Calibri" w:hAnsi="Calibri" w:cs="Calibri"/>
          <w:sz w:val="24"/>
        </w:rPr>
        <w:t>ę</w:t>
      </w:r>
      <w:r w:rsidR="00E763E4" w:rsidRPr="006D2B0A">
        <w:rPr>
          <w:rFonts w:ascii="Futura Bk BT" w:hAnsi="Futura Bk BT"/>
          <w:sz w:val="24"/>
        </w:rPr>
        <w:t>dnieniem robotnicze</w:t>
      </w:r>
      <w:r w:rsidR="00953191" w:rsidRPr="006D2B0A">
        <w:rPr>
          <w:rFonts w:ascii="Futura Bk BT" w:hAnsi="Futura Bk BT"/>
          <w:sz w:val="24"/>
        </w:rPr>
        <w:t>go</w:t>
      </w:r>
      <w:r w:rsidR="00E763E4" w:rsidRPr="006D2B0A">
        <w:rPr>
          <w:rFonts w:ascii="Futura Bk BT" w:hAnsi="Futura Bk BT"/>
          <w:sz w:val="24"/>
        </w:rPr>
        <w:t xml:space="preserve"> i socjalistyczne</w:t>
      </w:r>
      <w:r w:rsidR="00953191" w:rsidRPr="006D2B0A">
        <w:rPr>
          <w:rFonts w:ascii="Futura Bk BT" w:hAnsi="Futura Bk BT"/>
          <w:sz w:val="24"/>
        </w:rPr>
        <w:t>go dziedzictwa</w:t>
      </w:r>
      <w:r w:rsidR="00E763E4" w:rsidRPr="006D2B0A">
        <w:rPr>
          <w:rFonts w:ascii="Futura Bk BT" w:hAnsi="Futura Bk BT"/>
          <w:sz w:val="24"/>
        </w:rPr>
        <w:t xml:space="preserve"> tego Zagł</w:t>
      </w:r>
      <w:r w:rsidR="00E763E4" w:rsidRPr="006D2B0A">
        <w:rPr>
          <w:rFonts w:ascii="Calibri" w:hAnsi="Calibri" w:cs="Calibri"/>
          <w:sz w:val="24"/>
        </w:rPr>
        <w:t>ę</w:t>
      </w:r>
      <w:r w:rsidR="00E763E4" w:rsidRPr="006D2B0A">
        <w:rPr>
          <w:rFonts w:ascii="Futura Bk BT" w:hAnsi="Futura Bk BT"/>
          <w:sz w:val="24"/>
        </w:rPr>
        <w:t>biowskiego miasta, a tak</w:t>
      </w:r>
      <w:r w:rsidR="00E763E4" w:rsidRPr="006D2B0A">
        <w:rPr>
          <w:rFonts w:ascii="Calibri" w:hAnsi="Calibri" w:cs="Calibri"/>
          <w:sz w:val="24"/>
        </w:rPr>
        <w:t>ż</w:t>
      </w:r>
      <w:r w:rsidR="00E763E4" w:rsidRPr="006D2B0A">
        <w:rPr>
          <w:rFonts w:ascii="Futura Bk BT" w:hAnsi="Futura Bk BT"/>
          <w:sz w:val="24"/>
        </w:rPr>
        <w:t xml:space="preserve">e jego całkowicie </w:t>
      </w:r>
      <w:proofErr w:type="spellStart"/>
      <w:r w:rsidR="00E763E4" w:rsidRPr="006D2B0A">
        <w:rPr>
          <w:rFonts w:ascii="Futura Bk BT" w:hAnsi="Futura Bk BT"/>
          <w:sz w:val="24"/>
        </w:rPr>
        <w:t>zantropogenizowanej</w:t>
      </w:r>
      <w:proofErr w:type="spellEnd"/>
      <w:r w:rsidR="00E763E4" w:rsidRPr="006D2B0A">
        <w:rPr>
          <w:rFonts w:ascii="Futura Bk BT" w:hAnsi="Futura Bk BT"/>
          <w:sz w:val="24"/>
        </w:rPr>
        <w:t xml:space="preserve"> przyrody.</w:t>
      </w:r>
      <w:r w:rsidR="00953191" w:rsidRPr="006D2B0A">
        <w:rPr>
          <w:rFonts w:ascii="Futura Bk BT" w:hAnsi="Futura Bk BT"/>
          <w:sz w:val="24"/>
        </w:rPr>
        <w:t xml:space="preserve"> Czy na nowo odczytana przeszło</w:t>
      </w:r>
      <w:r w:rsidR="00953191" w:rsidRPr="006D2B0A">
        <w:rPr>
          <w:rFonts w:ascii="Calibri" w:hAnsi="Calibri" w:cs="Calibri"/>
          <w:sz w:val="24"/>
        </w:rPr>
        <w:t>ś</w:t>
      </w:r>
      <w:r w:rsidR="00953191" w:rsidRPr="006D2B0A">
        <w:rPr>
          <w:rFonts w:ascii="Futura Bk BT" w:hAnsi="Futura Bk BT" w:cs="Futura Bk BT"/>
          <w:sz w:val="24"/>
        </w:rPr>
        <w:t>ć</w:t>
      </w:r>
      <w:r w:rsidR="00953191" w:rsidRPr="006D2B0A">
        <w:rPr>
          <w:rFonts w:ascii="Futura Bk BT" w:hAnsi="Futura Bk BT"/>
          <w:sz w:val="24"/>
        </w:rPr>
        <w:t xml:space="preserve"> </w:t>
      </w:r>
      <w:r w:rsidR="006D2B0A" w:rsidRPr="006D2B0A">
        <w:rPr>
          <w:rFonts w:ascii="Futura Bk BT" w:hAnsi="Futura Bk BT"/>
          <w:sz w:val="24"/>
        </w:rPr>
        <w:t>D</w:t>
      </w:r>
      <w:r w:rsidR="006D2B0A" w:rsidRPr="006D2B0A">
        <w:rPr>
          <w:rFonts w:ascii="Calibri" w:hAnsi="Calibri" w:cs="Calibri"/>
          <w:sz w:val="24"/>
        </w:rPr>
        <w:t>ą</w:t>
      </w:r>
      <w:r w:rsidR="006D2B0A" w:rsidRPr="006D2B0A">
        <w:rPr>
          <w:rFonts w:ascii="Futura Bk BT" w:hAnsi="Futura Bk BT"/>
          <w:sz w:val="24"/>
        </w:rPr>
        <w:t>browy G</w:t>
      </w:r>
      <w:r w:rsidR="006D2B0A" w:rsidRPr="006D2B0A">
        <w:rPr>
          <w:rFonts w:ascii="Futura Bk BT" w:hAnsi="Futura Bk BT" w:cs="Futura Bk BT"/>
          <w:sz w:val="24"/>
        </w:rPr>
        <w:t>ó</w:t>
      </w:r>
      <w:r w:rsidR="006D2B0A" w:rsidRPr="006D2B0A">
        <w:rPr>
          <w:rFonts w:ascii="Futura Bk BT" w:hAnsi="Futura Bk BT"/>
          <w:sz w:val="24"/>
        </w:rPr>
        <w:t xml:space="preserve">rniczej </w:t>
      </w:r>
      <w:r w:rsidR="00953191" w:rsidRPr="006D2B0A">
        <w:rPr>
          <w:rFonts w:ascii="Futura Bk BT" w:hAnsi="Futura Bk BT"/>
          <w:sz w:val="24"/>
        </w:rPr>
        <w:t>mo</w:t>
      </w:r>
      <w:r w:rsidR="00953191" w:rsidRPr="006D2B0A">
        <w:rPr>
          <w:rFonts w:ascii="Calibri" w:hAnsi="Calibri" w:cs="Calibri"/>
          <w:sz w:val="24"/>
        </w:rPr>
        <w:t>ż</w:t>
      </w:r>
      <w:r w:rsidR="00953191" w:rsidRPr="006D2B0A">
        <w:rPr>
          <w:rFonts w:ascii="Futura Bk BT" w:hAnsi="Futura Bk BT"/>
          <w:sz w:val="24"/>
        </w:rPr>
        <w:t>e otworzyć now</w:t>
      </w:r>
      <w:r w:rsidR="00953191" w:rsidRPr="006D2B0A">
        <w:rPr>
          <w:rFonts w:ascii="Calibri" w:hAnsi="Calibri" w:cs="Calibri"/>
          <w:sz w:val="24"/>
        </w:rPr>
        <w:t>ą</w:t>
      </w:r>
      <w:r w:rsidR="00953191" w:rsidRPr="006D2B0A">
        <w:rPr>
          <w:rFonts w:ascii="Futura Bk BT" w:hAnsi="Futura Bk BT"/>
          <w:sz w:val="24"/>
        </w:rPr>
        <w:t xml:space="preserve"> epok</w:t>
      </w:r>
      <w:r w:rsidR="00953191" w:rsidRPr="006D2B0A">
        <w:rPr>
          <w:rFonts w:ascii="Calibri" w:hAnsi="Calibri" w:cs="Calibri"/>
          <w:sz w:val="24"/>
        </w:rPr>
        <w:t>ę</w:t>
      </w:r>
      <w:r w:rsidR="00953191" w:rsidRPr="006D2B0A">
        <w:rPr>
          <w:rFonts w:ascii="Futura Bk BT" w:hAnsi="Futura Bk BT"/>
          <w:sz w:val="24"/>
        </w:rPr>
        <w:t xml:space="preserve"> dla miasta w obliczu mi</w:t>
      </w:r>
      <w:r w:rsidR="00953191" w:rsidRPr="006D2B0A">
        <w:rPr>
          <w:rFonts w:ascii="Calibri" w:hAnsi="Calibri" w:cs="Calibri"/>
          <w:sz w:val="24"/>
        </w:rPr>
        <w:t>ę</w:t>
      </w:r>
      <w:r w:rsidR="00953191" w:rsidRPr="006D2B0A">
        <w:rPr>
          <w:rFonts w:ascii="Futura Bk BT" w:hAnsi="Futura Bk BT"/>
          <w:sz w:val="24"/>
        </w:rPr>
        <w:t xml:space="preserve">dzynarodowych obaw </w:t>
      </w:r>
      <w:proofErr w:type="spellStart"/>
      <w:r w:rsidR="00953191" w:rsidRPr="00A252A3">
        <w:rPr>
          <w:rFonts w:ascii="Futura Bk BT" w:hAnsi="Futura Bk BT"/>
          <w:sz w:val="24"/>
        </w:rPr>
        <w:t>antropocenu</w:t>
      </w:r>
      <w:proofErr w:type="spellEnd"/>
      <w:r w:rsidR="00953191" w:rsidRPr="00A252A3">
        <w:rPr>
          <w:rFonts w:ascii="Futura Bk BT" w:hAnsi="Futura Bk BT"/>
          <w:sz w:val="24"/>
        </w:rPr>
        <w:t>?</w:t>
      </w:r>
      <w:r w:rsidR="007228A9" w:rsidRPr="00A252A3">
        <w:rPr>
          <w:rFonts w:ascii="Futura Bk BT" w:hAnsi="Futura Bk BT"/>
          <w:sz w:val="24"/>
        </w:rPr>
        <w:t xml:space="preserve"> Jak poł</w:t>
      </w:r>
      <w:r w:rsidR="007228A9" w:rsidRPr="00A252A3">
        <w:rPr>
          <w:rFonts w:ascii="Calibri" w:hAnsi="Calibri" w:cs="Calibri"/>
          <w:sz w:val="24"/>
        </w:rPr>
        <w:t>ączyć badania w działaniu i namysł antropologiczny z ideą ekonomii współtwó</w:t>
      </w:r>
      <w:r w:rsidR="007228A9" w:rsidRPr="00A252A3">
        <w:rPr>
          <w:rFonts w:ascii="Futura Bk BT" w:hAnsi="Futura Bk BT"/>
          <w:sz w:val="24"/>
        </w:rPr>
        <w:t>rczej i szukać rozwi</w:t>
      </w:r>
      <w:r w:rsidR="007228A9" w:rsidRPr="00A252A3">
        <w:rPr>
          <w:rFonts w:ascii="Calibri" w:hAnsi="Calibri" w:cs="Calibri"/>
          <w:sz w:val="24"/>
        </w:rPr>
        <w:t>ązań dla lepszej przyszłości lokalnej</w:t>
      </w:r>
      <w:r w:rsidR="007228A9" w:rsidRPr="00A252A3">
        <w:rPr>
          <w:rFonts w:ascii="Futura Bk BT" w:hAnsi="Futura Bk BT"/>
          <w:sz w:val="24"/>
        </w:rPr>
        <w:t>?</w:t>
      </w:r>
      <w:r w:rsidR="00953191" w:rsidRPr="00A252A3">
        <w:rPr>
          <w:rFonts w:ascii="Futura Bk BT" w:hAnsi="Futura Bk BT"/>
          <w:sz w:val="24"/>
        </w:rPr>
        <w:t xml:space="preserve"> W jaki sposób do ta</w:t>
      </w:r>
      <w:r w:rsidR="007228A9" w:rsidRPr="00A252A3">
        <w:rPr>
          <w:rFonts w:ascii="Futura Bk BT" w:hAnsi="Futura Bk BT"/>
          <w:sz w:val="24"/>
        </w:rPr>
        <w:t>kiego namysłu</w:t>
      </w:r>
      <w:r w:rsidR="00953191" w:rsidRPr="00A252A3">
        <w:rPr>
          <w:rFonts w:ascii="Futura Bk BT" w:hAnsi="Futura Bk BT"/>
          <w:sz w:val="24"/>
        </w:rPr>
        <w:t xml:space="preserve"> mo</w:t>
      </w:r>
      <w:r w:rsidR="00953191" w:rsidRPr="00A252A3">
        <w:rPr>
          <w:rFonts w:ascii="Calibri" w:hAnsi="Calibri" w:cs="Calibri"/>
          <w:sz w:val="24"/>
        </w:rPr>
        <w:t>ż</w:t>
      </w:r>
      <w:r w:rsidR="00953191" w:rsidRPr="00A252A3">
        <w:rPr>
          <w:rFonts w:ascii="Futura Bk BT" w:hAnsi="Futura Bk BT"/>
          <w:sz w:val="24"/>
        </w:rPr>
        <w:t>e nas zainspirowa</w:t>
      </w:r>
      <w:r w:rsidR="00953191" w:rsidRPr="00A252A3">
        <w:rPr>
          <w:rFonts w:ascii="Futura Bk BT" w:hAnsi="Futura Bk BT" w:cs="Futura Bk BT"/>
          <w:sz w:val="24"/>
        </w:rPr>
        <w:t>ć</w:t>
      </w:r>
      <w:r w:rsidR="00953191" w:rsidRPr="00A252A3">
        <w:rPr>
          <w:rFonts w:ascii="Futura Bk BT" w:hAnsi="Futura Bk BT"/>
          <w:sz w:val="24"/>
        </w:rPr>
        <w:t xml:space="preserve"> włoska szkoła </w:t>
      </w:r>
      <w:proofErr w:type="spellStart"/>
      <w:r w:rsidR="00953191" w:rsidRPr="00A252A3">
        <w:rPr>
          <w:rFonts w:ascii="Futura Bk BT" w:hAnsi="Futura Bk BT"/>
          <w:sz w:val="24"/>
        </w:rPr>
        <w:t>terytorialistów</w:t>
      </w:r>
      <w:proofErr w:type="spellEnd"/>
      <w:r w:rsidR="00953191" w:rsidRPr="00A252A3">
        <w:rPr>
          <w:rFonts w:ascii="Futura Bk BT" w:hAnsi="Futura Bk BT"/>
          <w:sz w:val="24"/>
        </w:rPr>
        <w:t xml:space="preserve">, </w:t>
      </w:r>
      <w:r w:rsidR="007228A9" w:rsidRPr="00A252A3">
        <w:rPr>
          <w:rFonts w:ascii="Futura Bk BT" w:hAnsi="Futura Bk BT"/>
          <w:sz w:val="24"/>
        </w:rPr>
        <w:t>refleksja</w:t>
      </w:r>
      <w:r w:rsidR="00953191" w:rsidRPr="00A252A3">
        <w:rPr>
          <w:rFonts w:ascii="Futura Bk BT" w:hAnsi="Futura Bk BT"/>
          <w:sz w:val="24"/>
        </w:rPr>
        <w:t xml:space="preserve"> nad obiektami technicznymi </w:t>
      </w:r>
      <w:r w:rsidR="0000402C" w:rsidRPr="00A252A3">
        <w:rPr>
          <w:rFonts w:ascii="Futura Bk BT" w:hAnsi="Futura Bk BT"/>
          <w:sz w:val="24"/>
        </w:rPr>
        <w:t xml:space="preserve">i teoria </w:t>
      </w:r>
      <w:proofErr w:type="spellStart"/>
      <w:r w:rsidR="0000402C" w:rsidRPr="00A252A3">
        <w:rPr>
          <w:rFonts w:ascii="Futura Bk BT" w:hAnsi="Futura Bk BT"/>
          <w:sz w:val="24"/>
        </w:rPr>
        <w:t>indywiduacji</w:t>
      </w:r>
      <w:proofErr w:type="spellEnd"/>
      <w:r w:rsidR="0000402C" w:rsidRPr="00A252A3">
        <w:rPr>
          <w:rFonts w:ascii="Futura Bk BT" w:hAnsi="Futura Bk BT"/>
          <w:sz w:val="24"/>
        </w:rPr>
        <w:t xml:space="preserve"> </w:t>
      </w:r>
      <w:r w:rsidR="00953191" w:rsidRPr="00A252A3">
        <w:rPr>
          <w:rFonts w:ascii="Futura Bk BT" w:hAnsi="Futura Bk BT"/>
          <w:sz w:val="24"/>
        </w:rPr>
        <w:t xml:space="preserve">Gilberta </w:t>
      </w:r>
      <w:proofErr w:type="spellStart"/>
      <w:r w:rsidR="00953191" w:rsidRPr="00A252A3">
        <w:rPr>
          <w:rFonts w:ascii="Futura Bk BT" w:hAnsi="Futura Bk BT"/>
          <w:sz w:val="24"/>
        </w:rPr>
        <w:t>Simondona</w:t>
      </w:r>
      <w:proofErr w:type="spellEnd"/>
      <w:r w:rsidR="00953191" w:rsidRPr="00A252A3">
        <w:rPr>
          <w:rFonts w:ascii="Futura Bk BT" w:hAnsi="Futura Bk BT"/>
          <w:sz w:val="24"/>
        </w:rPr>
        <w:t xml:space="preserve">, dziedzictwo przyrodnicze </w:t>
      </w:r>
      <w:r w:rsidR="006D2B0A" w:rsidRPr="00A252A3">
        <w:rPr>
          <w:rFonts w:ascii="Futura Bk BT" w:hAnsi="Futura Bk BT"/>
          <w:sz w:val="24"/>
        </w:rPr>
        <w:t>i ró</w:t>
      </w:r>
      <w:r w:rsidR="006D2B0A" w:rsidRPr="00A252A3">
        <w:rPr>
          <w:rFonts w:ascii="Calibri" w:hAnsi="Calibri" w:cs="Calibri"/>
          <w:sz w:val="24"/>
        </w:rPr>
        <w:t xml:space="preserve">żnorodność kulturowa </w:t>
      </w:r>
      <w:r w:rsidR="00953191" w:rsidRPr="00A252A3">
        <w:rPr>
          <w:rFonts w:ascii="Futura Bk BT" w:hAnsi="Futura Bk BT"/>
          <w:sz w:val="24"/>
        </w:rPr>
        <w:t xml:space="preserve">Galapagos, </w:t>
      </w:r>
      <w:r w:rsidR="00F70AC5" w:rsidRPr="00A252A3">
        <w:rPr>
          <w:rFonts w:ascii="Futura Bk BT" w:hAnsi="Futura Bk BT"/>
          <w:sz w:val="24"/>
        </w:rPr>
        <w:t xml:space="preserve"> do</w:t>
      </w:r>
      <w:r w:rsidR="00F70AC5" w:rsidRPr="00A252A3">
        <w:rPr>
          <w:rFonts w:ascii="Calibri" w:hAnsi="Calibri" w:cs="Calibri"/>
          <w:sz w:val="24"/>
        </w:rPr>
        <w:t>świadczenia pracy ciała były</w:t>
      </w:r>
      <w:r w:rsidR="00A252A3" w:rsidRPr="00A252A3">
        <w:rPr>
          <w:rFonts w:ascii="Calibri" w:hAnsi="Calibri" w:cs="Calibri"/>
          <w:sz w:val="24"/>
        </w:rPr>
        <w:t>ch</w:t>
      </w:r>
      <w:r w:rsidR="00F70AC5" w:rsidRPr="00A252A3">
        <w:rPr>
          <w:rFonts w:ascii="Calibri" w:hAnsi="Calibri" w:cs="Calibri"/>
          <w:sz w:val="24"/>
        </w:rPr>
        <w:t xml:space="preserve"> pracowników i pracowniczek fabryki „Ursus”, wynalazczość mieszkańców byłych PGR-ów opisana przez Tomasza Rakowskiego,  </w:t>
      </w:r>
      <w:r w:rsidR="006D2B0A" w:rsidRPr="00A252A3">
        <w:rPr>
          <w:rFonts w:ascii="Futura Bk BT" w:hAnsi="Futura Bk BT"/>
          <w:sz w:val="24"/>
        </w:rPr>
        <w:t>rewitalizacja Dublina oraz</w:t>
      </w:r>
      <w:r w:rsidR="00953191" w:rsidRPr="00A252A3">
        <w:rPr>
          <w:rFonts w:ascii="Futura Bk BT" w:hAnsi="Futura Bk BT"/>
          <w:sz w:val="24"/>
        </w:rPr>
        <w:t xml:space="preserve"> eksperymentalne projekty społeczne zainicjowane przez Bernarda </w:t>
      </w:r>
      <w:proofErr w:type="spellStart"/>
      <w:r w:rsidR="00953191" w:rsidRPr="00A252A3">
        <w:rPr>
          <w:rFonts w:ascii="Futura Bk BT" w:hAnsi="Futura Bk BT"/>
          <w:sz w:val="24"/>
        </w:rPr>
        <w:t>Stieglera</w:t>
      </w:r>
      <w:proofErr w:type="spellEnd"/>
      <w:r w:rsidR="00953191" w:rsidRPr="00A252A3">
        <w:rPr>
          <w:rFonts w:ascii="Futura Bk BT" w:hAnsi="Futura Bk BT"/>
          <w:sz w:val="24"/>
        </w:rPr>
        <w:t xml:space="preserve"> na północnych przedmie</w:t>
      </w:r>
      <w:r w:rsidR="00953191" w:rsidRPr="00A252A3">
        <w:rPr>
          <w:rFonts w:ascii="Calibri" w:hAnsi="Calibri" w:cs="Calibri"/>
          <w:sz w:val="24"/>
        </w:rPr>
        <w:t>ś</w:t>
      </w:r>
      <w:r w:rsidR="00953191" w:rsidRPr="00A252A3">
        <w:rPr>
          <w:rFonts w:ascii="Futura Bk BT" w:hAnsi="Futura Bk BT"/>
          <w:sz w:val="24"/>
        </w:rPr>
        <w:t>ciach Pary</w:t>
      </w:r>
      <w:r w:rsidR="00953191" w:rsidRPr="00A252A3">
        <w:rPr>
          <w:rFonts w:ascii="Calibri" w:hAnsi="Calibri" w:cs="Calibri"/>
          <w:sz w:val="24"/>
        </w:rPr>
        <w:t>ż</w:t>
      </w:r>
      <w:r w:rsidR="00953191" w:rsidRPr="00A252A3">
        <w:rPr>
          <w:rFonts w:ascii="Futura Bk BT" w:hAnsi="Futura Bk BT"/>
          <w:sz w:val="24"/>
        </w:rPr>
        <w:t>a?</w:t>
      </w:r>
    </w:p>
    <w:p w:rsidR="001F7310" w:rsidRPr="006D2B0A" w:rsidRDefault="00106F95" w:rsidP="001F7310">
      <w:pPr>
        <w:ind w:firstLine="284"/>
        <w:rPr>
          <w:rFonts w:ascii="Futura Bk BT" w:hAnsi="Futura Bk BT"/>
          <w:sz w:val="24"/>
        </w:rPr>
      </w:pPr>
      <w:r w:rsidRPr="006D2B0A">
        <w:rPr>
          <w:rFonts w:ascii="Futura Bk BT" w:hAnsi="Futura Bk BT"/>
          <w:sz w:val="24"/>
        </w:rPr>
        <w:lastRenderedPageBreak/>
        <w:t xml:space="preserve">Seminarium jest organizowane w ramach projektu Networking </w:t>
      </w:r>
      <w:proofErr w:type="spellStart"/>
      <w:r w:rsidRPr="006D2B0A">
        <w:rPr>
          <w:rFonts w:ascii="Futura Bk BT" w:hAnsi="Futura Bk BT"/>
          <w:sz w:val="24"/>
        </w:rPr>
        <w:t>Ecologically</w:t>
      </w:r>
      <w:proofErr w:type="spellEnd"/>
      <w:r w:rsidRPr="006D2B0A">
        <w:rPr>
          <w:rFonts w:ascii="Futura Bk BT" w:hAnsi="Futura Bk BT"/>
          <w:sz w:val="24"/>
        </w:rPr>
        <w:t xml:space="preserve"> Smart </w:t>
      </w:r>
      <w:proofErr w:type="spellStart"/>
      <w:r w:rsidRPr="006D2B0A">
        <w:rPr>
          <w:rFonts w:ascii="Futura Bk BT" w:hAnsi="Futura Bk BT"/>
          <w:sz w:val="24"/>
        </w:rPr>
        <w:t>Territories</w:t>
      </w:r>
      <w:proofErr w:type="spellEnd"/>
      <w:r w:rsidR="001F7310" w:rsidRPr="006D2B0A">
        <w:rPr>
          <w:rFonts w:ascii="Futura Bk BT" w:hAnsi="Futura Bk BT"/>
          <w:sz w:val="24"/>
        </w:rPr>
        <w:t xml:space="preserve"> (</w:t>
      </w:r>
      <w:proofErr w:type="spellStart"/>
      <w:r w:rsidR="001F7310" w:rsidRPr="006D2B0A">
        <w:rPr>
          <w:rFonts w:ascii="Futura Bk BT" w:hAnsi="Futura Bk BT"/>
          <w:sz w:val="24"/>
        </w:rPr>
        <w:t>NesT</w:t>
      </w:r>
      <w:proofErr w:type="spellEnd"/>
      <w:r w:rsidR="001F7310" w:rsidRPr="006D2B0A">
        <w:rPr>
          <w:rFonts w:ascii="Futura Bk BT" w:hAnsi="Futura Bk BT"/>
          <w:sz w:val="24"/>
        </w:rPr>
        <w:t>), finansowanego przez Komisj</w:t>
      </w:r>
      <w:r w:rsidR="001F7310" w:rsidRPr="006D2B0A">
        <w:rPr>
          <w:rFonts w:ascii="Calibri" w:hAnsi="Calibri" w:cs="Calibri"/>
          <w:sz w:val="24"/>
        </w:rPr>
        <w:t>ę</w:t>
      </w:r>
      <w:r w:rsidR="001F7310" w:rsidRPr="006D2B0A">
        <w:rPr>
          <w:rFonts w:ascii="Futura Bk BT" w:hAnsi="Futura Bk BT"/>
          <w:sz w:val="24"/>
        </w:rPr>
        <w:t xml:space="preserve"> Europejsk</w:t>
      </w:r>
      <w:r w:rsidR="001F7310" w:rsidRPr="006D2B0A">
        <w:rPr>
          <w:rFonts w:ascii="Calibri" w:hAnsi="Calibri" w:cs="Calibri"/>
          <w:sz w:val="24"/>
        </w:rPr>
        <w:t>ą</w:t>
      </w:r>
      <w:r w:rsidR="001F7310" w:rsidRPr="006D2B0A">
        <w:rPr>
          <w:rFonts w:ascii="Futura Bk BT" w:hAnsi="Futura Bk BT"/>
          <w:sz w:val="24"/>
        </w:rPr>
        <w:t xml:space="preserve"> w ramach programu Horyzont2020, Maria Skłodowska-Curie RISE. Projekt </w:t>
      </w:r>
      <w:proofErr w:type="spellStart"/>
      <w:r w:rsidR="001F7310" w:rsidRPr="006D2B0A">
        <w:rPr>
          <w:rFonts w:ascii="Futura Bk BT" w:hAnsi="Futura Bk BT"/>
          <w:sz w:val="24"/>
        </w:rPr>
        <w:t>NesT</w:t>
      </w:r>
      <w:proofErr w:type="spellEnd"/>
      <w:r w:rsidR="001F7310" w:rsidRPr="006D2B0A">
        <w:rPr>
          <w:rFonts w:ascii="Futura Bk BT" w:hAnsi="Futura Bk BT"/>
          <w:sz w:val="24"/>
        </w:rPr>
        <w:t xml:space="preserve"> jest realizowany w latach 2021-2023 przez Centrum Bada</w:t>
      </w:r>
      <w:r w:rsidR="001F7310" w:rsidRPr="006D2B0A">
        <w:rPr>
          <w:rFonts w:ascii="Calibri" w:hAnsi="Calibri" w:cs="Calibri"/>
          <w:sz w:val="24"/>
        </w:rPr>
        <w:t>ń</w:t>
      </w:r>
      <w:r w:rsidR="001F7310" w:rsidRPr="006D2B0A">
        <w:rPr>
          <w:rFonts w:ascii="Futura Bk BT" w:hAnsi="Futura Bk BT"/>
          <w:sz w:val="24"/>
        </w:rPr>
        <w:t xml:space="preserve"> Kr</w:t>
      </w:r>
      <w:r w:rsidR="00F12017">
        <w:rPr>
          <w:rFonts w:ascii="Futura Bk BT" w:hAnsi="Futura Bk BT"/>
          <w:sz w:val="24"/>
        </w:rPr>
        <w:t>ytycznym Nad Tech</w:t>
      </w:r>
      <w:r w:rsidR="006D2B0A" w:rsidRPr="006D2B0A">
        <w:rPr>
          <w:rFonts w:ascii="Futura Bk BT" w:hAnsi="Futura Bk BT"/>
          <w:sz w:val="24"/>
        </w:rPr>
        <w:t>nologiami Uni</w:t>
      </w:r>
      <w:r w:rsidR="001F7310" w:rsidRPr="006D2B0A">
        <w:rPr>
          <w:rFonts w:ascii="Futura Bk BT" w:hAnsi="Futura Bk BT"/>
          <w:sz w:val="24"/>
        </w:rPr>
        <w:t xml:space="preserve">wersytetu </w:t>
      </w:r>
      <w:r w:rsidR="001F7310" w:rsidRPr="006D2B0A">
        <w:rPr>
          <w:rFonts w:ascii="Calibri" w:hAnsi="Calibri" w:cs="Calibri"/>
          <w:sz w:val="24"/>
        </w:rPr>
        <w:t>Ś</w:t>
      </w:r>
      <w:r w:rsidR="001F7310" w:rsidRPr="006D2B0A">
        <w:rPr>
          <w:rFonts w:ascii="Futura Bk BT" w:hAnsi="Futura Bk BT"/>
          <w:sz w:val="24"/>
        </w:rPr>
        <w:t>l</w:t>
      </w:r>
      <w:r w:rsidR="001F7310" w:rsidRPr="006D2B0A">
        <w:rPr>
          <w:rFonts w:ascii="Calibri" w:hAnsi="Calibri" w:cs="Calibri"/>
          <w:sz w:val="24"/>
        </w:rPr>
        <w:t>ą</w:t>
      </w:r>
      <w:r w:rsidR="001F7310" w:rsidRPr="006D2B0A">
        <w:rPr>
          <w:rFonts w:ascii="Futura Bk BT" w:hAnsi="Futura Bk BT"/>
          <w:sz w:val="24"/>
        </w:rPr>
        <w:t>skiego, kt</w:t>
      </w:r>
      <w:r w:rsidR="001F7310" w:rsidRPr="006D2B0A">
        <w:rPr>
          <w:rFonts w:ascii="Futura Bk BT" w:hAnsi="Futura Bk BT" w:cs="Futura Bk BT"/>
          <w:sz w:val="24"/>
        </w:rPr>
        <w:t>ó</w:t>
      </w:r>
      <w:r w:rsidR="001F7310" w:rsidRPr="006D2B0A">
        <w:rPr>
          <w:rFonts w:ascii="Futura Bk BT" w:hAnsi="Futura Bk BT"/>
          <w:sz w:val="24"/>
        </w:rPr>
        <w:t>re wchodzi w sk</w:t>
      </w:r>
      <w:r w:rsidR="001F7310" w:rsidRPr="006D2B0A">
        <w:rPr>
          <w:rFonts w:ascii="Futura Bk BT" w:hAnsi="Futura Bk BT" w:cs="Futura Bk BT"/>
          <w:sz w:val="24"/>
        </w:rPr>
        <w:t>ł</w:t>
      </w:r>
      <w:r w:rsidR="001F7310" w:rsidRPr="006D2B0A">
        <w:rPr>
          <w:rFonts w:ascii="Futura Bk BT" w:hAnsi="Futura Bk BT"/>
          <w:sz w:val="24"/>
        </w:rPr>
        <w:t>ad mi</w:t>
      </w:r>
      <w:r w:rsidR="001F7310" w:rsidRPr="006D2B0A">
        <w:rPr>
          <w:rFonts w:ascii="Calibri" w:hAnsi="Calibri" w:cs="Calibri"/>
          <w:sz w:val="24"/>
        </w:rPr>
        <w:t>ę</w:t>
      </w:r>
      <w:r w:rsidR="001F7310" w:rsidRPr="006D2B0A">
        <w:rPr>
          <w:rFonts w:ascii="Futura Bk BT" w:hAnsi="Futura Bk BT"/>
          <w:sz w:val="24"/>
        </w:rPr>
        <w:t xml:space="preserve">dzynarodowego konsorcjum badawczego razem z: </w:t>
      </w:r>
      <w:proofErr w:type="spellStart"/>
      <w:r w:rsidR="001F7310" w:rsidRPr="006D2B0A">
        <w:rPr>
          <w:rFonts w:ascii="Futura Bk BT" w:hAnsi="Futura Bk BT"/>
          <w:sz w:val="24"/>
        </w:rPr>
        <w:t>Technological</w:t>
      </w:r>
      <w:proofErr w:type="spellEnd"/>
      <w:r w:rsidR="001F7310" w:rsidRPr="006D2B0A">
        <w:rPr>
          <w:rFonts w:ascii="Futura Bk BT" w:hAnsi="Futura Bk BT"/>
          <w:sz w:val="24"/>
        </w:rPr>
        <w:t xml:space="preserve"> University Dublin (lider projektu), </w:t>
      </w:r>
      <w:proofErr w:type="spellStart"/>
      <w:r w:rsidR="001F7310" w:rsidRPr="006D2B0A">
        <w:rPr>
          <w:rFonts w:ascii="Futura Bk BT" w:hAnsi="Futura Bk BT"/>
          <w:sz w:val="24"/>
        </w:rPr>
        <w:t>Institut</w:t>
      </w:r>
      <w:proofErr w:type="spellEnd"/>
      <w:r w:rsidR="001F7310" w:rsidRPr="006D2B0A">
        <w:rPr>
          <w:rFonts w:ascii="Futura Bk BT" w:hAnsi="Futura Bk BT"/>
          <w:sz w:val="24"/>
        </w:rPr>
        <w:t xml:space="preserve"> de </w:t>
      </w:r>
      <w:proofErr w:type="spellStart"/>
      <w:r w:rsidR="001F7310" w:rsidRPr="006D2B0A">
        <w:rPr>
          <w:rFonts w:ascii="Futura Bk BT" w:hAnsi="Futura Bk BT"/>
          <w:sz w:val="24"/>
        </w:rPr>
        <w:t>recherche</w:t>
      </w:r>
      <w:proofErr w:type="spellEnd"/>
      <w:r w:rsidR="001F7310" w:rsidRPr="006D2B0A">
        <w:rPr>
          <w:rFonts w:ascii="Futura Bk BT" w:hAnsi="Futura Bk BT"/>
          <w:sz w:val="24"/>
        </w:rPr>
        <w:t xml:space="preserve"> et </w:t>
      </w:r>
      <w:proofErr w:type="spellStart"/>
      <w:r w:rsidR="001F7310" w:rsidRPr="006D2B0A">
        <w:rPr>
          <w:rFonts w:ascii="Futura Bk BT" w:hAnsi="Futura Bk BT"/>
          <w:sz w:val="24"/>
        </w:rPr>
        <w:t>d’innovation</w:t>
      </w:r>
      <w:proofErr w:type="spellEnd"/>
      <w:r w:rsidR="001F7310" w:rsidRPr="006D2B0A">
        <w:rPr>
          <w:rFonts w:ascii="Futura Bk BT" w:hAnsi="Futura Bk BT"/>
          <w:sz w:val="24"/>
        </w:rPr>
        <w:t xml:space="preserve"> Centre Pompidou, </w:t>
      </w:r>
      <w:proofErr w:type="spellStart"/>
      <w:r w:rsidR="001F7310" w:rsidRPr="006D2B0A">
        <w:rPr>
          <w:rFonts w:ascii="Futura Bk BT" w:hAnsi="Futura Bk BT"/>
          <w:sz w:val="24"/>
        </w:rPr>
        <w:t>Université</w:t>
      </w:r>
      <w:proofErr w:type="spellEnd"/>
      <w:r w:rsidR="001F7310" w:rsidRPr="006D2B0A">
        <w:rPr>
          <w:rFonts w:ascii="Futura Bk BT" w:hAnsi="Futura Bk BT"/>
          <w:sz w:val="24"/>
        </w:rPr>
        <w:t xml:space="preserve"> Paris </w:t>
      </w:r>
      <w:proofErr w:type="spellStart"/>
      <w:r w:rsidR="001F7310" w:rsidRPr="006D2B0A">
        <w:rPr>
          <w:rFonts w:ascii="Futura Bk BT" w:hAnsi="Futura Bk BT"/>
          <w:sz w:val="24"/>
        </w:rPr>
        <w:t>Lumières</w:t>
      </w:r>
      <w:proofErr w:type="spellEnd"/>
      <w:r w:rsidR="001F7310" w:rsidRPr="006D2B0A">
        <w:rPr>
          <w:rFonts w:ascii="Futura Bk BT" w:hAnsi="Futura Bk BT"/>
          <w:sz w:val="24"/>
        </w:rPr>
        <w:t xml:space="preserve">, </w:t>
      </w:r>
      <w:proofErr w:type="spellStart"/>
      <w:r w:rsidR="001F7310" w:rsidRPr="006D2B0A">
        <w:rPr>
          <w:rFonts w:ascii="Futura Bk BT" w:hAnsi="Futura Bk BT"/>
          <w:sz w:val="24"/>
        </w:rPr>
        <w:t>Universidad</w:t>
      </w:r>
      <w:proofErr w:type="spellEnd"/>
      <w:r w:rsidR="001F7310" w:rsidRPr="006D2B0A">
        <w:rPr>
          <w:rFonts w:ascii="Futura Bk BT" w:hAnsi="Futura Bk BT"/>
          <w:sz w:val="24"/>
        </w:rPr>
        <w:t xml:space="preserve"> de las </w:t>
      </w:r>
      <w:proofErr w:type="spellStart"/>
      <w:r w:rsidR="001F7310" w:rsidRPr="006D2B0A">
        <w:rPr>
          <w:rFonts w:ascii="Futura Bk BT" w:hAnsi="Futura Bk BT"/>
          <w:sz w:val="24"/>
        </w:rPr>
        <w:t>Artes</w:t>
      </w:r>
      <w:proofErr w:type="spellEnd"/>
      <w:r w:rsidR="001F7310" w:rsidRPr="006D2B0A">
        <w:rPr>
          <w:rFonts w:ascii="Futura Bk BT" w:hAnsi="Futura Bk BT"/>
          <w:sz w:val="24"/>
        </w:rPr>
        <w:t xml:space="preserve"> de </w:t>
      </w:r>
      <w:proofErr w:type="spellStart"/>
      <w:r w:rsidR="001F7310" w:rsidRPr="006D2B0A">
        <w:rPr>
          <w:rFonts w:ascii="Futura Bk BT" w:hAnsi="Futura Bk BT"/>
          <w:sz w:val="24"/>
        </w:rPr>
        <w:t>Ecuador</w:t>
      </w:r>
      <w:proofErr w:type="spellEnd"/>
      <w:r w:rsidR="001F7310" w:rsidRPr="006D2B0A">
        <w:rPr>
          <w:rFonts w:ascii="Futura Bk BT" w:hAnsi="Futura Bk BT"/>
          <w:sz w:val="24"/>
        </w:rPr>
        <w:t>, University of California, Berkeley. W projekcie bierze udział tak</w:t>
      </w:r>
      <w:r w:rsidR="001F7310" w:rsidRPr="006D2B0A">
        <w:rPr>
          <w:rFonts w:ascii="Calibri" w:hAnsi="Calibri" w:cs="Calibri"/>
          <w:sz w:val="24"/>
        </w:rPr>
        <w:t>ż</w:t>
      </w:r>
      <w:r w:rsidR="001F7310" w:rsidRPr="006D2B0A">
        <w:rPr>
          <w:rFonts w:ascii="Futura Bk BT" w:hAnsi="Futura Bk BT"/>
          <w:sz w:val="24"/>
        </w:rPr>
        <w:t>e pi</w:t>
      </w:r>
      <w:r w:rsidR="001F7310" w:rsidRPr="006D2B0A">
        <w:rPr>
          <w:rFonts w:ascii="Calibri" w:hAnsi="Calibri" w:cs="Calibri"/>
          <w:sz w:val="24"/>
        </w:rPr>
        <w:t>ę</w:t>
      </w:r>
      <w:r w:rsidR="001F7310" w:rsidRPr="006D2B0A">
        <w:rPr>
          <w:rFonts w:ascii="Futura Bk BT" w:hAnsi="Futura Bk BT"/>
          <w:sz w:val="24"/>
        </w:rPr>
        <w:t>ciu partner</w:t>
      </w:r>
      <w:r w:rsidR="001F7310" w:rsidRPr="006D2B0A">
        <w:rPr>
          <w:rFonts w:ascii="Futura Bk BT" w:hAnsi="Futura Bk BT" w:cs="Futura Bk BT"/>
          <w:sz w:val="24"/>
        </w:rPr>
        <w:t>ó</w:t>
      </w:r>
      <w:r w:rsidR="001F7310" w:rsidRPr="006D2B0A">
        <w:rPr>
          <w:rFonts w:ascii="Futura Bk BT" w:hAnsi="Futura Bk BT"/>
          <w:sz w:val="24"/>
        </w:rPr>
        <w:t xml:space="preserve">w nieakademickich: Dublin City </w:t>
      </w:r>
      <w:proofErr w:type="spellStart"/>
      <w:r w:rsidR="001F7310" w:rsidRPr="006D2B0A">
        <w:rPr>
          <w:rFonts w:ascii="Futura Bk BT" w:hAnsi="Futura Bk BT"/>
          <w:sz w:val="24"/>
        </w:rPr>
        <w:t>Council</w:t>
      </w:r>
      <w:proofErr w:type="spellEnd"/>
      <w:r w:rsidR="001F7310" w:rsidRPr="006D2B0A">
        <w:rPr>
          <w:rFonts w:ascii="Futura Bk BT" w:hAnsi="Futura Bk BT"/>
          <w:sz w:val="24"/>
        </w:rPr>
        <w:t xml:space="preserve">, </w:t>
      </w:r>
      <w:proofErr w:type="spellStart"/>
      <w:r w:rsidR="001F7310" w:rsidRPr="006D2B0A">
        <w:rPr>
          <w:rFonts w:ascii="Futura Bk BT" w:hAnsi="Futura Bk BT"/>
          <w:sz w:val="24"/>
        </w:rPr>
        <w:t>D</w:t>
      </w:r>
      <w:r w:rsidR="001F7310" w:rsidRPr="006D2B0A">
        <w:rPr>
          <w:rFonts w:ascii="Futura Bk BT" w:hAnsi="Futura Bk BT" w:cs="Futura Bk BT"/>
          <w:sz w:val="24"/>
        </w:rPr>
        <w:t>é</w:t>
      </w:r>
      <w:r w:rsidR="001F7310" w:rsidRPr="006D2B0A">
        <w:rPr>
          <w:rFonts w:ascii="Futura Bk BT" w:hAnsi="Futura Bk BT"/>
          <w:sz w:val="24"/>
        </w:rPr>
        <w:t>partement</w:t>
      </w:r>
      <w:proofErr w:type="spellEnd"/>
      <w:r w:rsidR="001F7310" w:rsidRPr="006D2B0A">
        <w:rPr>
          <w:rFonts w:ascii="Futura Bk BT" w:hAnsi="Futura Bk BT"/>
          <w:sz w:val="24"/>
        </w:rPr>
        <w:t xml:space="preserve"> de la Seine-Saint-Denis, </w:t>
      </w:r>
      <w:proofErr w:type="spellStart"/>
      <w:r w:rsidR="001F7310" w:rsidRPr="006D2B0A">
        <w:rPr>
          <w:rFonts w:ascii="Futura Bk BT" w:hAnsi="Futura Bk BT"/>
          <w:sz w:val="24"/>
        </w:rPr>
        <w:t>Phosph</w:t>
      </w:r>
      <w:r w:rsidR="001F7310" w:rsidRPr="006D2B0A">
        <w:rPr>
          <w:rFonts w:ascii="Futura Bk BT" w:hAnsi="Futura Bk BT" w:cs="Futura Bk BT"/>
          <w:sz w:val="24"/>
        </w:rPr>
        <w:t>è</w:t>
      </w:r>
      <w:r w:rsidR="001F7310" w:rsidRPr="006D2B0A">
        <w:rPr>
          <w:rFonts w:ascii="Futura Bk BT" w:hAnsi="Futura Bk BT"/>
          <w:sz w:val="24"/>
        </w:rPr>
        <w:t>ne</w:t>
      </w:r>
      <w:proofErr w:type="spellEnd"/>
      <w:r w:rsidR="001F7310" w:rsidRPr="006D2B0A">
        <w:rPr>
          <w:rFonts w:ascii="Futura Bk BT" w:hAnsi="Futura Bk BT"/>
          <w:sz w:val="24"/>
        </w:rPr>
        <w:t xml:space="preserve"> </w:t>
      </w:r>
      <w:proofErr w:type="spellStart"/>
      <w:r w:rsidR="001F7310" w:rsidRPr="006D2B0A">
        <w:rPr>
          <w:rFonts w:ascii="Futura Bk BT" w:hAnsi="Futura Bk BT"/>
          <w:sz w:val="24"/>
        </w:rPr>
        <w:t>Disnovation</w:t>
      </w:r>
      <w:proofErr w:type="spellEnd"/>
      <w:r w:rsidR="001F7310" w:rsidRPr="006D2B0A">
        <w:rPr>
          <w:rFonts w:ascii="Futura Bk BT" w:hAnsi="Futura Bk BT"/>
          <w:sz w:val="24"/>
        </w:rPr>
        <w:t xml:space="preserve">, </w:t>
      </w:r>
      <w:proofErr w:type="spellStart"/>
      <w:r w:rsidR="001F7310" w:rsidRPr="006D2B0A">
        <w:rPr>
          <w:rFonts w:ascii="Futura Bk BT" w:hAnsi="Futura Bk BT"/>
          <w:sz w:val="24"/>
        </w:rPr>
        <w:t>Consejo</w:t>
      </w:r>
      <w:proofErr w:type="spellEnd"/>
      <w:r w:rsidR="001F7310" w:rsidRPr="006D2B0A">
        <w:rPr>
          <w:rFonts w:ascii="Futura Bk BT" w:hAnsi="Futura Bk BT"/>
          <w:sz w:val="24"/>
        </w:rPr>
        <w:t xml:space="preserve"> de </w:t>
      </w:r>
      <w:proofErr w:type="spellStart"/>
      <w:r w:rsidR="001F7310" w:rsidRPr="006D2B0A">
        <w:rPr>
          <w:rFonts w:ascii="Futura Bk BT" w:hAnsi="Futura Bk BT"/>
          <w:sz w:val="24"/>
        </w:rPr>
        <w:t>Gobierno</w:t>
      </w:r>
      <w:proofErr w:type="spellEnd"/>
      <w:r w:rsidR="001F7310" w:rsidRPr="006D2B0A">
        <w:rPr>
          <w:rFonts w:ascii="Futura Bk BT" w:hAnsi="Futura Bk BT"/>
          <w:sz w:val="24"/>
        </w:rPr>
        <w:t xml:space="preserve"> de </w:t>
      </w:r>
      <w:proofErr w:type="spellStart"/>
      <w:r w:rsidR="001F7310" w:rsidRPr="006D2B0A">
        <w:rPr>
          <w:rFonts w:ascii="Futura Bk BT" w:hAnsi="Futura Bk BT"/>
          <w:sz w:val="24"/>
        </w:rPr>
        <w:t>Galápagos</w:t>
      </w:r>
      <w:proofErr w:type="spellEnd"/>
      <w:r w:rsidR="001F7310" w:rsidRPr="006D2B0A">
        <w:rPr>
          <w:rFonts w:ascii="Futura Bk BT" w:hAnsi="Futura Bk BT"/>
          <w:sz w:val="24"/>
        </w:rPr>
        <w:t xml:space="preserve"> i Fabryka Pełna </w:t>
      </w:r>
      <w:r w:rsidR="001F7310" w:rsidRPr="006D2B0A">
        <w:rPr>
          <w:rFonts w:ascii="Calibri" w:hAnsi="Calibri" w:cs="Calibri"/>
          <w:sz w:val="24"/>
        </w:rPr>
        <w:t>Ż</w:t>
      </w:r>
      <w:r w:rsidR="001F7310" w:rsidRPr="006D2B0A">
        <w:rPr>
          <w:rFonts w:ascii="Futura Bk BT" w:hAnsi="Futura Bk BT"/>
          <w:sz w:val="24"/>
        </w:rPr>
        <w:t>ycia w D</w:t>
      </w:r>
      <w:r w:rsidR="001F7310" w:rsidRPr="006D2B0A">
        <w:rPr>
          <w:rFonts w:ascii="Calibri" w:hAnsi="Calibri" w:cs="Calibri"/>
          <w:sz w:val="24"/>
        </w:rPr>
        <w:t>ą</w:t>
      </w:r>
      <w:r w:rsidR="001F7310" w:rsidRPr="006D2B0A">
        <w:rPr>
          <w:rFonts w:ascii="Futura Bk BT" w:hAnsi="Futura Bk BT"/>
          <w:sz w:val="24"/>
        </w:rPr>
        <w:t>browie G</w:t>
      </w:r>
      <w:r w:rsidR="001F7310" w:rsidRPr="006D2B0A">
        <w:rPr>
          <w:rFonts w:ascii="Futura Bk BT" w:hAnsi="Futura Bk BT" w:cs="Futura Bk BT"/>
          <w:sz w:val="24"/>
        </w:rPr>
        <w:t>ó</w:t>
      </w:r>
      <w:r w:rsidR="001F7310" w:rsidRPr="006D2B0A">
        <w:rPr>
          <w:rFonts w:ascii="Futura Bk BT" w:hAnsi="Futura Bk BT"/>
          <w:sz w:val="24"/>
        </w:rPr>
        <w:t>rniczej. Wi</w:t>
      </w:r>
      <w:r w:rsidR="001F7310" w:rsidRPr="006D2B0A">
        <w:rPr>
          <w:rFonts w:ascii="Calibri" w:hAnsi="Calibri" w:cs="Calibri"/>
          <w:sz w:val="24"/>
        </w:rPr>
        <w:t>ę</w:t>
      </w:r>
      <w:r w:rsidR="001F7310" w:rsidRPr="006D2B0A">
        <w:rPr>
          <w:rFonts w:ascii="Futura Bk BT" w:hAnsi="Futura Bk BT"/>
          <w:sz w:val="24"/>
        </w:rPr>
        <w:t xml:space="preserve">cej o projekcie: </w:t>
      </w:r>
      <w:hyperlink r:id="rId5" w:history="1">
        <w:r w:rsidR="001F7310" w:rsidRPr="006D2B0A">
          <w:rPr>
            <w:rStyle w:val="Hipercze"/>
            <w:rFonts w:ascii="Futura Bk BT" w:hAnsi="Futura Bk BT"/>
            <w:sz w:val="24"/>
          </w:rPr>
          <w:t>https://www.nestproject.eu/</w:t>
        </w:r>
      </w:hyperlink>
      <w:r w:rsidR="001F7310" w:rsidRPr="006D2B0A">
        <w:rPr>
          <w:rFonts w:ascii="Futura Bk BT" w:hAnsi="Futura Bk BT"/>
          <w:sz w:val="24"/>
        </w:rPr>
        <w:t xml:space="preserve"> </w:t>
      </w:r>
    </w:p>
    <w:p w:rsidR="00193264" w:rsidRPr="006D2B0A" w:rsidRDefault="00193264">
      <w:pPr>
        <w:rPr>
          <w:rFonts w:ascii="Futura Bk BT" w:hAnsi="Futura Bk BT" w:cs="Calibri"/>
          <w:sz w:val="24"/>
        </w:rPr>
      </w:pPr>
    </w:p>
    <w:p w:rsidR="006D2B0A" w:rsidRPr="006D2B0A" w:rsidRDefault="006D2B0A">
      <w:pPr>
        <w:rPr>
          <w:rFonts w:ascii="Futura Bk BT" w:hAnsi="Futura Bk BT" w:cs="Calibri"/>
          <w:b/>
          <w:sz w:val="24"/>
        </w:rPr>
      </w:pPr>
      <w:r w:rsidRPr="006D2B0A">
        <w:rPr>
          <w:rFonts w:ascii="Futura Bk BT" w:hAnsi="Futura Bk BT" w:cs="Calibri"/>
          <w:b/>
          <w:sz w:val="24"/>
        </w:rPr>
        <w:t>Seminarium ma charakter otwarty. Liczba miejsc ograniczona. W przypadku zainteresowania prosimy o kontakt: michal.krzykawski@us.edu.pl</w:t>
      </w:r>
    </w:p>
    <w:p w:rsidR="006D2B0A" w:rsidRDefault="006D2B0A">
      <w:pPr>
        <w:rPr>
          <w:rFonts w:ascii="Futura Bk BT" w:hAnsi="Futura Bk BT" w:cs="Calibri"/>
          <w:sz w:val="24"/>
        </w:rPr>
      </w:pPr>
    </w:p>
    <w:p w:rsidR="006D2B0A" w:rsidRPr="006D2B0A" w:rsidRDefault="006D2B0A">
      <w:pPr>
        <w:rPr>
          <w:rFonts w:ascii="Calibri" w:hAnsi="Calibri" w:cs="Calibri"/>
          <w:sz w:val="24"/>
        </w:rPr>
      </w:pPr>
      <w:r>
        <w:rPr>
          <w:rFonts w:ascii="Futura Bk BT" w:hAnsi="Futura Bk BT" w:cs="Calibri"/>
          <w:sz w:val="24"/>
        </w:rPr>
        <w:t>Miejsce: Wydział Humanistyczny</w:t>
      </w:r>
      <w:r>
        <w:rPr>
          <w:rFonts w:ascii="Calibri" w:hAnsi="Calibri" w:cs="Calibri"/>
          <w:sz w:val="24"/>
        </w:rPr>
        <w:t xml:space="preserve">, ul. Uniwersytecka 4, </w:t>
      </w:r>
      <w:r w:rsidR="009D0ABA">
        <w:rPr>
          <w:rFonts w:ascii="Calibri" w:hAnsi="Calibri" w:cs="Calibri"/>
          <w:sz w:val="24"/>
        </w:rPr>
        <w:t xml:space="preserve">pomieszczenie </w:t>
      </w:r>
      <w:r>
        <w:rPr>
          <w:rFonts w:ascii="Calibri" w:hAnsi="Calibri" w:cs="Calibri"/>
          <w:sz w:val="24"/>
        </w:rPr>
        <w:t>C017.</w:t>
      </w:r>
    </w:p>
    <w:p w:rsidR="009D0ABA" w:rsidRDefault="009D0ABA" w:rsidP="006D2B0A">
      <w:pPr>
        <w:rPr>
          <w:rFonts w:ascii="Futura Bk BT" w:hAnsi="Futura Bk BT"/>
          <w:sz w:val="24"/>
          <w:szCs w:val="24"/>
          <w:highlight w:val="yellow"/>
        </w:rPr>
      </w:pPr>
    </w:p>
    <w:p w:rsidR="006D2B0A" w:rsidRPr="009D0ABA" w:rsidRDefault="006D2B0A" w:rsidP="006D2B0A">
      <w:pPr>
        <w:rPr>
          <w:rFonts w:ascii="Futura Bk BT" w:hAnsi="Futura Bk BT" w:cs="Calibri"/>
          <w:sz w:val="24"/>
        </w:rPr>
      </w:pPr>
      <w:r w:rsidRPr="009D0ABA">
        <w:rPr>
          <w:rFonts w:ascii="Futura Bk BT" w:hAnsi="Futura Bk BT" w:cs="Calibri"/>
          <w:sz w:val="24"/>
        </w:rPr>
        <w:t>Daty spotka</w:t>
      </w:r>
      <w:r w:rsidRPr="009D0ABA">
        <w:rPr>
          <w:rFonts w:ascii="Calibri" w:hAnsi="Calibri" w:cs="Calibri"/>
          <w:sz w:val="24"/>
        </w:rPr>
        <w:t>ń</w:t>
      </w:r>
      <w:r w:rsidR="009D0ABA" w:rsidRPr="009D0ABA">
        <w:rPr>
          <w:rFonts w:ascii="Futura Bk BT" w:hAnsi="Futura Bk BT" w:cs="Calibri"/>
          <w:sz w:val="24"/>
        </w:rPr>
        <w:t xml:space="preserve"> (wszystkie spotkania odbywaj</w:t>
      </w:r>
      <w:r w:rsidR="009D0ABA" w:rsidRPr="009D0ABA">
        <w:rPr>
          <w:rFonts w:ascii="Calibri" w:hAnsi="Calibri" w:cs="Calibri"/>
          <w:sz w:val="24"/>
        </w:rPr>
        <w:t>ą</w:t>
      </w:r>
      <w:r w:rsidR="009D0ABA" w:rsidRPr="009D0ABA">
        <w:rPr>
          <w:rFonts w:ascii="Futura Bk BT" w:hAnsi="Futura Bk BT" w:cs="Calibri"/>
          <w:sz w:val="24"/>
        </w:rPr>
        <w:t xml:space="preserve"> si</w:t>
      </w:r>
      <w:r w:rsidR="009D0ABA" w:rsidRPr="009D0ABA">
        <w:rPr>
          <w:rFonts w:ascii="Calibri" w:hAnsi="Calibri" w:cs="Calibri"/>
          <w:sz w:val="24"/>
        </w:rPr>
        <w:t>ę</w:t>
      </w:r>
      <w:r w:rsidR="009D0ABA" w:rsidRPr="009D0ABA">
        <w:rPr>
          <w:rFonts w:ascii="Futura Bk BT" w:hAnsi="Futura Bk BT" w:cs="Calibri"/>
          <w:sz w:val="24"/>
        </w:rPr>
        <w:t xml:space="preserve"> we wtorki, pocz</w:t>
      </w:r>
      <w:r w:rsidR="009D0ABA" w:rsidRPr="009D0ABA">
        <w:rPr>
          <w:rFonts w:ascii="Calibri" w:hAnsi="Calibri" w:cs="Calibri"/>
          <w:sz w:val="24"/>
        </w:rPr>
        <w:t>ą</w:t>
      </w:r>
      <w:r w:rsidR="009D0ABA" w:rsidRPr="009D0ABA">
        <w:rPr>
          <w:rFonts w:ascii="Futura Bk BT" w:hAnsi="Futura Bk BT" w:cs="Calibri"/>
          <w:sz w:val="24"/>
        </w:rPr>
        <w:t>tek o godz. 16.30</w:t>
      </w:r>
      <w:r w:rsidRPr="009D0ABA">
        <w:rPr>
          <w:rFonts w:ascii="Futura Bk BT" w:hAnsi="Futura Bk BT" w:cs="Calibri"/>
          <w:sz w:val="24"/>
        </w:rPr>
        <w:t>: 29.03</w:t>
      </w:r>
      <w:r w:rsidR="009D0ABA" w:rsidRPr="009D0ABA">
        <w:rPr>
          <w:rFonts w:ascii="Futura Bk BT" w:hAnsi="Futura Bk BT" w:cs="Calibri"/>
          <w:sz w:val="24"/>
        </w:rPr>
        <w:t xml:space="preserve">, </w:t>
      </w:r>
      <w:r w:rsidRPr="009D0ABA">
        <w:rPr>
          <w:rFonts w:ascii="Futura Bk BT" w:hAnsi="Futura Bk BT" w:cs="Calibri"/>
          <w:sz w:val="24"/>
        </w:rPr>
        <w:t>12.04</w:t>
      </w:r>
      <w:r w:rsidR="009D0ABA" w:rsidRPr="009D0ABA">
        <w:rPr>
          <w:rFonts w:ascii="Futura Bk BT" w:hAnsi="Futura Bk BT" w:cs="Calibri"/>
          <w:sz w:val="24"/>
        </w:rPr>
        <w:t xml:space="preserve">, </w:t>
      </w:r>
      <w:r w:rsidRPr="009D0ABA">
        <w:rPr>
          <w:rFonts w:ascii="Futura Bk BT" w:hAnsi="Futura Bk BT" w:cs="Calibri"/>
          <w:sz w:val="24"/>
        </w:rPr>
        <w:t>26.04</w:t>
      </w:r>
      <w:r w:rsidR="009D0ABA" w:rsidRPr="009D0ABA">
        <w:rPr>
          <w:rFonts w:ascii="Futura Bk BT" w:hAnsi="Futura Bk BT" w:cs="Calibri"/>
          <w:sz w:val="24"/>
        </w:rPr>
        <w:t xml:space="preserve">, </w:t>
      </w:r>
      <w:r w:rsidRPr="009D0ABA">
        <w:rPr>
          <w:rFonts w:ascii="Futura Bk BT" w:hAnsi="Futura Bk BT" w:cs="Calibri"/>
          <w:sz w:val="24"/>
        </w:rPr>
        <w:t>10.05</w:t>
      </w:r>
      <w:r w:rsidR="009D0ABA" w:rsidRPr="009D0ABA">
        <w:rPr>
          <w:rFonts w:ascii="Futura Bk BT" w:hAnsi="Futura Bk BT" w:cs="Calibri"/>
          <w:sz w:val="24"/>
        </w:rPr>
        <w:t xml:space="preserve">, </w:t>
      </w:r>
      <w:r w:rsidRPr="009D0ABA">
        <w:rPr>
          <w:rFonts w:ascii="Futura Bk BT" w:hAnsi="Futura Bk BT" w:cs="Calibri"/>
          <w:sz w:val="24"/>
        </w:rPr>
        <w:t>24.05</w:t>
      </w:r>
      <w:r w:rsidR="009D0ABA" w:rsidRPr="009D0ABA">
        <w:rPr>
          <w:rFonts w:ascii="Futura Bk BT" w:hAnsi="Futura Bk BT" w:cs="Calibri"/>
          <w:sz w:val="24"/>
        </w:rPr>
        <w:t xml:space="preserve">, </w:t>
      </w:r>
      <w:r w:rsidRPr="009D0ABA">
        <w:rPr>
          <w:rFonts w:ascii="Futura Bk BT" w:hAnsi="Futura Bk BT" w:cs="Calibri"/>
          <w:sz w:val="24"/>
        </w:rPr>
        <w:t>07.06</w:t>
      </w:r>
      <w:r w:rsidR="009D0ABA" w:rsidRPr="009D0ABA">
        <w:rPr>
          <w:rFonts w:ascii="Futura Bk BT" w:hAnsi="Futura Bk BT" w:cs="Calibri"/>
          <w:sz w:val="24"/>
        </w:rPr>
        <w:t xml:space="preserve">, </w:t>
      </w:r>
      <w:r w:rsidRPr="009D0ABA">
        <w:rPr>
          <w:rFonts w:ascii="Futura Bk BT" w:hAnsi="Futura Bk BT" w:cs="Calibri"/>
          <w:sz w:val="24"/>
        </w:rPr>
        <w:t>21.06</w:t>
      </w:r>
    </w:p>
    <w:p w:rsidR="006D2B0A" w:rsidRPr="006D2B0A" w:rsidRDefault="006D2B0A">
      <w:pPr>
        <w:rPr>
          <w:rFonts w:ascii="Futura Bk BT" w:hAnsi="Futura Bk BT" w:cs="Calibri"/>
          <w:sz w:val="24"/>
        </w:rPr>
      </w:pPr>
    </w:p>
    <w:p w:rsidR="00193264" w:rsidRPr="006D2B0A" w:rsidRDefault="00193264">
      <w:pPr>
        <w:rPr>
          <w:rFonts w:ascii="Futura Bk BT" w:hAnsi="Futura Bk BT" w:cs="Calibri"/>
          <w:sz w:val="24"/>
        </w:rPr>
      </w:pPr>
    </w:p>
    <w:p w:rsidR="00193264" w:rsidRPr="006D2B0A" w:rsidRDefault="009D0ABA">
      <w:pPr>
        <w:rPr>
          <w:rFonts w:ascii="Futura Bk BT" w:hAnsi="Futura Bk BT" w:cs="Calibri"/>
          <w:sz w:val="24"/>
        </w:rPr>
      </w:pPr>
      <w:r>
        <w:rPr>
          <w:rFonts w:ascii="Futura Bk BT" w:hAnsi="Futura Bk BT" w:cs="Calibri"/>
          <w:sz w:val="24"/>
        </w:rPr>
        <w:t>Teksty:</w:t>
      </w:r>
    </w:p>
    <w:p w:rsidR="00A20C7D" w:rsidRDefault="00A20C7D" w:rsidP="00603284">
      <w:pPr>
        <w:rPr>
          <w:rFonts w:ascii="Futura Bk BT" w:hAnsi="Futura Bk BT"/>
          <w:sz w:val="24"/>
        </w:rPr>
      </w:pPr>
    </w:p>
    <w:p w:rsidR="005132CC" w:rsidRPr="005132CC" w:rsidRDefault="005132CC" w:rsidP="005132CC">
      <w:pPr>
        <w:rPr>
          <w:rFonts w:ascii="Futura Bk BT" w:hAnsi="Futura Bk BT"/>
          <w:b/>
          <w:sz w:val="24"/>
        </w:rPr>
      </w:pPr>
      <w:r w:rsidRPr="005132CC">
        <w:rPr>
          <w:rFonts w:ascii="Futura Bk BT" w:hAnsi="Futura Bk BT"/>
          <w:b/>
          <w:sz w:val="24"/>
          <w:highlight w:val="lightGray"/>
        </w:rPr>
        <w:t>01</w:t>
      </w:r>
    </w:p>
    <w:p w:rsidR="00696429" w:rsidRPr="005132CC" w:rsidRDefault="003F5D3B" w:rsidP="005132CC">
      <w:pPr>
        <w:rPr>
          <w:rFonts w:ascii="Calibri" w:hAnsi="Calibri" w:cs="Calibri"/>
          <w:b/>
          <w:sz w:val="24"/>
        </w:rPr>
      </w:pPr>
      <w:r>
        <w:rPr>
          <w:rFonts w:ascii="Futura Bk BT" w:hAnsi="Futura Bk BT"/>
          <w:b/>
          <w:sz w:val="24"/>
        </w:rPr>
        <w:t>2</w:t>
      </w:r>
      <w:r w:rsidR="00A668CF">
        <w:rPr>
          <w:rFonts w:ascii="Futura Bk BT" w:hAnsi="Futura Bk BT"/>
          <w:b/>
          <w:sz w:val="24"/>
        </w:rPr>
        <w:t>9</w:t>
      </w:r>
      <w:r w:rsidR="00696429" w:rsidRPr="005132CC">
        <w:rPr>
          <w:rFonts w:ascii="Futura Bk BT" w:hAnsi="Futura Bk BT"/>
          <w:b/>
          <w:sz w:val="24"/>
        </w:rPr>
        <w:t>.03. Badania współtwórcze i ekonomia współtwórcza. Zało</w:t>
      </w:r>
      <w:r w:rsidR="00696429" w:rsidRPr="005132CC">
        <w:rPr>
          <w:rFonts w:ascii="Calibri" w:hAnsi="Calibri" w:cs="Calibri"/>
          <w:b/>
          <w:sz w:val="24"/>
        </w:rPr>
        <w:t>żenia i cele</w:t>
      </w:r>
    </w:p>
    <w:p w:rsidR="00696429" w:rsidRPr="00696429" w:rsidRDefault="00696429" w:rsidP="00603284">
      <w:pPr>
        <w:rPr>
          <w:rFonts w:ascii="Calibri" w:hAnsi="Calibri" w:cs="Calibri"/>
          <w:sz w:val="24"/>
        </w:rPr>
      </w:pPr>
    </w:p>
    <w:p w:rsidR="00603284" w:rsidRPr="006D2B0A" w:rsidRDefault="00603284" w:rsidP="00603284">
      <w:pPr>
        <w:rPr>
          <w:rFonts w:ascii="Futura Bk BT" w:hAnsi="Futura Bk BT"/>
          <w:sz w:val="24"/>
        </w:rPr>
      </w:pPr>
      <w:r w:rsidRPr="006D2B0A">
        <w:rPr>
          <w:rFonts w:ascii="Futura Bk BT" w:hAnsi="Futura Bk BT"/>
          <w:sz w:val="24"/>
        </w:rPr>
        <w:t xml:space="preserve">Bernard </w:t>
      </w:r>
      <w:proofErr w:type="spellStart"/>
      <w:r w:rsidRPr="006D2B0A">
        <w:rPr>
          <w:rFonts w:ascii="Futura Bk BT" w:hAnsi="Futura Bk BT"/>
          <w:sz w:val="24"/>
        </w:rPr>
        <w:t>Stiegler</w:t>
      </w:r>
      <w:proofErr w:type="spellEnd"/>
      <w:r w:rsidRPr="006D2B0A">
        <w:rPr>
          <w:rFonts w:ascii="Futura Bk BT" w:hAnsi="Futura Bk BT"/>
          <w:sz w:val="24"/>
        </w:rPr>
        <w:t xml:space="preserve"> i Kolektyw </w:t>
      </w:r>
      <w:proofErr w:type="spellStart"/>
      <w:r w:rsidRPr="006D2B0A">
        <w:rPr>
          <w:rFonts w:ascii="Futura Bk BT" w:hAnsi="Futura Bk BT"/>
          <w:sz w:val="24"/>
        </w:rPr>
        <w:t>Internacja</w:t>
      </w:r>
      <w:proofErr w:type="spellEnd"/>
      <w:r w:rsidRPr="006D2B0A">
        <w:rPr>
          <w:rFonts w:ascii="Futura Bk BT" w:hAnsi="Futura Bk BT"/>
          <w:sz w:val="24"/>
        </w:rPr>
        <w:t xml:space="preserve">, </w:t>
      </w:r>
      <w:r w:rsidRPr="006D2B0A">
        <w:rPr>
          <w:rFonts w:ascii="Futura Bk BT" w:hAnsi="Futura Bk BT"/>
          <w:i/>
          <w:sz w:val="24"/>
        </w:rPr>
        <w:t>Konieczna bifurkacja. „Nie ma alternatywy”</w:t>
      </w:r>
      <w:r w:rsidRPr="006D2B0A">
        <w:rPr>
          <w:rFonts w:ascii="Futura Bk BT" w:hAnsi="Futura Bk BT"/>
          <w:sz w:val="24"/>
        </w:rPr>
        <w:t xml:space="preserve">, tłum. Michał Krzykawski, Miłosz Markiewicz, Wydawnictwo Uniwersytetu </w:t>
      </w:r>
      <w:r w:rsidRPr="006D2B0A">
        <w:rPr>
          <w:rFonts w:ascii="Calibri" w:hAnsi="Calibri" w:cs="Calibri"/>
          <w:sz w:val="24"/>
        </w:rPr>
        <w:t>Ś</w:t>
      </w:r>
      <w:r w:rsidRPr="006D2B0A">
        <w:rPr>
          <w:rFonts w:ascii="Futura Bk BT" w:hAnsi="Futura Bk BT"/>
          <w:sz w:val="24"/>
        </w:rPr>
        <w:t>l</w:t>
      </w:r>
      <w:r w:rsidRPr="006D2B0A">
        <w:rPr>
          <w:rFonts w:ascii="Calibri" w:hAnsi="Calibri" w:cs="Calibri"/>
          <w:sz w:val="24"/>
        </w:rPr>
        <w:t>ą</w:t>
      </w:r>
      <w:r w:rsidRPr="006D2B0A">
        <w:rPr>
          <w:rFonts w:ascii="Futura Bk BT" w:hAnsi="Futura Bk BT"/>
          <w:sz w:val="24"/>
        </w:rPr>
        <w:t xml:space="preserve">skiego, Katowice 2022 </w:t>
      </w:r>
      <w:r w:rsidR="009D0ABA">
        <w:rPr>
          <w:rFonts w:ascii="Futura Bk BT" w:hAnsi="Futura Bk BT"/>
          <w:sz w:val="24"/>
        </w:rPr>
        <w:t xml:space="preserve">[w przygotowaniu] </w:t>
      </w:r>
      <w:r w:rsidRPr="006D2B0A">
        <w:rPr>
          <w:rFonts w:ascii="Futura Bk BT" w:hAnsi="Futura Bk BT"/>
          <w:sz w:val="24"/>
        </w:rPr>
        <w:t>(rozdzia</w:t>
      </w:r>
      <w:r w:rsidRPr="006D2B0A">
        <w:rPr>
          <w:rFonts w:ascii="Futura Bk BT" w:hAnsi="Futura Bk BT" w:cs="Futura Bk BT"/>
          <w:sz w:val="24"/>
        </w:rPr>
        <w:t>ł</w:t>
      </w:r>
      <w:r w:rsidRPr="006D2B0A">
        <w:rPr>
          <w:rFonts w:ascii="Futura Bk BT" w:hAnsi="Futura Bk BT"/>
          <w:sz w:val="24"/>
        </w:rPr>
        <w:t xml:space="preserve">y 1, 3 i 4). </w:t>
      </w:r>
    </w:p>
    <w:p w:rsidR="000C2C7F" w:rsidRDefault="0049568D" w:rsidP="000C2C7F">
      <w:pPr>
        <w:rPr>
          <w:rFonts w:ascii="Futura Bk BT" w:hAnsi="Futura Bk BT"/>
          <w:sz w:val="24"/>
          <w:szCs w:val="24"/>
        </w:rPr>
      </w:pPr>
      <w:hyperlink r:id="rId6" w:history="1">
        <w:r w:rsidR="00696429" w:rsidRPr="00DD3148">
          <w:rPr>
            <w:rStyle w:val="Hipercze"/>
            <w:rFonts w:ascii="Futura Bk BT" w:hAnsi="Futura Bk BT"/>
            <w:sz w:val="24"/>
            <w:szCs w:val="24"/>
          </w:rPr>
          <w:t>http://www.openhumanitiespress.org/books/titles/bifurcate/</w:t>
        </w:r>
      </w:hyperlink>
    </w:p>
    <w:p w:rsidR="00696429" w:rsidRPr="006D2B0A" w:rsidRDefault="00696429" w:rsidP="000C2C7F">
      <w:pPr>
        <w:rPr>
          <w:rFonts w:ascii="Futura Bk BT" w:hAnsi="Futura Bk BT"/>
          <w:sz w:val="24"/>
          <w:szCs w:val="24"/>
        </w:rPr>
      </w:pPr>
    </w:p>
    <w:p w:rsidR="005132CC" w:rsidRDefault="005132CC" w:rsidP="005132CC">
      <w:pPr>
        <w:rPr>
          <w:rFonts w:ascii="Futura Bk BT" w:hAnsi="Futura Bk BT"/>
          <w:b/>
          <w:sz w:val="24"/>
          <w:szCs w:val="24"/>
        </w:rPr>
      </w:pPr>
      <w:r w:rsidRPr="005132CC">
        <w:rPr>
          <w:rFonts w:ascii="Futura Bk BT" w:hAnsi="Futura Bk BT"/>
          <w:b/>
          <w:sz w:val="24"/>
          <w:szCs w:val="24"/>
          <w:highlight w:val="lightGray"/>
        </w:rPr>
        <w:t>02</w:t>
      </w:r>
    </w:p>
    <w:p w:rsidR="00696429" w:rsidRPr="005132CC" w:rsidRDefault="00A668CF" w:rsidP="005132CC">
      <w:pPr>
        <w:rPr>
          <w:rFonts w:ascii="Calibri" w:hAnsi="Calibri" w:cs="Calibri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12.04</w:t>
      </w:r>
      <w:r w:rsidR="00696429" w:rsidRPr="005132CC">
        <w:rPr>
          <w:rFonts w:ascii="Futura Bk BT" w:hAnsi="Futura Bk BT"/>
          <w:b/>
          <w:sz w:val="24"/>
          <w:szCs w:val="24"/>
        </w:rPr>
        <w:t xml:space="preserve">. </w:t>
      </w:r>
      <w:r w:rsidR="002868D0">
        <w:rPr>
          <w:rFonts w:ascii="Futura Bk BT" w:hAnsi="Futura Bk BT"/>
          <w:b/>
          <w:sz w:val="24"/>
          <w:szCs w:val="24"/>
        </w:rPr>
        <w:t>Nowe pytanie o terytorium</w:t>
      </w:r>
      <w:r w:rsidR="005727C7" w:rsidRPr="005132CC">
        <w:rPr>
          <w:rFonts w:ascii="Futura Bk BT" w:hAnsi="Futura Bk BT"/>
          <w:b/>
          <w:sz w:val="24"/>
          <w:szCs w:val="24"/>
        </w:rPr>
        <w:t xml:space="preserve"> </w:t>
      </w:r>
      <w:r w:rsidR="002868D0">
        <w:rPr>
          <w:rFonts w:ascii="Futura Bk BT" w:hAnsi="Futura Bk BT"/>
          <w:b/>
          <w:sz w:val="24"/>
          <w:szCs w:val="24"/>
        </w:rPr>
        <w:t>po</w:t>
      </w:r>
      <w:r w:rsidR="005727C7" w:rsidRPr="005132CC">
        <w:rPr>
          <w:rFonts w:ascii="Futura Bk BT" w:hAnsi="Futura Bk BT"/>
          <w:b/>
          <w:sz w:val="24"/>
          <w:szCs w:val="24"/>
        </w:rPr>
        <w:t xml:space="preserve"> zaawansowanym kapitalizmie</w:t>
      </w:r>
    </w:p>
    <w:p w:rsidR="005727C7" w:rsidRDefault="005727C7" w:rsidP="00696429">
      <w:pPr>
        <w:rPr>
          <w:rFonts w:ascii="Futura Bk BT" w:hAnsi="Futura Bk BT"/>
          <w:sz w:val="24"/>
          <w:szCs w:val="24"/>
        </w:rPr>
      </w:pPr>
    </w:p>
    <w:p w:rsidR="00696429" w:rsidRDefault="00696429" w:rsidP="00696429">
      <w:pPr>
        <w:rPr>
          <w:rFonts w:ascii="Futura Bk BT" w:hAnsi="Futura Bk BT"/>
          <w:sz w:val="24"/>
          <w:szCs w:val="24"/>
          <w:lang w:val="en-AU"/>
        </w:rPr>
      </w:pPr>
      <w:r w:rsidRPr="00A668CF">
        <w:rPr>
          <w:rFonts w:ascii="Futura Bk BT" w:hAnsi="Futura Bk BT"/>
          <w:sz w:val="24"/>
          <w:szCs w:val="24"/>
          <w:lang w:val="en-US"/>
        </w:rPr>
        <w:t xml:space="preserve">Wolfgang </w:t>
      </w:r>
      <w:proofErr w:type="spellStart"/>
      <w:r w:rsidRPr="00A668CF">
        <w:rPr>
          <w:rFonts w:ascii="Futura Bk BT" w:hAnsi="Futura Bk BT"/>
          <w:sz w:val="24"/>
          <w:szCs w:val="24"/>
          <w:lang w:val="en-US"/>
        </w:rPr>
        <w:t>Streeck</w:t>
      </w:r>
      <w:proofErr w:type="spellEnd"/>
      <w:r w:rsidRPr="00A668CF">
        <w:rPr>
          <w:rFonts w:ascii="Futura Bk BT" w:hAnsi="Futura Bk BT"/>
          <w:sz w:val="24"/>
          <w:szCs w:val="24"/>
          <w:lang w:val="en-US"/>
        </w:rPr>
        <w:t xml:space="preserve">, </w:t>
      </w:r>
      <w:r w:rsidRPr="00A668CF">
        <w:rPr>
          <w:rFonts w:ascii="Futura Bk BT" w:hAnsi="Futura Bk BT"/>
          <w:i/>
          <w:sz w:val="24"/>
          <w:szCs w:val="24"/>
          <w:lang w:val="en-US"/>
        </w:rPr>
        <w:t xml:space="preserve">How Will Capitalism End? </w:t>
      </w:r>
      <w:r w:rsidRPr="006D2B0A">
        <w:rPr>
          <w:rFonts w:ascii="Futura Bk BT" w:hAnsi="Futura Bk BT"/>
          <w:i/>
          <w:sz w:val="24"/>
          <w:szCs w:val="24"/>
          <w:lang w:val="en-AU"/>
        </w:rPr>
        <w:t>Essays on a Failing System</w:t>
      </w:r>
      <w:r w:rsidRPr="006D2B0A">
        <w:rPr>
          <w:rFonts w:ascii="Futura Bk BT" w:hAnsi="Futura Bk BT"/>
          <w:sz w:val="24"/>
          <w:szCs w:val="24"/>
          <w:lang w:val="en-AU"/>
        </w:rPr>
        <w:t>, Verso, New York, London 2016 (</w:t>
      </w:r>
      <w:proofErr w:type="spellStart"/>
      <w:r w:rsidRPr="006D2B0A">
        <w:rPr>
          <w:rFonts w:ascii="Futura Bk BT" w:hAnsi="Futura Bk BT"/>
          <w:sz w:val="24"/>
          <w:szCs w:val="24"/>
          <w:lang w:val="en-AU"/>
        </w:rPr>
        <w:t>wst</w:t>
      </w:r>
      <w:r w:rsidRPr="006D2B0A">
        <w:rPr>
          <w:rFonts w:ascii="Calibri" w:hAnsi="Calibri" w:cs="Calibri"/>
          <w:sz w:val="24"/>
          <w:szCs w:val="24"/>
          <w:lang w:val="en-AU"/>
        </w:rPr>
        <w:t>ę</w:t>
      </w:r>
      <w:r w:rsidR="002868D0">
        <w:rPr>
          <w:rFonts w:ascii="Futura Bk BT" w:hAnsi="Futura Bk BT"/>
          <w:sz w:val="24"/>
          <w:szCs w:val="24"/>
          <w:lang w:val="en-AU"/>
        </w:rPr>
        <w:t>p</w:t>
      </w:r>
      <w:proofErr w:type="spellEnd"/>
      <w:r w:rsidR="002868D0">
        <w:rPr>
          <w:rFonts w:ascii="Futura Bk BT" w:hAnsi="Futura Bk BT"/>
          <w:sz w:val="24"/>
          <w:szCs w:val="24"/>
          <w:lang w:val="en-AU"/>
        </w:rPr>
        <w:t>)</w:t>
      </w:r>
    </w:p>
    <w:p w:rsidR="002868D0" w:rsidRPr="006D2B0A" w:rsidRDefault="002868D0" w:rsidP="002868D0">
      <w:pPr>
        <w:rPr>
          <w:rFonts w:ascii="Futura Bk BT" w:hAnsi="Futura Bk BT"/>
          <w:sz w:val="24"/>
          <w:szCs w:val="24"/>
          <w:lang w:val="en-AU"/>
        </w:rPr>
      </w:pPr>
      <w:r w:rsidRPr="00DD0E1A">
        <w:rPr>
          <w:rFonts w:ascii="Futura Bk BT" w:hAnsi="Futura Bk BT"/>
          <w:sz w:val="24"/>
          <w:szCs w:val="24"/>
          <w:lang w:val="en-US"/>
        </w:rPr>
        <w:t xml:space="preserve">Alberto </w:t>
      </w:r>
      <w:proofErr w:type="spellStart"/>
      <w:r w:rsidRPr="00DD0E1A">
        <w:rPr>
          <w:rFonts w:ascii="Futura Bk BT" w:hAnsi="Futura Bk BT"/>
          <w:sz w:val="24"/>
          <w:szCs w:val="24"/>
          <w:lang w:val="en-US"/>
        </w:rPr>
        <w:t>Magnaghi</w:t>
      </w:r>
      <w:proofErr w:type="spellEnd"/>
      <w:r w:rsidRPr="00DD0E1A">
        <w:rPr>
          <w:rFonts w:ascii="Futura Bk BT" w:hAnsi="Futura Bk BT"/>
          <w:sz w:val="24"/>
          <w:szCs w:val="24"/>
          <w:lang w:val="en-US"/>
        </w:rPr>
        <w:t xml:space="preserve">, </w:t>
      </w:r>
      <w:r w:rsidRPr="00DD0E1A">
        <w:rPr>
          <w:rFonts w:ascii="Futura Bk BT" w:hAnsi="Futura Bk BT"/>
          <w:i/>
          <w:sz w:val="24"/>
          <w:szCs w:val="24"/>
          <w:lang w:val="en-US"/>
        </w:rPr>
        <w:t>The Urban Village: A Charter for Democracy and Local Self-Sustainable Development</w:t>
      </w:r>
      <w:r w:rsidRPr="00DD0E1A">
        <w:rPr>
          <w:rFonts w:ascii="Futura Bk BT" w:hAnsi="Futura Bk BT"/>
          <w:sz w:val="24"/>
          <w:szCs w:val="24"/>
          <w:lang w:val="en-US"/>
        </w:rPr>
        <w:t xml:space="preserve">, trans. David Kerr, </w:t>
      </w:r>
      <w:r w:rsidRPr="006D2B0A">
        <w:rPr>
          <w:rFonts w:ascii="Futura Bk BT" w:hAnsi="Futura Bk BT"/>
          <w:sz w:val="24"/>
          <w:szCs w:val="24"/>
          <w:lang w:val="en-AU"/>
        </w:rPr>
        <w:t>Zed Books, London and New York 2005 (</w:t>
      </w:r>
      <w:proofErr w:type="spellStart"/>
      <w:r w:rsidRPr="006D2B0A">
        <w:rPr>
          <w:rFonts w:ascii="Futura Bk BT" w:hAnsi="Futura Bk BT"/>
          <w:sz w:val="24"/>
          <w:szCs w:val="24"/>
          <w:lang w:val="en-AU"/>
        </w:rPr>
        <w:t>wst</w:t>
      </w:r>
      <w:r w:rsidRPr="006D2B0A">
        <w:rPr>
          <w:rFonts w:ascii="Calibri" w:hAnsi="Calibri" w:cs="Calibri"/>
          <w:sz w:val="24"/>
          <w:szCs w:val="24"/>
          <w:lang w:val="en-AU"/>
        </w:rPr>
        <w:t>ę</w:t>
      </w:r>
      <w:r w:rsidRPr="006D2B0A">
        <w:rPr>
          <w:rFonts w:ascii="Futura Bk BT" w:hAnsi="Futura Bk BT"/>
          <w:sz w:val="24"/>
          <w:szCs w:val="24"/>
          <w:lang w:val="en-AU"/>
        </w:rPr>
        <w:t>p</w:t>
      </w:r>
      <w:proofErr w:type="spellEnd"/>
      <w:r>
        <w:rPr>
          <w:rFonts w:ascii="Futura Bk BT" w:hAnsi="Futura Bk BT"/>
          <w:sz w:val="24"/>
          <w:szCs w:val="24"/>
          <w:lang w:val="en-AU"/>
        </w:rPr>
        <w:t xml:space="preserve"> </w:t>
      </w:r>
      <w:proofErr w:type="spellStart"/>
      <w:r>
        <w:rPr>
          <w:rFonts w:ascii="Futura Bk BT" w:hAnsi="Futura Bk BT"/>
          <w:sz w:val="24"/>
          <w:szCs w:val="24"/>
          <w:lang w:val="en-AU"/>
        </w:rPr>
        <w:t>i</w:t>
      </w:r>
      <w:proofErr w:type="spellEnd"/>
      <w:r>
        <w:rPr>
          <w:rFonts w:ascii="Futura Bk BT" w:hAnsi="Futura Bk BT"/>
          <w:sz w:val="24"/>
          <w:szCs w:val="24"/>
          <w:lang w:val="en-AU"/>
        </w:rPr>
        <w:t xml:space="preserve"> </w:t>
      </w:r>
      <w:proofErr w:type="spellStart"/>
      <w:r>
        <w:rPr>
          <w:rFonts w:ascii="Futura Bk BT" w:hAnsi="Futura Bk BT"/>
          <w:sz w:val="24"/>
          <w:szCs w:val="24"/>
          <w:lang w:val="en-AU"/>
        </w:rPr>
        <w:t>rozdział</w:t>
      </w:r>
      <w:proofErr w:type="spellEnd"/>
      <w:r>
        <w:rPr>
          <w:rFonts w:ascii="Futura Bk BT" w:hAnsi="Futura Bk BT"/>
          <w:sz w:val="24"/>
          <w:szCs w:val="24"/>
          <w:lang w:val="en-AU"/>
        </w:rPr>
        <w:t xml:space="preserve"> I)</w:t>
      </w:r>
    </w:p>
    <w:p w:rsidR="00696429" w:rsidRPr="00DD0E1A" w:rsidRDefault="00696429" w:rsidP="000C2C7F">
      <w:pPr>
        <w:rPr>
          <w:rFonts w:ascii="Futura Bk BT" w:hAnsi="Futura Bk BT"/>
          <w:sz w:val="24"/>
          <w:szCs w:val="24"/>
          <w:lang w:val="en-US"/>
        </w:rPr>
      </w:pPr>
    </w:p>
    <w:p w:rsidR="005132CC" w:rsidRDefault="005132CC" w:rsidP="00EA39F2">
      <w:pPr>
        <w:rPr>
          <w:rFonts w:ascii="Futura Bk BT" w:hAnsi="Futura Bk BT" w:cs="Calibri"/>
          <w:b/>
          <w:sz w:val="24"/>
          <w:lang w:val="en-US"/>
        </w:rPr>
      </w:pPr>
      <w:r w:rsidRPr="005132CC">
        <w:rPr>
          <w:rFonts w:ascii="Futura Bk BT" w:hAnsi="Futura Bk BT" w:cs="Calibri"/>
          <w:b/>
          <w:sz w:val="24"/>
          <w:highlight w:val="lightGray"/>
          <w:lang w:val="en-US"/>
        </w:rPr>
        <w:t>03</w:t>
      </w:r>
    </w:p>
    <w:p w:rsidR="00601E73" w:rsidRPr="00DD0E1A" w:rsidRDefault="00A668CF" w:rsidP="00EA39F2">
      <w:pPr>
        <w:rPr>
          <w:rFonts w:ascii="Futura Bk BT" w:hAnsi="Futura Bk BT" w:cs="Calibri"/>
          <w:b/>
          <w:sz w:val="24"/>
          <w:lang w:val="en-US"/>
        </w:rPr>
      </w:pPr>
      <w:r>
        <w:rPr>
          <w:rFonts w:ascii="Futura Bk BT" w:hAnsi="Futura Bk BT" w:cs="Calibri"/>
          <w:b/>
          <w:sz w:val="24"/>
          <w:lang w:val="en-US"/>
        </w:rPr>
        <w:t>26</w:t>
      </w:r>
      <w:r w:rsidR="005727C7" w:rsidRPr="00DD0E1A">
        <w:rPr>
          <w:rFonts w:ascii="Futura Bk BT" w:hAnsi="Futura Bk BT" w:cs="Calibri"/>
          <w:b/>
          <w:sz w:val="24"/>
          <w:lang w:val="en-US"/>
        </w:rPr>
        <w:t xml:space="preserve">.04. Automatyzacja i </w:t>
      </w:r>
      <w:r w:rsidR="0000402C" w:rsidRPr="00DD0E1A">
        <w:rPr>
          <w:rFonts w:ascii="Futura Bk BT" w:hAnsi="Futura Bk BT" w:cs="Calibri"/>
          <w:b/>
          <w:sz w:val="24"/>
          <w:lang w:val="en-US"/>
        </w:rPr>
        <w:t>nihilizm</w:t>
      </w:r>
    </w:p>
    <w:p w:rsidR="00A668CF" w:rsidRDefault="00A668CF" w:rsidP="00EA39F2">
      <w:pPr>
        <w:rPr>
          <w:rFonts w:ascii="Futura Bk BT" w:hAnsi="Futura Bk BT" w:cs="Calibri"/>
          <w:sz w:val="24"/>
          <w:lang w:val="en-US"/>
        </w:rPr>
      </w:pPr>
    </w:p>
    <w:p w:rsidR="005727C7" w:rsidRPr="00DD0E1A" w:rsidRDefault="005727C7" w:rsidP="00EA39F2">
      <w:pPr>
        <w:rPr>
          <w:rFonts w:ascii="Futura Bk BT" w:hAnsi="Futura Bk BT" w:cs="Calibri"/>
          <w:sz w:val="24"/>
        </w:rPr>
      </w:pPr>
      <w:r w:rsidRPr="005727C7">
        <w:rPr>
          <w:rFonts w:ascii="Futura Bk BT" w:hAnsi="Futura Bk BT" w:cs="Calibri"/>
          <w:sz w:val="24"/>
          <w:lang w:val="en-US"/>
        </w:rPr>
        <w:t xml:space="preserve">Bernard </w:t>
      </w:r>
      <w:proofErr w:type="spellStart"/>
      <w:r w:rsidRPr="005727C7">
        <w:rPr>
          <w:rFonts w:ascii="Futura Bk BT" w:hAnsi="Futura Bk BT" w:cs="Calibri"/>
          <w:sz w:val="24"/>
          <w:lang w:val="en-US"/>
        </w:rPr>
        <w:t>Stiegler</w:t>
      </w:r>
      <w:proofErr w:type="spellEnd"/>
      <w:r w:rsidRPr="005727C7">
        <w:rPr>
          <w:rFonts w:ascii="Futura Bk BT" w:hAnsi="Futura Bk BT" w:cs="Calibri"/>
          <w:sz w:val="24"/>
          <w:lang w:val="en-US"/>
        </w:rPr>
        <w:t xml:space="preserve">, </w:t>
      </w:r>
      <w:r w:rsidRPr="005727C7">
        <w:rPr>
          <w:rFonts w:ascii="Futura Bk BT" w:hAnsi="Futura Bk BT" w:cs="Calibri"/>
          <w:i/>
          <w:sz w:val="24"/>
          <w:lang w:val="en-US"/>
        </w:rPr>
        <w:t>The Automatic Society 1. The Future of Work</w:t>
      </w:r>
      <w:r>
        <w:rPr>
          <w:rFonts w:ascii="Futura Bk BT" w:hAnsi="Futura Bk BT" w:cs="Calibri"/>
          <w:sz w:val="24"/>
          <w:lang w:val="en-US"/>
        </w:rPr>
        <w:t xml:space="preserve">, trans. </w:t>
      </w:r>
      <w:r w:rsidRPr="00DD0E1A">
        <w:rPr>
          <w:rFonts w:ascii="Futura Bk BT" w:hAnsi="Futura Bk BT" w:cs="Calibri"/>
          <w:sz w:val="24"/>
        </w:rPr>
        <w:t>Dan Ross, Polity, London 2017 (wst</w:t>
      </w:r>
      <w:r w:rsidRPr="00DD0E1A">
        <w:rPr>
          <w:rFonts w:ascii="Calibri" w:hAnsi="Calibri" w:cs="Calibri"/>
          <w:sz w:val="24"/>
        </w:rPr>
        <w:t>ę</w:t>
      </w:r>
      <w:r w:rsidRPr="00DD0E1A">
        <w:rPr>
          <w:rFonts w:ascii="Futura Bk BT" w:hAnsi="Futura Bk BT" w:cs="Calibri"/>
          <w:sz w:val="24"/>
        </w:rPr>
        <w:t>p)</w:t>
      </w:r>
    </w:p>
    <w:p w:rsidR="005727C7" w:rsidRPr="00A252A3" w:rsidRDefault="005727C7" w:rsidP="0000402C">
      <w:pPr>
        <w:rPr>
          <w:rFonts w:ascii="Futura Bk BT" w:hAnsi="Futura Bk BT" w:cs="Calibri"/>
          <w:sz w:val="24"/>
        </w:rPr>
      </w:pPr>
      <w:r w:rsidRPr="00A252A3">
        <w:rPr>
          <w:rFonts w:ascii="Futura Bk BT" w:hAnsi="Futura Bk BT" w:cs="Calibri"/>
          <w:sz w:val="24"/>
        </w:rPr>
        <w:lastRenderedPageBreak/>
        <w:t xml:space="preserve">Michał Krzykawski, </w:t>
      </w:r>
      <w:r w:rsidR="0000402C" w:rsidRPr="00A252A3">
        <w:rPr>
          <w:rFonts w:ascii="Futura Bk BT" w:hAnsi="Futura Bk BT" w:cs="Calibri"/>
          <w:i/>
          <w:sz w:val="24"/>
        </w:rPr>
        <w:t>Od nowego pytania o technik</w:t>
      </w:r>
      <w:r w:rsidR="0000402C" w:rsidRPr="00A252A3">
        <w:rPr>
          <w:rFonts w:ascii="Calibri" w:hAnsi="Calibri" w:cs="Calibri"/>
          <w:i/>
          <w:sz w:val="24"/>
        </w:rPr>
        <w:t>ę</w:t>
      </w:r>
      <w:r w:rsidR="0000402C" w:rsidRPr="00A252A3">
        <w:rPr>
          <w:rFonts w:ascii="Futura Bk BT" w:hAnsi="Futura Bk BT" w:cs="Calibri"/>
          <w:i/>
          <w:sz w:val="24"/>
        </w:rPr>
        <w:t xml:space="preserve"> do nowej ekonomii politycznej w epoce maszyn o wysokiej mocy obliczeniowej. Filozofia aktywistyczna Bernarda </w:t>
      </w:r>
      <w:proofErr w:type="spellStart"/>
      <w:r w:rsidR="0000402C" w:rsidRPr="00A252A3">
        <w:rPr>
          <w:rFonts w:ascii="Futura Bk BT" w:hAnsi="Futura Bk BT" w:cs="Calibri"/>
          <w:i/>
          <w:sz w:val="24"/>
        </w:rPr>
        <w:t>Stieglera</w:t>
      </w:r>
      <w:proofErr w:type="spellEnd"/>
      <w:r w:rsidR="0000402C" w:rsidRPr="00A252A3">
        <w:rPr>
          <w:rFonts w:ascii="Futura Bk BT" w:hAnsi="Futura Bk BT" w:cs="Calibri"/>
          <w:sz w:val="24"/>
        </w:rPr>
        <w:t>, Biennale Warszawa 2022 [w przygotowaniu]</w:t>
      </w:r>
    </w:p>
    <w:p w:rsidR="0000402C" w:rsidRPr="00A668CF" w:rsidRDefault="0000402C" w:rsidP="00EA39F2">
      <w:pPr>
        <w:rPr>
          <w:rFonts w:ascii="Futura Bk BT" w:hAnsi="Futura Bk BT" w:cs="Calibri"/>
          <w:sz w:val="24"/>
        </w:rPr>
      </w:pPr>
    </w:p>
    <w:p w:rsidR="002868D0" w:rsidRDefault="002868D0" w:rsidP="00EA39F2">
      <w:pPr>
        <w:rPr>
          <w:rFonts w:ascii="Futura Bk BT" w:hAnsi="Futura Bk BT" w:cs="Calibri"/>
          <w:b/>
          <w:sz w:val="24"/>
          <w:highlight w:val="lightGray"/>
        </w:rPr>
      </w:pPr>
    </w:p>
    <w:p w:rsidR="005132CC" w:rsidRPr="002868D0" w:rsidRDefault="005132CC" w:rsidP="00EA39F2">
      <w:pPr>
        <w:rPr>
          <w:rFonts w:ascii="Futura Bk BT" w:hAnsi="Futura Bk BT" w:cs="Calibri"/>
          <w:b/>
          <w:sz w:val="24"/>
        </w:rPr>
      </w:pPr>
      <w:r w:rsidRPr="002868D0">
        <w:rPr>
          <w:rFonts w:ascii="Futura Bk BT" w:hAnsi="Futura Bk BT" w:cs="Calibri"/>
          <w:b/>
          <w:sz w:val="24"/>
          <w:highlight w:val="lightGray"/>
        </w:rPr>
        <w:t>0</w:t>
      </w:r>
      <w:r w:rsidR="002868D0">
        <w:rPr>
          <w:rFonts w:ascii="Futura Bk BT" w:hAnsi="Futura Bk BT" w:cs="Calibri"/>
          <w:b/>
          <w:sz w:val="24"/>
          <w:highlight w:val="lightGray"/>
        </w:rPr>
        <w:t>4</w:t>
      </w:r>
      <w:r w:rsidRPr="002868D0">
        <w:rPr>
          <w:rFonts w:ascii="Futura Bk BT" w:hAnsi="Futura Bk BT" w:cs="Calibri"/>
          <w:b/>
          <w:sz w:val="24"/>
          <w:highlight w:val="lightGray"/>
        </w:rPr>
        <w:t>, 0</w:t>
      </w:r>
      <w:r w:rsidR="002868D0" w:rsidRPr="00A668CF">
        <w:rPr>
          <w:rFonts w:ascii="Futura Bk BT" w:hAnsi="Futura Bk BT" w:cs="Calibri"/>
          <w:b/>
          <w:sz w:val="24"/>
          <w:highlight w:val="lightGray"/>
        </w:rPr>
        <w:t>5</w:t>
      </w:r>
    </w:p>
    <w:p w:rsidR="0000402C" w:rsidRPr="003F5D3B" w:rsidRDefault="0000402C" w:rsidP="00EA39F2">
      <w:pPr>
        <w:rPr>
          <w:rFonts w:ascii="Futura Bk BT" w:hAnsi="Futura Bk BT" w:cs="Calibri"/>
          <w:b/>
          <w:sz w:val="24"/>
        </w:rPr>
      </w:pPr>
      <w:r w:rsidRPr="002868D0">
        <w:rPr>
          <w:rFonts w:ascii="Futura Bk BT" w:hAnsi="Futura Bk BT" w:cs="Calibri"/>
          <w:b/>
          <w:sz w:val="24"/>
        </w:rPr>
        <w:t>10.05</w:t>
      </w:r>
      <w:r w:rsidR="00D61F77" w:rsidRPr="002868D0">
        <w:rPr>
          <w:rFonts w:ascii="Futura Bk BT" w:hAnsi="Futura Bk BT" w:cs="Calibri"/>
          <w:b/>
          <w:sz w:val="24"/>
        </w:rPr>
        <w:t xml:space="preserve"> i</w:t>
      </w:r>
      <w:r w:rsidR="005132CC" w:rsidRPr="002868D0">
        <w:rPr>
          <w:rFonts w:ascii="Futura Bk BT" w:hAnsi="Futura Bk BT" w:cs="Calibri"/>
          <w:b/>
          <w:sz w:val="24"/>
        </w:rPr>
        <w:t xml:space="preserve"> 24.05</w:t>
      </w:r>
      <w:r w:rsidR="00D61F77" w:rsidRPr="002868D0">
        <w:rPr>
          <w:rFonts w:ascii="Futura Bk BT" w:hAnsi="Futura Bk BT" w:cs="Calibri"/>
          <w:b/>
          <w:sz w:val="24"/>
        </w:rPr>
        <w:t>.</w:t>
      </w:r>
      <w:r w:rsidR="005132CC" w:rsidRPr="002868D0">
        <w:rPr>
          <w:rFonts w:ascii="Futura Bk BT" w:hAnsi="Futura Bk BT" w:cs="Calibri"/>
          <w:b/>
          <w:sz w:val="24"/>
        </w:rPr>
        <w:t xml:space="preserve"> </w:t>
      </w:r>
      <w:r w:rsidR="000F1CBA" w:rsidRPr="000F1CBA">
        <w:rPr>
          <w:rFonts w:ascii="Futura Bk BT" w:hAnsi="Futura Bk BT" w:cs="Calibri"/>
          <w:b/>
          <w:sz w:val="24"/>
        </w:rPr>
        <w:t>Antropologiczne metody współtworzenia wiedzy ze społeczno</w:t>
      </w:r>
      <w:r w:rsidR="000F1CBA" w:rsidRPr="000F1CBA">
        <w:rPr>
          <w:rFonts w:ascii="Calibri" w:hAnsi="Calibri" w:cs="Calibri"/>
          <w:b/>
          <w:sz w:val="24"/>
        </w:rPr>
        <w:t>ś</w:t>
      </w:r>
      <w:r w:rsidR="000F1CBA" w:rsidRPr="000F1CBA">
        <w:rPr>
          <w:rFonts w:ascii="Futura Bk BT" w:hAnsi="Futura Bk BT" w:cs="Calibri"/>
          <w:b/>
          <w:sz w:val="24"/>
        </w:rPr>
        <w:t>ci</w:t>
      </w:r>
      <w:r w:rsidR="000F1CBA" w:rsidRPr="000F1CBA">
        <w:rPr>
          <w:rFonts w:ascii="Calibri" w:hAnsi="Calibri" w:cs="Calibri"/>
          <w:b/>
          <w:sz w:val="24"/>
        </w:rPr>
        <w:t>ą</w:t>
      </w:r>
    </w:p>
    <w:p w:rsidR="00D61F77" w:rsidRPr="003F5D3B" w:rsidRDefault="00D61F77" w:rsidP="00D61F77">
      <w:pPr>
        <w:shd w:val="clear" w:color="auto" w:fill="FFFFFF"/>
        <w:rPr>
          <w:rFonts w:ascii="Futura Bk BT" w:eastAsia="Times New Roman" w:hAnsi="Futura Bk BT" w:cs="Arial"/>
          <w:color w:val="000000"/>
          <w:sz w:val="24"/>
          <w:szCs w:val="24"/>
          <w:lang w:eastAsia="pl-PL"/>
        </w:rPr>
      </w:pPr>
    </w:p>
    <w:p w:rsidR="00D61F77" w:rsidRPr="005132CC" w:rsidRDefault="00D61F77" w:rsidP="00D61F77">
      <w:pPr>
        <w:shd w:val="clear" w:color="auto" w:fill="FFFFFF"/>
        <w:rPr>
          <w:rFonts w:ascii="Futura Bk BT" w:eastAsia="Times New Roman" w:hAnsi="Futura Bk BT" w:cs="Tahoma"/>
          <w:color w:val="000000"/>
          <w:sz w:val="24"/>
          <w:szCs w:val="24"/>
          <w:lang w:val="en-US" w:eastAsia="pl-PL"/>
        </w:rPr>
      </w:pPr>
      <w:proofErr w:type="spellStart"/>
      <w:r w:rsidRPr="005132CC">
        <w:rPr>
          <w:rFonts w:ascii="Futura Bk BT" w:eastAsia="Times New Roman" w:hAnsi="Futura Bk BT" w:cs="Arial"/>
          <w:color w:val="000000"/>
          <w:sz w:val="24"/>
          <w:szCs w:val="24"/>
          <w:lang w:val="en-US" w:eastAsia="pl-PL"/>
        </w:rPr>
        <w:t>Rabinow</w:t>
      </w:r>
      <w:proofErr w:type="spellEnd"/>
      <w:r w:rsidRPr="005132CC">
        <w:rPr>
          <w:rFonts w:ascii="Futura Bk BT" w:eastAsia="Times New Roman" w:hAnsi="Futura Bk BT" w:cs="Arial"/>
          <w:color w:val="000000"/>
          <w:sz w:val="24"/>
          <w:szCs w:val="24"/>
          <w:lang w:val="en-US" w:eastAsia="pl-PL"/>
        </w:rPr>
        <w:t>, P., </w:t>
      </w:r>
      <w:r w:rsidRPr="005132CC">
        <w:rPr>
          <w:rFonts w:ascii="Futura Bk BT" w:eastAsia="Times New Roman" w:hAnsi="Futura Bk BT" w:cs="Arial"/>
          <w:i/>
          <w:iCs/>
          <w:color w:val="000000"/>
          <w:sz w:val="24"/>
          <w:szCs w:val="24"/>
          <w:lang w:val="en-US" w:eastAsia="pl-PL"/>
        </w:rPr>
        <w:t>Steps toward an anthropological laboratory</w:t>
      </w:r>
      <w:r w:rsidRPr="005132CC">
        <w:rPr>
          <w:rFonts w:ascii="Futura Bk BT" w:eastAsia="Times New Roman" w:hAnsi="Futura Bk BT" w:cs="Arial"/>
          <w:color w:val="000000"/>
          <w:sz w:val="24"/>
          <w:szCs w:val="24"/>
          <w:lang w:val="en-US" w:eastAsia="pl-PL"/>
        </w:rPr>
        <w:t>, ARC Concept Note, nr 1 2006.</w:t>
      </w:r>
    </w:p>
    <w:p w:rsidR="005132CC" w:rsidRPr="003F5D3B" w:rsidRDefault="005132CC" w:rsidP="005132CC">
      <w:pPr>
        <w:shd w:val="clear" w:color="auto" w:fill="FFFFFF"/>
        <w:rPr>
          <w:rFonts w:ascii="Futura Bk BT" w:eastAsia="Times New Roman" w:hAnsi="Futura Bk BT" w:cs="Tahoma"/>
          <w:color w:val="000000"/>
          <w:sz w:val="24"/>
          <w:szCs w:val="24"/>
          <w:lang w:eastAsia="pl-PL"/>
        </w:rPr>
      </w:pPr>
      <w:r w:rsidRPr="005132CC">
        <w:rPr>
          <w:rFonts w:ascii="Futura Bk BT" w:eastAsia="Times New Roman" w:hAnsi="Futura Bk BT" w:cs="Arial"/>
          <w:color w:val="000000"/>
          <w:sz w:val="24"/>
          <w:szCs w:val="24"/>
          <w:lang w:val="en-US" w:eastAsia="pl-PL"/>
        </w:rPr>
        <w:t>Gan, E., &amp; Tsing, A., </w:t>
      </w:r>
      <w:r w:rsidRPr="005132CC">
        <w:rPr>
          <w:rFonts w:ascii="Futura Bk BT" w:eastAsia="Times New Roman" w:hAnsi="Futura Bk BT" w:cs="Arial"/>
          <w:i/>
          <w:iCs/>
          <w:color w:val="000000"/>
          <w:sz w:val="24"/>
          <w:szCs w:val="24"/>
          <w:lang w:val="en-US" w:eastAsia="pl-PL"/>
        </w:rPr>
        <w:t xml:space="preserve">How Things Hold. </w:t>
      </w:r>
      <w:proofErr w:type="spellStart"/>
      <w:r w:rsidRPr="003F5D3B">
        <w:rPr>
          <w:rFonts w:ascii="Futura Bk BT" w:eastAsia="Times New Roman" w:hAnsi="Futura Bk BT" w:cs="Arial"/>
          <w:i/>
          <w:iCs/>
          <w:color w:val="000000"/>
          <w:sz w:val="24"/>
          <w:szCs w:val="24"/>
          <w:lang w:eastAsia="pl-PL"/>
        </w:rPr>
        <w:t>Social</w:t>
      </w:r>
      <w:proofErr w:type="spellEnd"/>
      <w:r w:rsidRPr="003F5D3B">
        <w:rPr>
          <w:rFonts w:ascii="Futura Bk BT" w:eastAsia="Times New Roman" w:hAnsi="Futura Bk BT" w:cs="Arial"/>
          <w:i/>
          <w:iCs/>
          <w:color w:val="000000"/>
          <w:sz w:val="24"/>
          <w:szCs w:val="24"/>
          <w:lang w:eastAsia="pl-PL"/>
        </w:rPr>
        <w:t xml:space="preserve"> Analysis</w:t>
      </w:r>
      <w:r w:rsidRPr="003F5D3B">
        <w:rPr>
          <w:rFonts w:ascii="Futura Bk BT" w:eastAsia="Times New Roman" w:hAnsi="Futura Bk BT" w:cs="Arial"/>
          <w:color w:val="000000"/>
          <w:sz w:val="24"/>
          <w:szCs w:val="24"/>
          <w:lang w:eastAsia="pl-PL"/>
        </w:rPr>
        <w:t>, nr 62(4) 2018, s. 102–145.</w:t>
      </w:r>
    </w:p>
    <w:p w:rsidR="005132CC" w:rsidRPr="005132CC" w:rsidRDefault="005132CC" w:rsidP="005132CC">
      <w:pPr>
        <w:shd w:val="clear" w:color="auto" w:fill="FFFFFF"/>
        <w:rPr>
          <w:rFonts w:ascii="Futura Bk BT" w:eastAsia="Times New Roman" w:hAnsi="Futura Bk BT" w:cs="Tahoma"/>
          <w:color w:val="000000"/>
          <w:sz w:val="24"/>
          <w:szCs w:val="24"/>
          <w:lang w:eastAsia="pl-PL"/>
        </w:rPr>
      </w:pPr>
      <w:proofErr w:type="spellStart"/>
      <w:r w:rsidRPr="005132CC">
        <w:rPr>
          <w:rFonts w:ascii="Futura Bk BT" w:eastAsia="Times New Roman" w:hAnsi="Futura Bk BT" w:cs="Arial"/>
          <w:color w:val="000000"/>
          <w:sz w:val="24"/>
          <w:szCs w:val="24"/>
          <w:lang w:eastAsia="pl-PL"/>
        </w:rPr>
        <w:t>Pink</w:t>
      </w:r>
      <w:proofErr w:type="spellEnd"/>
      <w:r w:rsidRPr="005132CC">
        <w:rPr>
          <w:rFonts w:ascii="Futura Bk BT" w:eastAsia="Times New Roman" w:hAnsi="Futura Bk BT" w:cs="Arial"/>
          <w:color w:val="000000"/>
          <w:sz w:val="24"/>
          <w:szCs w:val="24"/>
          <w:lang w:eastAsia="pl-PL"/>
        </w:rPr>
        <w:t>, S., </w:t>
      </w:r>
      <w:r w:rsidRPr="005132CC">
        <w:rPr>
          <w:rFonts w:ascii="Futura Bk BT" w:eastAsia="Times New Roman" w:hAnsi="Futura Bk BT" w:cs="Arial"/>
          <w:i/>
          <w:iCs/>
          <w:color w:val="000000"/>
          <w:sz w:val="24"/>
          <w:szCs w:val="24"/>
          <w:lang w:eastAsia="pl-PL"/>
        </w:rPr>
        <w:t>Etnografia wizualna. Obrazy, media i przedstawienie w badaniach, </w:t>
      </w:r>
      <w:r w:rsidRPr="005132CC">
        <w:rPr>
          <w:rFonts w:ascii="Futura Bk BT" w:eastAsia="Times New Roman" w:hAnsi="Futura Bk BT" w:cs="Arial"/>
          <w:color w:val="000000"/>
          <w:sz w:val="24"/>
          <w:szCs w:val="24"/>
          <w:lang w:eastAsia="pl-PL"/>
        </w:rPr>
        <w:t>Kraków 2009, s. 31-57.</w:t>
      </w:r>
    </w:p>
    <w:p w:rsidR="005132CC" w:rsidRPr="005132CC" w:rsidRDefault="005132CC" w:rsidP="005132CC">
      <w:pPr>
        <w:shd w:val="clear" w:color="auto" w:fill="FFFFFF"/>
        <w:rPr>
          <w:rFonts w:ascii="Futura Bk BT" w:eastAsia="Times New Roman" w:hAnsi="Futura Bk BT" w:cs="Tahoma"/>
          <w:color w:val="000000"/>
          <w:sz w:val="24"/>
          <w:szCs w:val="24"/>
          <w:lang w:eastAsia="pl-PL"/>
        </w:rPr>
      </w:pPr>
      <w:r w:rsidRPr="005132CC">
        <w:rPr>
          <w:rFonts w:ascii="Futura Bk BT" w:eastAsia="Times New Roman" w:hAnsi="Futura Bk BT" w:cs="Arial"/>
          <w:color w:val="000000"/>
          <w:sz w:val="24"/>
          <w:szCs w:val="24"/>
          <w:lang w:eastAsia="pl-PL"/>
        </w:rPr>
        <w:t>Tomasz Rakowski, </w:t>
      </w:r>
      <w:r w:rsidRPr="005132CC">
        <w:rPr>
          <w:rFonts w:ascii="Futura Bk BT" w:eastAsia="Times New Roman" w:hAnsi="Futura Bk BT" w:cs="Arial"/>
          <w:i/>
          <w:iCs/>
          <w:color w:val="000000"/>
          <w:sz w:val="24"/>
          <w:szCs w:val="24"/>
          <w:lang w:eastAsia="pl-PL"/>
        </w:rPr>
        <w:t>Łowcy, zbieracze, praktycy niemocy. Etnografia człowieka zdegradowanego, </w:t>
      </w:r>
      <w:r w:rsidRPr="005132CC">
        <w:rPr>
          <w:rFonts w:ascii="Futura Bk BT" w:eastAsia="Times New Roman" w:hAnsi="Futura Bk BT" w:cs="Arial"/>
          <w:color w:val="000000"/>
          <w:sz w:val="24"/>
          <w:szCs w:val="24"/>
          <w:lang w:eastAsia="pl-PL"/>
        </w:rPr>
        <w:t>Gda</w:t>
      </w:r>
      <w:r w:rsidRPr="005132C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ń</w:t>
      </w:r>
      <w:r w:rsidRPr="005132CC">
        <w:rPr>
          <w:rFonts w:ascii="Futura Bk BT" w:eastAsia="Times New Roman" w:hAnsi="Futura Bk BT" w:cs="Arial"/>
          <w:color w:val="000000"/>
          <w:sz w:val="24"/>
          <w:szCs w:val="24"/>
          <w:lang w:eastAsia="pl-PL"/>
        </w:rPr>
        <w:t>sk 2009, s. 7-63.</w:t>
      </w:r>
    </w:p>
    <w:p w:rsidR="0000402C" w:rsidRPr="005132CC" w:rsidRDefault="0000402C" w:rsidP="00EA39F2">
      <w:pPr>
        <w:rPr>
          <w:rFonts w:ascii="Futura Bk BT" w:hAnsi="Futura Bk BT" w:cs="Calibri"/>
          <w:sz w:val="24"/>
        </w:rPr>
      </w:pPr>
    </w:p>
    <w:p w:rsidR="0000402C" w:rsidRPr="003F5D3B" w:rsidRDefault="005132CC" w:rsidP="00EA39F2">
      <w:pPr>
        <w:rPr>
          <w:rFonts w:ascii="Futura Bk BT" w:hAnsi="Futura Bk BT" w:cs="Calibri"/>
          <w:sz w:val="24"/>
          <w:lang w:val="en-US"/>
        </w:rPr>
      </w:pPr>
      <w:r w:rsidRPr="003F5D3B">
        <w:rPr>
          <w:rFonts w:ascii="Futura Bk BT" w:hAnsi="Futura Bk BT" w:cs="Calibri"/>
          <w:b/>
          <w:sz w:val="24"/>
          <w:highlight w:val="lightGray"/>
          <w:lang w:val="en-US"/>
        </w:rPr>
        <w:t>0</w:t>
      </w:r>
      <w:r w:rsidR="002868D0" w:rsidRPr="002868D0">
        <w:rPr>
          <w:rFonts w:ascii="Futura Bk BT" w:hAnsi="Futura Bk BT" w:cs="Calibri"/>
          <w:b/>
          <w:sz w:val="24"/>
          <w:highlight w:val="lightGray"/>
          <w:lang w:val="en-US"/>
        </w:rPr>
        <w:t>6</w:t>
      </w:r>
    </w:p>
    <w:p w:rsidR="00A252A3" w:rsidRPr="003F5D3B" w:rsidRDefault="0000402C" w:rsidP="00EA39F2">
      <w:pPr>
        <w:rPr>
          <w:rFonts w:ascii="Futura Bk BT" w:hAnsi="Futura Bk BT" w:cs="Calibri"/>
          <w:b/>
          <w:sz w:val="24"/>
          <w:lang w:val="en-US"/>
        </w:rPr>
      </w:pPr>
      <w:r w:rsidRPr="003F5D3B">
        <w:rPr>
          <w:rFonts w:ascii="Futura Bk BT" w:hAnsi="Futura Bk BT" w:cs="Calibri"/>
          <w:b/>
          <w:sz w:val="24"/>
          <w:lang w:val="en-US"/>
        </w:rPr>
        <w:t xml:space="preserve">07.06 </w:t>
      </w:r>
      <w:r w:rsidR="00A252A3" w:rsidRPr="003F5D3B">
        <w:rPr>
          <w:rFonts w:ascii="Futura Bk BT" w:hAnsi="Futura Bk BT" w:cs="Calibri"/>
          <w:b/>
          <w:sz w:val="24"/>
          <w:lang w:val="en-US"/>
        </w:rPr>
        <w:t xml:space="preserve">Teoria </w:t>
      </w:r>
      <w:proofErr w:type="spellStart"/>
      <w:r w:rsidR="00A252A3" w:rsidRPr="003F5D3B">
        <w:rPr>
          <w:rFonts w:ascii="Futura Bk BT" w:hAnsi="Futura Bk BT" w:cs="Calibri"/>
          <w:b/>
          <w:sz w:val="24"/>
          <w:lang w:val="en-US"/>
        </w:rPr>
        <w:t>indywiduacji</w:t>
      </w:r>
      <w:proofErr w:type="spellEnd"/>
    </w:p>
    <w:p w:rsidR="002868D0" w:rsidRDefault="002868D0" w:rsidP="00EA39F2">
      <w:pPr>
        <w:rPr>
          <w:rFonts w:ascii="Futura Bk BT" w:hAnsi="Futura Bk BT" w:cs="Calibri"/>
          <w:sz w:val="24"/>
          <w:lang w:val="en-US"/>
        </w:rPr>
      </w:pPr>
    </w:p>
    <w:p w:rsidR="00446EF6" w:rsidRPr="00446EF6" w:rsidRDefault="00446EF6" w:rsidP="00EA39F2">
      <w:pPr>
        <w:rPr>
          <w:rFonts w:ascii="Futura Bk BT" w:hAnsi="Futura Bk BT" w:cs="Calibri"/>
          <w:sz w:val="24"/>
          <w:lang w:val="en-US"/>
        </w:rPr>
      </w:pPr>
      <w:r w:rsidRPr="003F5D3B">
        <w:rPr>
          <w:rFonts w:ascii="Futura Bk BT" w:hAnsi="Futura Bk BT" w:cs="Calibri"/>
          <w:sz w:val="24"/>
          <w:lang w:val="en-US"/>
        </w:rPr>
        <w:t xml:space="preserve">Gilbert </w:t>
      </w:r>
      <w:proofErr w:type="spellStart"/>
      <w:r w:rsidRPr="003F5D3B">
        <w:rPr>
          <w:rFonts w:ascii="Futura Bk BT" w:hAnsi="Futura Bk BT" w:cs="Calibri"/>
          <w:sz w:val="24"/>
          <w:lang w:val="en-US"/>
        </w:rPr>
        <w:t>Simondon</w:t>
      </w:r>
      <w:proofErr w:type="spellEnd"/>
      <w:r w:rsidRPr="003F5D3B">
        <w:rPr>
          <w:rFonts w:ascii="Futura Bk BT" w:hAnsi="Futura Bk BT" w:cs="Calibri"/>
          <w:sz w:val="24"/>
          <w:lang w:val="en-US"/>
        </w:rPr>
        <w:t xml:space="preserve">, The Position of the Problem of Ontogenesis, trans. </w:t>
      </w:r>
      <w:r w:rsidRPr="00446EF6">
        <w:rPr>
          <w:rFonts w:ascii="Futura Bk BT" w:hAnsi="Futura Bk BT" w:cs="Calibri"/>
          <w:sz w:val="24"/>
          <w:lang w:val="en-US"/>
        </w:rPr>
        <w:t xml:space="preserve">Gregory Flanders, Parrhesia no 7/2009, </w:t>
      </w:r>
      <w:hyperlink r:id="rId7" w:history="1">
        <w:r w:rsidRPr="00446EF6">
          <w:rPr>
            <w:rStyle w:val="Hipercze"/>
            <w:rFonts w:ascii="Futura Bk BT" w:hAnsi="Futura Bk BT" w:cs="Calibri"/>
            <w:sz w:val="24"/>
            <w:lang w:val="en-US"/>
          </w:rPr>
          <w:t>http://www.parrhesiajournal.org/parrhesia07/parrhesia07.pdf</w:t>
        </w:r>
      </w:hyperlink>
    </w:p>
    <w:p w:rsidR="00446EF6" w:rsidRPr="00446EF6" w:rsidRDefault="00446EF6" w:rsidP="00EA39F2">
      <w:pPr>
        <w:rPr>
          <w:rFonts w:ascii="Futura Bk BT" w:hAnsi="Futura Bk BT" w:cs="Calibri"/>
          <w:sz w:val="24"/>
        </w:rPr>
      </w:pPr>
      <w:r w:rsidRPr="00446EF6">
        <w:rPr>
          <w:rFonts w:ascii="Futura Bk BT" w:hAnsi="Futura Bk BT" w:cs="Calibri"/>
          <w:sz w:val="24"/>
        </w:rPr>
        <w:t xml:space="preserve">Bernard </w:t>
      </w:r>
      <w:proofErr w:type="spellStart"/>
      <w:r w:rsidRPr="00446EF6">
        <w:rPr>
          <w:rFonts w:ascii="Futura Bk BT" w:hAnsi="Futura Bk BT" w:cs="Calibri"/>
          <w:sz w:val="24"/>
        </w:rPr>
        <w:t>Stiegler</w:t>
      </w:r>
      <w:proofErr w:type="spellEnd"/>
      <w:r w:rsidRPr="00446EF6">
        <w:rPr>
          <w:rFonts w:ascii="Futura Bk BT" w:hAnsi="Futura Bk BT" w:cs="Calibri"/>
          <w:sz w:val="24"/>
        </w:rPr>
        <w:t xml:space="preserve">, </w:t>
      </w:r>
      <w:r w:rsidRPr="00A252A3">
        <w:rPr>
          <w:rFonts w:ascii="Futura Bk BT" w:hAnsi="Futura Bk BT" w:cs="Calibri"/>
          <w:i/>
          <w:sz w:val="24"/>
        </w:rPr>
        <w:t xml:space="preserve">Konstytucja a </w:t>
      </w:r>
      <w:proofErr w:type="spellStart"/>
      <w:r w:rsidRPr="00A252A3">
        <w:rPr>
          <w:rFonts w:ascii="Futura Bk BT" w:hAnsi="Futura Bk BT" w:cs="Calibri"/>
          <w:i/>
          <w:sz w:val="24"/>
        </w:rPr>
        <w:t>indywiduacja</w:t>
      </w:r>
      <w:proofErr w:type="spellEnd"/>
      <w:r w:rsidRPr="00446EF6">
        <w:rPr>
          <w:rFonts w:ascii="Futura Bk BT" w:hAnsi="Futura Bk BT" w:cs="Calibri"/>
          <w:sz w:val="24"/>
        </w:rPr>
        <w:t xml:space="preserve"> w: </w:t>
      </w:r>
      <w:proofErr w:type="spellStart"/>
      <w:r w:rsidRPr="00A252A3">
        <w:rPr>
          <w:rFonts w:ascii="Futura Bk BT" w:hAnsi="Futura Bk BT" w:cs="Calibri"/>
          <w:i/>
          <w:sz w:val="24"/>
        </w:rPr>
        <w:t>Ukonstytutować</w:t>
      </w:r>
      <w:proofErr w:type="spellEnd"/>
      <w:r w:rsidRPr="00A252A3">
        <w:rPr>
          <w:rFonts w:ascii="Futura Bk BT" w:hAnsi="Futura Bk BT" w:cs="Calibri"/>
          <w:i/>
          <w:sz w:val="24"/>
        </w:rPr>
        <w:t xml:space="preserve"> Europ</w:t>
      </w:r>
      <w:r w:rsidRPr="00A252A3">
        <w:rPr>
          <w:rFonts w:ascii="Calibri" w:hAnsi="Calibri" w:cs="Calibri"/>
          <w:i/>
          <w:sz w:val="24"/>
        </w:rPr>
        <w:t>ę</w:t>
      </w:r>
      <w:r w:rsidRPr="00A252A3">
        <w:rPr>
          <w:rFonts w:ascii="Futura Bk BT" w:hAnsi="Futura Bk BT" w:cs="Calibri"/>
          <w:i/>
          <w:sz w:val="24"/>
        </w:rPr>
        <w:t xml:space="preserve"> 1. W </w:t>
      </w:r>
      <w:r w:rsidRPr="00A252A3">
        <w:rPr>
          <w:rFonts w:ascii="Calibri" w:hAnsi="Calibri" w:cs="Calibri"/>
          <w:i/>
          <w:sz w:val="24"/>
        </w:rPr>
        <w:t>ś</w:t>
      </w:r>
      <w:r w:rsidRPr="00A252A3">
        <w:rPr>
          <w:rFonts w:ascii="Futura Bk BT" w:hAnsi="Futura Bk BT" w:cs="Calibri"/>
          <w:i/>
          <w:sz w:val="24"/>
        </w:rPr>
        <w:t>wiecie, kt</w:t>
      </w:r>
      <w:r w:rsidRPr="00A252A3">
        <w:rPr>
          <w:rFonts w:ascii="Futura Bk BT" w:hAnsi="Futura Bk BT" w:cs="Futura Bk BT"/>
          <w:i/>
          <w:sz w:val="24"/>
        </w:rPr>
        <w:t>ó</w:t>
      </w:r>
      <w:r w:rsidRPr="00A252A3">
        <w:rPr>
          <w:rFonts w:ascii="Futura Bk BT" w:hAnsi="Futura Bk BT" w:cs="Calibri"/>
          <w:i/>
          <w:sz w:val="24"/>
        </w:rPr>
        <w:t>ry nie ma wstydu</w:t>
      </w:r>
      <w:r w:rsidRPr="00446EF6">
        <w:rPr>
          <w:rFonts w:ascii="Futura Bk BT" w:hAnsi="Futura Bk BT" w:cs="Calibri"/>
          <w:sz w:val="24"/>
        </w:rPr>
        <w:t>, t</w:t>
      </w:r>
      <w:r w:rsidRPr="00446EF6">
        <w:rPr>
          <w:rFonts w:ascii="Futura Bk BT" w:hAnsi="Futura Bk BT" w:cs="Futura Bk BT"/>
          <w:sz w:val="24"/>
        </w:rPr>
        <w:t>ł</w:t>
      </w:r>
      <w:r w:rsidRPr="00446EF6">
        <w:rPr>
          <w:rFonts w:ascii="Futura Bk BT" w:hAnsi="Futura Bk BT" w:cs="Calibri"/>
          <w:sz w:val="24"/>
        </w:rPr>
        <w:t>um. Micha</w:t>
      </w:r>
      <w:r w:rsidRPr="00446EF6">
        <w:rPr>
          <w:rFonts w:ascii="Futura Bk BT" w:hAnsi="Futura Bk BT" w:cs="Futura Bk BT"/>
          <w:sz w:val="24"/>
        </w:rPr>
        <w:t>ł</w:t>
      </w:r>
      <w:r w:rsidRPr="00446EF6">
        <w:rPr>
          <w:rFonts w:ascii="Futura Bk BT" w:hAnsi="Futura Bk BT" w:cs="Calibri"/>
          <w:sz w:val="24"/>
        </w:rPr>
        <w:t xml:space="preserve"> Krzykawski, </w:t>
      </w:r>
      <w:proofErr w:type="spellStart"/>
      <w:r w:rsidRPr="00446EF6">
        <w:rPr>
          <w:rFonts w:ascii="Futura Bk BT" w:hAnsi="Futura Bk BT" w:cs="Calibri"/>
          <w:sz w:val="24"/>
        </w:rPr>
        <w:t>Eperons</w:t>
      </w:r>
      <w:proofErr w:type="spellEnd"/>
      <w:r w:rsidRPr="00446EF6">
        <w:rPr>
          <w:rFonts w:ascii="Futura Bk BT" w:hAnsi="Futura Bk BT" w:cs="Calibri"/>
          <w:sz w:val="24"/>
        </w:rPr>
        <w:t>-Ostrogi, Krak</w:t>
      </w:r>
      <w:r w:rsidRPr="00446EF6">
        <w:rPr>
          <w:rFonts w:ascii="Futura Bk BT" w:hAnsi="Futura Bk BT" w:cs="Futura Bk BT"/>
          <w:sz w:val="24"/>
        </w:rPr>
        <w:t>ó</w:t>
      </w:r>
      <w:r w:rsidRPr="00446EF6">
        <w:rPr>
          <w:rFonts w:ascii="Futura Bk BT" w:hAnsi="Futura Bk BT" w:cs="Calibri"/>
          <w:sz w:val="24"/>
        </w:rPr>
        <w:t>w 2019, s. 9–24.</w:t>
      </w:r>
    </w:p>
    <w:p w:rsidR="0000402C" w:rsidRPr="00446EF6" w:rsidRDefault="0000402C" w:rsidP="00EA39F2">
      <w:pPr>
        <w:rPr>
          <w:rFonts w:ascii="Futura Bk BT" w:hAnsi="Futura Bk BT" w:cs="Calibri"/>
          <w:sz w:val="24"/>
        </w:rPr>
      </w:pPr>
    </w:p>
    <w:p w:rsidR="005132CC" w:rsidRPr="00A668CF" w:rsidRDefault="005132CC" w:rsidP="00EA39F2">
      <w:pPr>
        <w:rPr>
          <w:rFonts w:ascii="Futura Bk BT" w:hAnsi="Futura Bk BT" w:cs="Calibri"/>
          <w:b/>
          <w:sz w:val="24"/>
          <w:highlight w:val="lightGray"/>
        </w:rPr>
      </w:pPr>
      <w:r w:rsidRPr="00A668CF">
        <w:rPr>
          <w:rFonts w:ascii="Futura Bk BT" w:hAnsi="Futura Bk BT" w:cs="Calibri"/>
          <w:b/>
          <w:sz w:val="24"/>
          <w:highlight w:val="lightGray"/>
        </w:rPr>
        <w:t>0</w:t>
      </w:r>
      <w:r w:rsidR="002868D0" w:rsidRPr="00A668CF">
        <w:rPr>
          <w:rFonts w:ascii="Futura Bk BT" w:hAnsi="Futura Bk BT" w:cs="Calibri"/>
          <w:b/>
          <w:sz w:val="24"/>
          <w:highlight w:val="lightGray"/>
        </w:rPr>
        <w:t>7</w:t>
      </w:r>
    </w:p>
    <w:p w:rsidR="00A20C7D" w:rsidRPr="0000402C" w:rsidRDefault="0000402C" w:rsidP="00EA39F2">
      <w:pPr>
        <w:rPr>
          <w:rFonts w:ascii="Futura Bk BT" w:hAnsi="Futura Bk BT"/>
          <w:sz w:val="24"/>
          <w:szCs w:val="24"/>
        </w:rPr>
      </w:pPr>
      <w:r w:rsidRPr="00446EF6">
        <w:rPr>
          <w:rFonts w:ascii="Futura Bk BT" w:hAnsi="Futura Bk BT" w:cs="Calibri"/>
          <w:b/>
          <w:sz w:val="24"/>
        </w:rPr>
        <w:t>21.06</w:t>
      </w:r>
      <w:r w:rsidR="00446EF6" w:rsidRPr="00446EF6">
        <w:rPr>
          <w:rFonts w:ascii="Futura Bk BT" w:hAnsi="Futura Bk BT" w:cs="Calibri"/>
          <w:b/>
          <w:sz w:val="24"/>
        </w:rPr>
        <w:t xml:space="preserve"> Obiekt</w:t>
      </w:r>
      <w:r w:rsidR="00446EF6">
        <w:rPr>
          <w:rFonts w:ascii="Futura Bk BT" w:hAnsi="Futura Bk BT" w:cs="Calibri"/>
          <w:b/>
          <w:sz w:val="24"/>
        </w:rPr>
        <w:t xml:space="preserve"> techniczny, ciało techniczne, kultura techniczna</w:t>
      </w:r>
    </w:p>
    <w:p w:rsidR="002868D0" w:rsidRPr="00A668CF" w:rsidRDefault="002868D0" w:rsidP="0000402C">
      <w:pPr>
        <w:rPr>
          <w:rFonts w:ascii="Futura Bk BT" w:hAnsi="Futura Bk BT" w:cs="Calibri"/>
          <w:sz w:val="24"/>
        </w:rPr>
      </w:pPr>
    </w:p>
    <w:p w:rsidR="0000402C" w:rsidRDefault="0000402C" w:rsidP="0000402C">
      <w:pPr>
        <w:rPr>
          <w:rFonts w:ascii="Calibri" w:hAnsi="Calibri" w:cs="Calibri"/>
          <w:sz w:val="24"/>
          <w:lang w:val="en-US"/>
        </w:rPr>
      </w:pPr>
      <w:r w:rsidRPr="0000402C">
        <w:rPr>
          <w:rFonts w:ascii="Futura Bk BT" w:hAnsi="Futura Bk BT" w:cs="Calibri"/>
          <w:sz w:val="24"/>
          <w:lang w:val="en-US"/>
        </w:rPr>
        <w:t xml:space="preserve">Gilbert </w:t>
      </w:r>
      <w:proofErr w:type="spellStart"/>
      <w:r w:rsidRPr="0000402C">
        <w:rPr>
          <w:rFonts w:ascii="Futura Bk BT" w:hAnsi="Futura Bk BT" w:cs="Calibri"/>
          <w:sz w:val="24"/>
          <w:lang w:val="en-US"/>
        </w:rPr>
        <w:t>Simondon</w:t>
      </w:r>
      <w:proofErr w:type="spellEnd"/>
      <w:r w:rsidRPr="0000402C">
        <w:rPr>
          <w:rFonts w:ascii="Futura Bk BT" w:hAnsi="Futura Bk BT" w:cs="Calibri"/>
          <w:sz w:val="24"/>
          <w:lang w:val="en-US"/>
        </w:rPr>
        <w:t xml:space="preserve">, </w:t>
      </w:r>
      <w:r w:rsidRPr="00446EF6">
        <w:rPr>
          <w:rFonts w:ascii="Futura Bk BT" w:hAnsi="Futura Bk BT" w:cs="Calibri"/>
          <w:i/>
          <w:sz w:val="24"/>
          <w:lang w:val="en-US"/>
        </w:rPr>
        <w:t>On the Mode of Existence of Technical Object</w:t>
      </w:r>
      <w:r>
        <w:rPr>
          <w:rFonts w:ascii="Futura Bk BT" w:hAnsi="Futura Bk BT" w:cs="Calibri"/>
          <w:sz w:val="24"/>
          <w:lang w:val="en-US"/>
        </w:rPr>
        <w:t xml:space="preserve">, trans. Cecile Malaspina, John </w:t>
      </w:r>
      <w:proofErr w:type="spellStart"/>
      <w:r>
        <w:rPr>
          <w:rFonts w:ascii="Futura Bk BT" w:hAnsi="Futura Bk BT" w:cs="Calibri"/>
          <w:sz w:val="24"/>
          <w:lang w:val="en-US"/>
        </w:rPr>
        <w:t>Rogove</w:t>
      </w:r>
      <w:proofErr w:type="spellEnd"/>
      <w:r>
        <w:rPr>
          <w:rFonts w:ascii="Futura Bk BT" w:hAnsi="Futura Bk BT" w:cs="Calibri"/>
          <w:sz w:val="24"/>
          <w:lang w:val="en-US"/>
        </w:rPr>
        <w:t>, Univocal, Minneapolis, 2017 (</w:t>
      </w:r>
      <w:proofErr w:type="spellStart"/>
      <w:r>
        <w:rPr>
          <w:rFonts w:ascii="Futura Bk BT" w:hAnsi="Futura Bk BT" w:cs="Calibri"/>
          <w:sz w:val="24"/>
          <w:lang w:val="en-US"/>
        </w:rPr>
        <w:t>wst</w:t>
      </w:r>
      <w:r>
        <w:rPr>
          <w:rFonts w:ascii="Calibri" w:hAnsi="Calibri" w:cs="Calibri"/>
          <w:sz w:val="24"/>
          <w:lang w:val="en-US"/>
        </w:rPr>
        <w:t>ęp</w:t>
      </w:r>
      <w:proofErr w:type="spellEnd"/>
      <w:r>
        <w:rPr>
          <w:rFonts w:ascii="Calibri" w:hAnsi="Calibri" w:cs="Calibri"/>
          <w:sz w:val="24"/>
          <w:lang w:val="en-US"/>
        </w:rPr>
        <w:t>)</w:t>
      </w:r>
    </w:p>
    <w:p w:rsidR="0000402C" w:rsidRPr="000F1CBA" w:rsidRDefault="000F1CBA" w:rsidP="0000402C">
      <w:pPr>
        <w:rPr>
          <w:rFonts w:ascii="Futura Bk BT" w:hAnsi="Futura Bk BT" w:cs="Calibri"/>
          <w:sz w:val="24"/>
          <w:lang w:val="en-US"/>
        </w:rPr>
      </w:pPr>
      <w:r w:rsidRPr="000F1CBA">
        <w:rPr>
          <w:rFonts w:ascii="Futura Bk BT" w:hAnsi="Futura Bk BT" w:cs="Calibri"/>
          <w:sz w:val="24"/>
          <w:lang w:val="en-US"/>
        </w:rPr>
        <w:t xml:space="preserve">Henri </w:t>
      </w:r>
      <w:r w:rsidR="0000402C" w:rsidRPr="000F1CBA">
        <w:rPr>
          <w:rFonts w:ascii="Futura Bk BT" w:hAnsi="Futura Bk BT" w:cs="Calibri"/>
          <w:sz w:val="24"/>
          <w:lang w:val="en-US"/>
        </w:rPr>
        <w:t>Lefebvre</w:t>
      </w:r>
      <w:r w:rsidRPr="000F1CBA">
        <w:rPr>
          <w:rFonts w:ascii="Futura Bk BT" w:hAnsi="Futura Bk BT" w:cs="Calibri"/>
          <w:sz w:val="24"/>
          <w:lang w:val="en-US"/>
        </w:rPr>
        <w:t xml:space="preserve">, </w:t>
      </w:r>
      <w:r>
        <w:rPr>
          <w:rFonts w:ascii="Futura Bk BT" w:hAnsi="Futura Bk BT" w:cs="Calibri"/>
          <w:sz w:val="24"/>
          <w:lang w:val="en-US"/>
        </w:rPr>
        <w:t>TBA</w:t>
      </w:r>
      <w:r w:rsidRPr="000F1CBA">
        <w:rPr>
          <w:rFonts w:ascii="Futura Bk BT" w:hAnsi="Futura Bk BT" w:cs="Calibri"/>
          <w:sz w:val="24"/>
          <w:lang w:val="en-US"/>
        </w:rPr>
        <w:t xml:space="preserve"> </w:t>
      </w:r>
      <w:r w:rsidR="0000402C" w:rsidRPr="000F1CBA">
        <w:rPr>
          <w:rFonts w:ascii="Futura Bk BT" w:hAnsi="Futura Bk BT" w:cs="Calibri"/>
          <w:sz w:val="24"/>
          <w:lang w:val="en-US"/>
        </w:rPr>
        <w:t xml:space="preserve"> </w:t>
      </w:r>
    </w:p>
    <w:p w:rsidR="003472B1" w:rsidRPr="00DD0E1A" w:rsidRDefault="003472B1" w:rsidP="008607EB">
      <w:pPr>
        <w:rPr>
          <w:rFonts w:ascii="Futura Bk BT" w:hAnsi="Futura Bk BT"/>
          <w:sz w:val="24"/>
          <w:szCs w:val="24"/>
          <w:highlight w:val="yellow"/>
          <w:lang w:val="en-US"/>
        </w:rPr>
      </w:pPr>
    </w:p>
    <w:p w:rsidR="003472B1" w:rsidRPr="00DD0E1A" w:rsidRDefault="003472B1" w:rsidP="008607EB">
      <w:pPr>
        <w:rPr>
          <w:rFonts w:ascii="Futura Bk BT" w:hAnsi="Futura Bk BT"/>
          <w:sz w:val="24"/>
          <w:szCs w:val="24"/>
          <w:highlight w:val="yellow"/>
          <w:lang w:val="en-US"/>
        </w:rPr>
      </w:pPr>
    </w:p>
    <w:sectPr w:rsidR="003472B1" w:rsidRPr="00DD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B6ADD"/>
    <w:multiLevelType w:val="hybridMultilevel"/>
    <w:tmpl w:val="01546984"/>
    <w:lvl w:ilvl="0" w:tplc="1FEE6AEA">
      <w:start w:val="1"/>
      <w:numFmt w:val="decimalZero"/>
      <w:lvlText w:val="%1."/>
      <w:lvlJc w:val="left"/>
      <w:pPr>
        <w:ind w:left="740" w:hanging="380"/>
      </w:pPr>
      <w:rPr>
        <w:rFonts w:ascii="Futura Bk BT" w:hAnsi="Futura Bk BT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34CD"/>
    <w:multiLevelType w:val="hybridMultilevel"/>
    <w:tmpl w:val="7DD6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7D"/>
    <w:rsid w:val="0000402C"/>
    <w:rsid w:val="00023AAC"/>
    <w:rsid w:val="000277DF"/>
    <w:rsid w:val="00070810"/>
    <w:rsid w:val="000719A9"/>
    <w:rsid w:val="000A30EC"/>
    <w:rsid w:val="000C2C7F"/>
    <w:rsid w:val="000F1CBA"/>
    <w:rsid w:val="00106F95"/>
    <w:rsid w:val="001921A2"/>
    <w:rsid w:val="00193264"/>
    <w:rsid w:val="001F7310"/>
    <w:rsid w:val="00227C08"/>
    <w:rsid w:val="002868D0"/>
    <w:rsid w:val="003472B1"/>
    <w:rsid w:val="00386599"/>
    <w:rsid w:val="003F5D3B"/>
    <w:rsid w:val="004300BE"/>
    <w:rsid w:val="00446EF6"/>
    <w:rsid w:val="004822B3"/>
    <w:rsid w:val="00482839"/>
    <w:rsid w:val="0049568D"/>
    <w:rsid w:val="005132CC"/>
    <w:rsid w:val="005727C7"/>
    <w:rsid w:val="00587B8F"/>
    <w:rsid w:val="005C1C31"/>
    <w:rsid w:val="00601E73"/>
    <w:rsid w:val="00603284"/>
    <w:rsid w:val="00631D8D"/>
    <w:rsid w:val="0064744F"/>
    <w:rsid w:val="00691DD6"/>
    <w:rsid w:val="00696429"/>
    <w:rsid w:val="006C7DBA"/>
    <w:rsid w:val="006D2B0A"/>
    <w:rsid w:val="0071392C"/>
    <w:rsid w:val="007228A9"/>
    <w:rsid w:val="00785831"/>
    <w:rsid w:val="007A3E83"/>
    <w:rsid w:val="007B3578"/>
    <w:rsid w:val="00812CDC"/>
    <w:rsid w:val="0086043F"/>
    <w:rsid w:val="008607EB"/>
    <w:rsid w:val="00863D26"/>
    <w:rsid w:val="00953191"/>
    <w:rsid w:val="00971D9C"/>
    <w:rsid w:val="0099037D"/>
    <w:rsid w:val="009D0ABA"/>
    <w:rsid w:val="009E211F"/>
    <w:rsid w:val="00A20C7D"/>
    <w:rsid w:val="00A252A3"/>
    <w:rsid w:val="00A668CF"/>
    <w:rsid w:val="00AD22E3"/>
    <w:rsid w:val="00B67C08"/>
    <w:rsid w:val="00B8757D"/>
    <w:rsid w:val="00BB18F2"/>
    <w:rsid w:val="00BD25CE"/>
    <w:rsid w:val="00C24C34"/>
    <w:rsid w:val="00C42FC0"/>
    <w:rsid w:val="00CB209A"/>
    <w:rsid w:val="00CC2E7B"/>
    <w:rsid w:val="00CD6230"/>
    <w:rsid w:val="00CE1F02"/>
    <w:rsid w:val="00D61F77"/>
    <w:rsid w:val="00DD0E1A"/>
    <w:rsid w:val="00E32746"/>
    <w:rsid w:val="00E763E4"/>
    <w:rsid w:val="00E84BCF"/>
    <w:rsid w:val="00EA08F9"/>
    <w:rsid w:val="00EA39F2"/>
    <w:rsid w:val="00F12017"/>
    <w:rsid w:val="00F45E31"/>
    <w:rsid w:val="00F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B807"/>
  <w15:chartTrackingRefBased/>
  <w15:docId w15:val="{55522689-70EA-4D53-AD09-CF0050AF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rhesiajournal.org/parrhesia07/parrhesia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humanitiespress.org/books/titles/bifurcate/" TargetMode="External"/><Relationship Id="rId5" Type="http://schemas.openxmlformats.org/officeDocument/2006/relationships/hyperlink" Target="https://www.nestproject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Weronika Cygan</cp:lastModifiedBy>
  <cp:revision>11</cp:revision>
  <dcterms:created xsi:type="dcterms:W3CDTF">2022-02-28T19:45:00Z</dcterms:created>
  <dcterms:modified xsi:type="dcterms:W3CDTF">2022-03-10T12:03:00Z</dcterms:modified>
</cp:coreProperties>
</file>