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4198" w14:textId="77777777" w:rsidR="00CD4B15" w:rsidRPr="00EA6F7C" w:rsidRDefault="00CD4B15" w:rsidP="00734415">
      <w:pPr>
        <w:jc w:val="both"/>
        <w:rPr>
          <w:rFonts w:ascii="Times New Roman" w:hAnsi="Times New Roman" w:cs="Times New Roman"/>
          <w:b/>
        </w:rPr>
      </w:pPr>
      <w:r w:rsidRPr="00EA6F7C">
        <w:rPr>
          <w:rFonts w:ascii="Times New Roman" w:hAnsi="Times New Roman" w:cs="Times New Roman"/>
          <w:b/>
        </w:rPr>
        <w:t>PLAN RÓWNOŚCI PŁCI</w:t>
      </w:r>
    </w:p>
    <w:p w14:paraId="1EDB1A52" w14:textId="77777777" w:rsidR="00CD4B15" w:rsidRPr="00EA6F7C" w:rsidRDefault="00CD4B15" w:rsidP="00734415">
      <w:pPr>
        <w:jc w:val="both"/>
        <w:rPr>
          <w:rFonts w:ascii="Times New Roman" w:hAnsi="Times New Roman" w:cs="Times New Roman"/>
          <w:b/>
        </w:rPr>
      </w:pPr>
      <w:r w:rsidRPr="00EA6F7C">
        <w:rPr>
          <w:rFonts w:ascii="Times New Roman" w:hAnsi="Times New Roman" w:cs="Times New Roman"/>
          <w:b/>
        </w:rPr>
        <w:t>W UNIWERSYTECIE ŚLĄSKIM W KATOWICACH</w:t>
      </w:r>
    </w:p>
    <w:p w14:paraId="07EB6A22" w14:textId="5800E6B3" w:rsidR="00FC37AC" w:rsidRPr="00EA6F7C" w:rsidRDefault="00CD4B15" w:rsidP="00734415">
      <w:pPr>
        <w:jc w:val="both"/>
        <w:rPr>
          <w:rFonts w:ascii="Times New Roman" w:hAnsi="Times New Roman" w:cs="Times New Roman"/>
          <w:b/>
        </w:rPr>
      </w:pPr>
      <w:r w:rsidRPr="00EA6F7C">
        <w:rPr>
          <w:rFonts w:ascii="Times New Roman" w:hAnsi="Times New Roman" w:cs="Times New Roman"/>
          <w:b/>
        </w:rPr>
        <w:t>Zespół ds. opracowania Planu Równości Płci</w:t>
      </w:r>
    </w:p>
    <w:p w14:paraId="7F0192C4" w14:textId="77777777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</w:p>
    <w:p w14:paraId="359F39F8" w14:textId="05BF8811" w:rsidR="00CD4B15" w:rsidRPr="00734415" w:rsidRDefault="00CD4B15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MOTYWY TWORZENIA PR</w:t>
      </w:r>
    </w:p>
    <w:p w14:paraId="46A14C1F" w14:textId="77777777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POTRZEBY SPOŁECZNOŚCI UŚ</w:t>
      </w:r>
    </w:p>
    <w:p w14:paraId="34F21E19" w14:textId="664493F4" w:rsidR="00CD4B15" w:rsidRPr="00EA6F7C" w:rsidRDefault="00CD4B15" w:rsidP="007344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Indywidualnie zgłaszane sytuacje i potrzeby; diagnoza - badania w środowisku pracowniczym, doktoranckim i studenckim</w:t>
      </w:r>
      <w:r w:rsidR="00EA6F7C" w:rsidRPr="00EA6F7C">
        <w:rPr>
          <w:rFonts w:ascii="Times New Roman" w:hAnsi="Times New Roman" w:cs="Times New Roman"/>
        </w:rPr>
        <w:t>.</w:t>
      </w:r>
    </w:p>
    <w:p w14:paraId="477980F2" w14:textId="77777777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MIĘDZYNARODOWE STANDARDY/ TENDENCJE DZIAŁAŃ RÓWNOŚCIOWYCH W SFERZE AKADEMICKIEJ</w:t>
      </w:r>
    </w:p>
    <w:p w14:paraId="1B5491EB" w14:textId="6FECF67E" w:rsidR="00CD4B15" w:rsidRPr="00EA6F7C" w:rsidRDefault="00CD4B15" w:rsidP="007344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Działania w dobrych uczelniach na świecie (</w:t>
      </w:r>
      <w:proofErr w:type="spellStart"/>
      <w:r w:rsidRPr="00EA6F7C">
        <w:rPr>
          <w:rFonts w:ascii="Times New Roman" w:hAnsi="Times New Roman" w:cs="Times New Roman"/>
        </w:rPr>
        <w:t>Aarhus</w:t>
      </w:r>
      <w:proofErr w:type="spellEnd"/>
      <w:r w:rsidRPr="00EA6F7C">
        <w:rPr>
          <w:rFonts w:ascii="Times New Roman" w:hAnsi="Times New Roman" w:cs="Times New Roman"/>
        </w:rPr>
        <w:t>, Bolonia, Bergen, Turku, Granada, Oxford, Stanford, Warszawa, Kraków)</w:t>
      </w:r>
      <w:r w:rsidR="00EA6F7C" w:rsidRPr="00EA6F7C">
        <w:rPr>
          <w:rFonts w:ascii="Times New Roman" w:hAnsi="Times New Roman" w:cs="Times New Roman"/>
        </w:rPr>
        <w:t>.</w:t>
      </w:r>
    </w:p>
    <w:p w14:paraId="166E9B39" w14:textId="77777777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POLITYKA RÓWNOŚCIOWA UE</w:t>
      </w:r>
    </w:p>
    <w:p w14:paraId="2C458BB0" w14:textId="70B92D77" w:rsidR="00CD4B15" w:rsidRPr="00EA6F7C" w:rsidRDefault="00CD4B15" w:rsidP="007344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2020: Unia równości: strategia na rzecz równouprawnienia płci na lata 2020–2025</w:t>
      </w:r>
      <w:r w:rsidR="00EA6F7C" w:rsidRPr="00EA6F7C">
        <w:rPr>
          <w:rFonts w:ascii="Times New Roman" w:hAnsi="Times New Roman" w:cs="Times New Roman"/>
        </w:rPr>
        <w:t>.</w:t>
      </w:r>
    </w:p>
    <w:p w14:paraId="030C9856" w14:textId="0B122B70" w:rsidR="00CD4B15" w:rsidRPr="00EA6F7C" w:rsidRDefault="00CD4B15" w:rsidP="007344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2021: „Horyzont Europa. Badania i Innowacje. Program UE na lata 2021-2027</w:t>
      </w:r>
      <w:r w:rsidR="00EA6F7C" w:rsidRPr="00EA6F7C">
        <w:rPr>
          <w:rFonts w:ascii="Times New Roman" w:hAnsi="Times New Roman" w:cs="Times New Roman"/>
        </w:rPr>
        <w:t>.</w:t>
      </w:r>
    </w:p>
    <w:p w14:paraId="40069910" w14:textId="77777777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</w:p>
    <w:p w14:paraId="43D4C2B9" w14:textId="78D320BE" w:rsidR="00CD4B15" w:rsidRPr="00734415" w:rsidRDefault="00CD4B15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KONTEKST ZEWNĘTRZNY (POZIOM UE)</w:t>
      </w:r>
    </w:p>
    <w:p w14:paraId="19BC7076" w14:textId="08364946" w:rsidR="00CD4B15" w:rsidRPr="00EA6F7C" w:rsidRDefault="00CD4B15" w:rsidP="007344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Marzec 2020</w:t>
      </w:r>
      <w:r w:rsidR="00EA6F7C" w:rsidRPr="00EA6F7C">
        <w:rPr>
          <w:rFonts w:ascii="Times New Roman" w:hAnsi="Times New Roman" w:cs="Times New Roman"/>
        </w:rPr>
        <w:t>.</w:t>
      </w:r>
    </w:p>
    <w:p w14:paraId="6D332FDD" w14:textId="53192F3E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Unia równości - strategia na rzecz równouprawnienia płci na lata 2020–2025 „W dziedzinie badań naukowych i innowacji Komisja wprowadzi nowe środki mające na celu zwiększenie równości płci w ramach programu „Horyzont Europa”</w:t>
      </w:r>
      <w:r w:rsidR="00EA6F7C" w:rsidRPr="00EA6F7C">
        <w:rPr>
          <w:rFonts w:ascii="Times New Roman" w:hAnsi="Times New Roman" w:cs="Times New Roman"/>
        </w:rPr>
        <w:t>.</w:t>
      </w:r>
    </w:p>
    <w:p w14:paraId="3A353A1D" w14:textId="25A5BD8D" w:rsidR="00CD4B15" w:rsidRPr="00EA6F7C" w:rsidRDefault="00CD4B15" w:rsidP="007344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Marzec 2021</w:t>
      </w:r>
      <w:r w:rsidR="00EA6F7C" w:rsidRPr="00EA6F7C">
        <w:rPr>
          <w:rFonts w:ascii="Times New Roman" w:hAnsi="Times New Roman" w:cs="Times New Roman"/>
        </w:rPr>
        <w:t>.</w:t>
      </w:r>
    </w:p>
    <w:p w14:paraId="4246555A" w14:textId="764E778A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„Horyzont Europa. Badania i Innowacje. Program UE na lata 2021-2027 ”Równouprawnienie płci jako tzw. priorytet przekrojowy, służący zapewnieniu szerszego uczestnictwa i wzmacnianie europejskiej przestrzeni badawczej (EPB).</w:t>
      </w:r>
    </w:p>
    <w:p w14:paraId="3B4CE225" w14:textId="0F8C6668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</w:p>
    <w:p w14:paraId="26560CFF" w14:textId="18E8D76B" w:rsidR="00CD4B15" w:rsidRPr="00734415" w:rsidRDefault="00CD4B15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PRZEZ HORYZONT EUROPA WPROWADZONO TRZY GŁÓWNE ZMIANY</w:t>
      </w:r>
    </w:p>
    <w:p w14:paraId="0779F491" w14:textId="77777777" w:rsidR="00CD4B15" w:rsidRPr="00EA6F7C" w:rsidRDefault="00CD4B15" w:rsidP="007344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 xml:space="preserve">Posiadanie Planu </w:t>
      </w:r>
      <w:proofErr w:type="spellStart"/>
      <w:r w:rsidRPr="00EA6F7C">
        <w:rPr>
          <w:rFonts w:ascii="Times New Roman" w:hAnsi="Times New Roman" w:cs="Times New Roman"/>
        </w:rPr>
        <w:t>Równości</w:t>
      </w:r>
      <w:proofErr w:type="spellEnd"/>
      <w:r w:rsidRPr="00EA6F7C">
        <w:rPr>
          <w:rFonts w:ascii="Times New Roman" w:hAnsi="Times New Roman" w:cs="Times New Roman"/>
        </w:rPr>
        <w:t xml:space="preserve"> Płci staje </w:t>
      </w:r>
      <w:proofErr w:type="spellStart"/>
      <w:r w:rsidRPr="00EA6F7C">
        <w:rPr>
          <w:rFonts w:ascii="Times New Roman" w:hAnsi="Times New Roman" w:cs="Times New Roman"/>
        </w:rPr>
        <w:t>sie</w:t>
      </w:r>
      <w:proofErr w:type="spellEnd"/>
      <w:r w:rsidRPr="00EA6F7C">
        <w:rPr>
          <w:rFonts w:ascii="Times New Roman" w:hAnsi="Times New Roman" w:cs="Times New Roman"/>
        </w:rPr>
        <w:t xml:space="preserve">̨ kryterium </w:t>
      </w:r>
      <w:proofErr w:type="spellStart"/>
      <w:r w:rsidRPr="00EA6F7C">
        <w:rPr>
          <w:rFonts w:ascii="Times New Roman" w:hAnsi="Times New Roman" w:cs="Times New Roman"/>
        </w:rPr>
        <w:t>kwalifikowalności</w:t>
      </w:r>
      <w:proofErr w:type="spellEnd"/>
      <w:r w:rsidRPr="00EA6F7C">
        <w:rPr>
          <w:rFonts w:ascii="Times New Roman" w:hAnsi="Times New Roman" w:cs="Times New Roman"/>
        </w:rPr>
        <w:t xml:space="preserve"> dla wszystkich </w:t>
      </w:r>
      <w:proofErr w:type="spellStart"/>
      <w:r w:rsidRPr="00EA6F7C">
        <w:rPr>
          <w:rFonts w:ascii="Times New Roman" w:hAnsi="Times New Roman" w:cs="Times New Roman"/>
        </w:rPr>
        <w:t>organów</w:t>
      </w:r>
      <w:proofErr w:type="spellEnd"/>
      <w:r w:rsidRPr="00EA6F7C">
        <w:rPr>
          <w:rFonts w:ascii="Times New Roman" w:hAnsi="Times New Roman" w:cs="Times New Roman"/>
        </w:rPr>
        <w:t xml:space="preserve"> publicznych, instytucji szkolnictwa wyższego i organizacji badawczych </w:t>
      </w:r>
      <w:proofErr w:type="spellStart"/>
      <w:r w:rsidRPr="00EA6F7C">
        <w:rPr>
          <w:rFonts w:ascii="Times New Roman" w:hAnsi="Times New Roman" w:cs="Times New Roman"/>
        </w:rPr>
        <w:t>chcących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uczestniczyc</w:t>
      </w:r>
      <w:proofErr w:type="spellEnd"/>
      <w:r w:rsidRPr="00EA6F7C">
        <w:rPr>
          <w:rFonts w:ascii="Times New Roman" w:hAnsi="Times New Roman" w:cs="Times New Roman"/>
        </w:rPr>
        <w:t xml:space="preserve">́ w programie Horyzont Europa (w konkursach programu Horyzont Europa, w </w:t>
      </w:r>
      <w:proofErr w:type="spellStart"/>
      <w:r w:rsidRPr="00EA6F7C">
        <w:rPr>
          <w:rFonts w:ascii="Times New Roman" w:hAnsi="Times New Roman" w:cs="Times New Roman"/>
        </w:rPr>
        <w:t>których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nabór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wniosków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kończy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sie</w:t>
      </w:r>
      <w:proofErr w:type="spellEnd"/>
      <w:r w:rsidRPr="00EA6F7C">
        <w:rPr>
          <w:rFonts w:ascii="Times New Roman" w:hAnsi="Times New Roman" w:cs="Times New Roman"/>
        </w:rPr>
        <w:t xml:space="preserve">̨ w roku 2022 lub </w:t>
      </w:r>
      <w:proofErr w:type="spellStart"/>
      <w:r w:rsidRPr="00EA6F7C">
        <w:rPr>
          <w:rFonts w:ascii="Times New Roman" w:hAnsi="Times New Roman" w:cs="Times New Roman"/>
        </w:rPr>
        <w:t>później</w:t>
      </w:r>
      <w:proofErr w:type="spellEnd"/>
      <w:r w:rsidRPr="00EA6F7C">
        <w:rPr>
          <w:rFonts w:ascii="Times New Roman" w:hAnsi="Times New Roman" w:cs="Times New Roman"/>
        </w:rPr>
        <w:t>);</w:t>
      </w:r>
    </w:p>
    <w:p w14:paraId="433D07D3" w14:textId="77777777" w:rsidR="00CD4B15" w:rsidRPr="00EA6F7C" w:rsidRDefault="00CD4B15" w:rsidP="007344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włączenie</w:t>
      </w:r>
      <w:proofErr w:type="spellEnd"/>
      <w:r w:rsidRPr="00EA6F7C">
        <w:rPr>
          <w:rFonts w:ascii="Times New Roman" w:hAnsi="Times New Roman" w:cs="Times New Roman"/>
        </w:rPr>
        <w:t xml:space="preserve"> wymiaru płci do </w:t>
      </w:r>
      <w:proofErr w:type="spellStart"/>
      <w:r w:rsidRPr="00EA6F7C">
        <w:rPr>
          <w:rFonts w:ascii="Times New Roman" w:hAnsi="Times New Roman" w:cs="Times New Roman"/>
        </w:rPr>
        <w:t>treści</w:t>
      </w:r>
      <w:proofErr w:type="spellEnd"/>
      <w:r w:rsidRPr="00EA6F7C">
        <w:rPr>
          <w:rFonts w:ascii="Times New Roman" w:hAnsi="Times New Roman" w:cs="Times New Roman"/>
        </w:rPr>
        <w:t xml:space="preserve"> badań i innowacji jest </w:t>
      </w:r>
      <w:proofErr w:type="spellStart"/>
      <w:r w:rsidRPr="00EA6F7C">
        <w:rPr>
          <w:rFonts w:ascii="Times New Roman" w:hAnsi="Times New Roman" w:cs="Times New Roman"/>
        </w:rPr>
        <w:t>domyślnie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przyjętym</w:t>
      </w:r>
      <w:proofErr w:type="spellEnd"/>
      <w:r w:rsidRPr="00EA6F7C">
        <w:rPr>
          <w:rFonts w:ascii="Times New Roman" w:hAnsi="Times New Roman" w:cs="Times New Roman"/>
        </w:rPr>
        <w:t xml:space="preserve"> wymogiem, ocenianym w ramach kryterium </w:t>
      </w:r>
      <w:proofErr w:type="spellStart"/>
      <w:r w:rsidRPr="00EA6F7C">
        <w:rPr>
          <w:rFonts w:ascii="Times New Roman" w:hAnsi="Times New Roman" w:cs="Times New Roman"/>
        </w:rPr>
        <w:t>doskonałości</w:t>
      </w:r>
      <w:proofErr w:type="spellEnd"/>
      <w:r w:rsidRPr="00EA6F7C">
        <w:rPr>
          <w:rFonts w:ascii="Times New Roman" w:hAnsi="Times New Roman" w:cs="Times New Roman"/>
        </w:rPr>
        <w:t xml:space="preserve">, chyba </w:t>
      </w:r>
      <w:proofErr w:type="spellStart"/>
      <w:r w:rsidRPr="00EA6F7C">
        <w:rPr>
          <w:rFonts w:ascii="Times New Roman" w:hAnsi="Times New Roman" w:cs="Times New Roman"/>
        </w:rPr>
        <w:t>że</w:t>
      </w:r>
      <w:proofErr w:type="spellEnd"/>
      <w:r w:rsidRPr="00EA6F7C">
        <w:rPr>
          <w:rFonts w:ascii="Times New Roman" w:hAnsi="Times New Roman" w:cs="Times New Roman"/>
        </w:rPr>
        <w:t xml:space="preserve"> w opisie tematu </w:t>
      </w:r>
      <w:proofErr w:type="spellStart"/>
      <w:r w:rsidRPr="00EA6F7C">
        <w:rPr>
          <w:rFonts w:ascii="Times New Roman" w:hAnsi="Times New Roman" w:cs="Times New Roman"/>
        </w:rPr>
        <w:t>wyraźnie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określono</w:t>
      </w:r>
      <w:proofErr w:type="spellEnd"/>
      <w:r w:rsidRPr="00EA6F7C">
        <w:rPr>
          <w:rFonts w:ascii="Times New Roman" w:hAnsi="Times New Roman" w:cs="Times New Roman"/>
        </w:rPr>
        <w:t xml:space="preserve"> inaczej;</w:t>
      </w:r>
    </w:p>
    <w:p w14:paraId="2DD407A6" w14:textId="23E36934" w:rsidR="00CD4B15" w:rsidRPr="00EA6F7C" w:rsidRDefault="00CD4B15" w:rsidP="007344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równowaga</w:t>
      </w:r>
      <w:proofErr w:type="spellEnd"/>
      <w:r w:rsidRPr="00EA6F7C">
        <w:rPr>
          <w:rFonts w:ascii="Times New Roman" w:hAnsi="Times New Roman" w:cs="Times New Roman"/>
        </w:rPr>
        <w:t xml:space="preserve"> płci w zespołach badawczych </w:t>
      </w:r>
      <w:proofErr w:type="spellStart"/>
      <w:r w:rsidRPr="00EA6F7C">
        <w:rPr>
          <w:rFonts w:ascii="Times New Roman" w:hAnsi="Times New Roman" w:cs="Times New Roman"/>
        </w:rPr>
        <w:t>będzie</w:t>
      </w:r>
      <w:proofErr w:type="spellEnd"/>
      <w:r w:rsidRPr="00EA6F7C">
        <w:rPr>
          <w:rFonts w:ascii="Times New Roman" w:hAnsi="Times New Roman" w:cs="Times New Roman"/>
        </w:rPr>
        <w:t xml:space="preserve"> kryterium </w:t>
      </w:r>
      <w:proofErr w:type="spellStart"/>
      <w:r w:rsidRPr="00EA6F7C">
        <w:rPr>
          <w:rFonts w:ascii="Times New Roman" w:hAnsi="Times New Roman" w:cs="Times New Roman"/>
        </w:rPr>
        <w:t>rozstrzygającym</w:t>
      </w:r>
      <w:proofErr w:type="spellEnd"/>
      <w:r w:rsidRPr="00EA6F7C">
        <w:rPr>
          <w:rFonts w:ascii="Times New Roman" w:hAnsi="Times New Roman" w:cs="Times New Roman"/>
        </w:rPr>
        <w:t xml:space="preserve"> w przypadku </w:t>
      </w:r>
      <w:proofErr w:type="spellStart"/>
      <w:r w:rsidRPr="00EA6F7C">
        <w:rPr>
          <w:rFonts w:ascii="Times New Roman" w:hAnsi="Times New Roman" w:cs="Times New Roman"/>
        </w:rPr>
        <w:t>wniosków</w:t>
      </w:r>
      <w:proofErr w:type="spellEnd"/>
      <w:r w:rsidRPr="00EA6F7C">
        <w:rPr>
          <w:rFonts w:ascii="Times New Roman" w:hAnsi="Times New Roman" w:cs="Times New Roman"/>
        </w:rPr>
        <w:t xml:space="preserve"> grantowych z taką samą liczbą </w:t>
      </w:r>
      <w:proofErr w:type="spellStart"/>
      <w:r w:rsidRPr="00EA6F7C">
        <w:rPr>
          <w:rFonts w:ascii="Times New Roman" w:hAnsi="Times New Roman" w:cs="Times New Roman"/>
        </w:rPr>
        <w:t>punktów</w:t>
      </w:r>
      <w:proofErr w:type="spellEnd"/>
      <w:r w:rsidRPr="00EA6F7C">
        <w:rPr>
          <w:rFonts w:ascii="Times New Roman" w:hAnsi="Times New Roman" w:cs="Times New Roman"/>
        </w:rPr>
        <w:t xml:space="preserve"> w rankingu.</w:t>
      </w:r>
    </w:p>
    <w:p w14:paraId="6647A9A9" w14:textId="77777777" w:rsidR="00EA6F7C" w:rsidRPr="00EA6F7C" w:rsidRDefault="00EA6F7C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24717E48" w14:textId="310650AC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</w:p>
    <w:p w14:paraId="5A519905" w14:textId="0A54E47E" w:rsidR="00CD4B15" w:rsidRPr="00734415" w:rsidRDefault="00950873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PLAN RÓWNOŚCI PŁCI MUSI:</w:t>
      </w:r>
    </w:p>
    <w:p w14:paraId="39659BDF" w14:textId="77777777" w:rsidR="00CD4B15" w:rsidRPr="00EA6F7C" w:rsidRDefault="00CD4B15" w:rsidP="007344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lastRenderedPageBreak/>
        <w:t>byc</w:t>
      </w:r>
      <w:proofErr w:type="spellEnd"/>
      <w:r w:rsidRPr="00EA6F7C">
        <w:rPr>
          <w:rFonts w:ascii="Times New Roman" w:hAnsi="Times New Roman" w:cs="Times New Roman"/>
        </w:rPr>
        <w:t>́ dokumentem publicznym,</w:t>
      </w:r>
    </w:p>
    <w:p w14:paraId="0A198E89" w14:textId="77777777" w:rsidR="00CD4B15" w:rsidRPr="00EA6F7C" w:rsidRDefault="00CD4B15" w:rsidP="007344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wyznaczac</w:t>
      </w:r>
      <w:proofErr w:type="spellEnd"/>
      <w:r w:rsidRPr="00EA6F7C">
        <w:rPr>
          <w:rFonts w:ascii="Times New Roman" w:hAnsi="Times New Roman" w:cs="Times New Roman"/>
        </w:rPr>
        <w:t>́ konkretne, specjalne zasoby,</w:t>
      </w:r>
    </w:p>
    <w:p w14:paraId="117DCD0D" w14:textId="77777777" w:rsidR="00CD4B15" w:rsidRPr="00EA6F7C" w:rsidRDefault="00CD4B15" w:rsidP="007344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przewidywac</w:t>
      </w:r>
      <w:proofErr w:type="spellEnd"/>
      <w:r w:rsidRPr="00EA6F7C">
        <w:rPr>
          <w:rFonts w:ascii="Times New Roman" w:hAnsi="Times New Roman" w:cs="Times New Roman"/>
        </w:rPr>
        <w:t>́ zbieranie danych i monitoring,</w:t>
      </w:r>
    </w:p>
    <w:p w14:paraId="223036CE" w14:textId="771D41B3" w:rsidR="00CD4B15" w:rsidRDefault="00CD4B15" w:rsidP="007344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zakładac</w:t>
      </w:r>
      <w:proofErr w:type="spellEnd"/>
      <w:r w:rsidRPr="00EA6F7C">
        <w:rPr>
          <w:rFonts w:ascii="Times New Roman" w:hAnsi="Times New Roman" w:cs="Times New Roman"/>
        </w:rPr>
        <w:t xml:space="preserve">́ organizację </w:t>
      </w:r>
      <w:r w:rsidR="00950873" w:rsidRPr="00EA6F7C">
        <w:rPr>
          <w:rFonts w:ascii="Times New Roman" w:hAnsi="Times New Roman" w:cs="Times New Roman"/>
        </w:rPr>
        <w:t>szkoleń</w:t>
      </w:r>
      <w:r w:rsidRPr="00EA6F7C">
        <w:rPr>
          <w:rFonts w:ascii="Times New Roman" w:hAnsi="Times New Roman" w:cs="Times New Roman"/>
        </w:rPr>
        <w:t>́ i budowanie potencjału organizacji.</w:t>
      </w:r>
    </w:p>
    <w:p w14:paraId="386E6CA2" w14:textId="77777777" w:rsidR="00734415" w:rsidRPr="00EA6F7C" w:rsidRDefault="0073441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3970590E" w14:textId="77777777" w:rsidR="00FA7E15" w:rsidRPr="00EA6F7C" w:rsidRDefault="00FA7E1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620B2121" w14:textId="69256903" w:rsidR="00CD4B15" w:rsidRPr="00734415" w:rsidRDefault="00FA7E15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WYMOGI UE W ZAKRESIE STRUKTURY PLANU:</w:t>
      </w:r>
    </w:p>
    <w:p w14:paraId="078134EF" w14:textId="18A884F2" w:rsidR="0075349F" w:rsidRPr="00EA6F7C" w:rsidRDefault="0075349F" w:rsidP="007344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Diagnoza</w:t>
      </w:r>
      <w:r w:rsidR="00EA6F7C" w:rsidRPr="00EA6F7C">
        <w:rPr>
          <w:rFonts w:ascii="Times New Roman" w:hAnsi="Times New Roman" w:cs="Times New Roman"/>
        </w:rPr>
        <w:t>;</w:t>
      </w:r>
    </w:p>
    <w:p w14:paraId="02D86C20" w14:textId="03DCFB49" w:rsidR="0075349F" w:rsidRPr="00EA6F7C" w:rsidRDefault="0075349F" w:rsidP="007344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Cele</w:t>
      </w:r>
      <w:r w:rsidR="00EA6F7C" w:rsidRPr="00EA6F7C">
        <w:rPr>
          <w:rFonts w:ascii="Times New Roman" w:hAnsi="Times New Roman" w:cs="Times New Roman"/>
        </w:rPr>
        <w:t>;</w:t>
      </w:r>
    </w:p>
    <w:p w14:paraId="43B8BD0D" w14:textId="4FA0DD69" w:rsidR="0075349F" w:rsidRPr="00EA6F7C" w:rsidRDefault="0075349F" w:rsidP="007344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Ściśle powiązane z celami szczegółowe działania oraz wskaźniki</w:t>
      </w:r>
      <w:r w:rsidR="00EA6F7C" w:rsidRPr="00EA6F7C">
        <w:rPr>
          <w:rFonts w:ascii="Times New Roman" w:hAnsi="Times New Roman" w:cs="Times New Roman"/>
        </w:rPr>
        <w:t>;</w:t>
      </w:r>
    </w:p>
    <w:p w14:paraId="12358ADE" w14:textId="2FC51EC4" w:rsidR="00950873" w:rsidRPr="00EA6F7C" w:rsidRDefault="00950873" w:rsidP="007344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Wskazanie jednostek/</w:t>
      </w:r>
      <w:proofErr w:type="spellStart"/>
      <w:r w:rsidRPr="00EA6F7C">
        <w:rPr>
          <w:rFonts w:ascii="Times New Roman" w:hAnsi="Times New Roman" w:cs="Times New Roman"/>
        </w:rPr>
        <w:t>departamentów</w:t>
      </w:r>
      <w:proofErr w:type="spellEnd"/>
      <w:r w:rsidRPr="00EA6F7C">
        <w:rPr>
          <w:rFonts w:ascii="Times New Roman" w:hAnsi="Times New Roman" w:cs="Times New Roman"/>
        </w:rPr>
        <w:t xml:space="preserve"> odpowiedzialnych za </w:t>
      </w:r>
      <w:proofErr w:type="spellStart"/>
      <w:r w:rsidRPr="00EA6F7C">
        <w:rPr>
          <w:rFonts w:ascii="Times New Roman" w:hAnsi="Times New Roman" w:cs="Times New Roman"/>
        </w:rPr>
        <w:t>wdrożenie</w:t>
      </w:r>
      <w:proofErr w:type="spellEnd"/>
      <w:r w:rsidRPr="00EA6F7C">
        <w:rPr>
          <w:rFonts w:ascii="Times New Roman" w:hAnsi="Times New Roman" w:cs="Times New Roman"/>
        </w:rPr>
        <w:t xml:space="preserve"> i monitorowanie </w:t>
      </w:r>
      <w:r w:rsidR="00EA6F7C" w:rsidRPr="00EA6F7C">
        <w:rPr>
          <w:rFonts w:ascii="Times New Roman" w:hAnsi="Times New Roman" w:cs="Times New Roman"/>
        </w:rPr>
        <w:t>działań;</w:t>
      </w:r>
    </w:p>
    <w:p w14:paraId="2B1D2F41" w14:textId="44B6289E" w:rsidR="00950873" w:rsidRPr="00EA6F7C" w:rsidRDefault="00950873" w:rsidP="007344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 xml:space="preserve">Harmonogram implementacji </w:t>
      </w:r>
      <w:r w:rsidR="00EA6F7C" w:rsidRPr="00EA6F7C">
        <w:rPr>
          <w:rFonts w:ascii="Times New Roman" w:hAnsi="Times New Roman" w:cs="Times New Roman"/>
        </w:rPr>
        <w:t>działań;</w:t>
      </w:r>
    </w:p>
    <w:p w14:paraId="19AAAAD4" w14:textId="7F4A5F62" w:rsidR="00950873" w:rsidRDefault="00950873" w:rsidP="007344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Określenie</w:t>
      </w:r>
      <w:proofErr w:type="spellEnd"/>
      <w:r w:rsidRPr="00EA6F7C">
        <w:rPr>
          <w:rFonts w:ascii="Times New Roman" w:hAnsi="Times New Roman" w:cs="Times New Roman"/>
        </w:rPr>
        <w:t xml:space="preserve"> grup </w:t>
      </w:r>
      <w:proofErr w:type="spellStart"/>
      <w:r w:rsidRPr="00EA6F7C">
        <w:rPr>
          <w:rFonts w:ascii="Times New Roman" w:hAnsi="Times New Roman" w:cs="Times New Roman"/>
        </w:rPr>
        <w:t>odbiorców</w:t>
      </w:r>
      <w:proofErr w:type="spellEnd"/>
      <w:r w:rsidRPr="00EA6F7C">
        <w:rPr>
          <w:rFonts w:ascii="Times New Roman" w:hAnsi="Times New Roman" w:cs="Times New Roman"/>
        </w:rPr>
        <w:t xml:space="preserve"> działań</w:t>
      </w:r>
      <w:r w:rsidR="00EA6F7C" w:rsidRPr="00EA6F7C">
        <w:rPr>
          <w:rFonts w:ascii="Times New Roman" w:hAnsi="Times New Roman" w:cs="Times New Roman"/>
        </w:rPr>
        <w:t>.</w:t>
      </w:r>
    </w:p>
    <w:p w14:paraId="633A3F51" w14:textId="77777777" w:rsidR="00734415" w:rsidRPr="00EA6F7C" w:rsidRDefault="0073441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0662FBE7" w14:textId="77777777" w:rsidR="00FA7E15" w:rsidRPr="00EA6F7C" w:rsidRDefault="00FA7E1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721C79ED" w14:textId="6963471D" w:rsidR="00950873" w:rsidRPr="00734415" w:rsidRDefault="00FA7E15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WYMOGI UE W ZAKRESIE TREŚCI PLANU</w:t>
      </w:r>
      <w:r w:rsidR="00734415">
        <w:rPr>
          <w:rFonts w:ascii="Times New Roman" w:hAnsi="Times New Roman" w:cs="Times New Roman"/>
          <w:b/>
        </w:rPr>
        <w:t xml:space="preserve"> (standard minimum)</w:t>
      </w:r>
    </w:p>
    <w:p w14:paraId="184169C4" w14:textId="4EB5DDBE" w:rsidR="00CD4B15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 xml:space="preserve">Komisja Europejska zdefiniowała </w:t>
      </w:r>
      <w:proofErr w:type="spellStart"/>
      <w:r w:rsidRPr="00EA6F7C">
        <w:rPr>
          <w:rFonts w:ascii="Times New Roman" w:hAnsi="Times New Roman" w:cs="Times New Roman"/>
        </w:rPr>
        <w:t>pięc</w:t>
      </w:r>
      <w:proofErr w:type="spellEnd"/>
      <w:r w:rsidRPr="00EA6F7C">
        <w:rPr>
          <w:rFonts w:ascii="Times New Roman" w:hAnsi="Times New Roman" w:cs="Times New Roman"/>
        </w:rPr>
        <w:t xml:space="preserve">́ </w:t>
      </w:r>
      <w:proofErr w:type="spellStart"/>
      <w:r w:rsidRPr="00EA6F7C">
        <w:rPr>
          <w:rFonts w:ascii="Times New Roman" w:hAnsi="Times New Roman" w:cs="Times New Roman"/>
        </w:rPr>
        <w:t>obszarów</w:t>
      </w:r>
      <w:proofErr w:type="spellEnd"/>
      <w:r w:rsidRPr="00EA6F7C">
        <w:rPr>
          <w:rFonts w:ascii="Times New Roman" w:hAnsi="Times New Roman" w:cs="Times New Roman"/>
        </w:rPr>
        <w:t xml:space="preserve"> kluczowych dla </w:t>
      </w:r>
      <w:proofErr w:type="spellStart"/>
      <w:r w:rsidRPr="00EA6F7C">
        <w:rPr>
          <w:rFonts w:ascii="Times New Roman" w:hAnsi="Times New Roman" w:cs="Times New Roman"/>
        </w:rPr>
        <w:t>osiągnięcia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równości</w:t>
      </w:r>
      <w:proofErr w:type="spellEnd"/>
      <w:r w:rsidRPr="00EA6F7C">
        <w:rPr>
          <w:rFonts w:ascii="Times New Roman" w:hAnsi="Times New Roman" w:cs="Times New Roman"/>
        </w:rPr>
        <w:t xml:space="preserve"> płci w badaniach i innowacjach, </w:t>
      </w:r>
      <w:proofErr w:type="spellStart"/>
      <w:r w:rsidRPr="00EA6F7C">
        <w:rPr>
          <w:rFonts w:ascii="Times New Roman" w:hAnsi="Times New Roman" w:cs="Times New Roman"/>
        </w:rPr>
        <w:t>które</w:t>
      </w:r>
      <w:proofErr w:type="spellEnd"/>
      <w:r w:rsidRPr="00EA6F7C">
        <w:rPr>
          <w:rFonts w:ascii="Times New Roman" w:hAnsi="Times New Roman" w:cs="Times New Roman"/>
        </w:rPr>
        <w:t xml:space="preserve"> powinny </w:t>
      </w:r>
      <w:proofErr w:type="spellStart"/>
      <w:r w:rsidRPr="00EA6F7C">
        <w:rPr>
          <w:rFonts w:ascii="Times New Roman" w:hAnsi="Times New Roman" w:cs="Times New Roman"/>
        </w:rPr>
        <w:t>zostac</w:t>
      </w:r>
      <w:proofErr w:type="spellEnd"/>
      <w:r w:rsidRPr="00EA6F7C">
        <w:rPr>
          <w:rFonts w:ascii="Times New Roman" w:hAnsi="Times New Roman" w:cs="Times New Roman"/>
        </w:rPr>
        <w:t xml:space="preserve">́ </w:t>
      </w:r>
      <w:proofErr w:type="spellStart"/>
      <w:r w:rsidRPr="00EA6F7C">
        <w:rPr>
          <w:rFonts w:ascii="Times New Roman" w:hAnsi="Times New Roman" w:cs="Times New Roman"/>
        </w:rPr>
        <w:t>objęte</w:t>
      </w:r>
      <w:proofErr w:type="spellEnd"/>
      <w:r w:rsidRPr="00EA6F7C">
        <w:rPr>
          <w:rFonts w:ascii="Times New Roman" w:hAnsi="Times New Roman" w:cs="Times New Roman"/>
        </w:rPr>
        <w:t xml:space="preserve"> przez Plan </w:t>
      </w:r>
      <w:proofErr w:type="spellStart"/>
      <w:r w:rsidRPr="00EA6F7C">
        <w:rPr>
          <w:rFonts w:ascii="Times New Roman" w:hAnsi="Times New Roman" w:cs="Times New Roman"/>
        </w:rPr>
        <w:t>Równości</w:t>
      </w:r>
      <w:proofErr w:type="spellEnd"/>
      <w:r w:rsidRPr="00EA6F7C">
        <w:rPr>
          <w:rFonts w:ascii="Times New Roman" w:hAnsi="Times New Roman" w:cs="Times New Roman"/>
        </w:rPr>
        <w:t xml:space="preserve"> Płci:</w:t>
      </w:r>
    </w:p>
    <w:p w14:paraId="3208A574" w14:textId="5AE2AB75" w:rsidR="00950873" w:rsidRPr="00EA6F7C" w:rsidRDefault="00950873" w:rsidP="007344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Równowaga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między</w:t>
      </w:r>
      <w:proofErr w:type="spellEnd"/>
      <w:r w:rsidRPr="00EA6F7C">
        <w:rPr>
          <w:rFonts w:ascii="Times New Roman" w:hAnsi="Times New Roman" w:cs="Times New Roman"/>
        </w:rPr>
        <w:t xml:space="preserve"> </w:t>
      </w:r>
      <w:proofErr w:type="spellStart"/>
      <w:r w:rsidRPr="00EA6F7C">
        <w:rPr>
          <w:rFonts w:ascii="Times New Roman" w:hAnsi="Times New Roman" w:cs="Times New Roman"/>
        </w:rPr>
        <w:t>życiem</w:t>
      </w:r>
      <w:proofErr w:type="spellEnd"/>
      <w:r w:rsidRPr="00EA6F7C">
        <w:rPr>
          <w:rFonts w:ascii="Times New Roman" w:hAnsi="Times New Roman" w:cs="Times New Roman"/>
        </w:rPr>
        <w:t xml:space="preserve"> prywatnym/ rodzinnym a zawodowym  i kultura organizacyjna instytucji;</w:t>
      </w:r>
    </w:p>
    <w:p w14:paraId="44D88CCF" w14:textId="6F90D2F8" w:rsidR="00950873" w:rsidRPr="00EA6F7C" w:rsidRDefault="00950873" w:rsidP="007344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Równowaga</w:t>
      </w:r>
      <w:proofErr w:type="spellEnd"/>
      <w:r w:rsidRPr="00EA6F7C">
        <w:rPr>
          <w:rFonts w:ascii="Times New Roman" w:hAnsi="Times New Roman" w:cs="Times New Roman"/>
        </w:rPr>
        <w:t xml:space="preserve"> płci w kadrze </w:t>
      </w:r>
      <w:proofErr w:type="spellStart"/>
      <w:r w:rsidRPr="00EA6F7C">
        <w:rPr>
          <w:rFonts w:ascii="Times New Roman" w:hAnsi="Times New Roman" w:cs="Times New Roman"/>
        </w:rPr>
        <w:t>zarządczej</w:t>
      </w:r>
      <w:proofErr w:type="spellEnd"/>
      <w:r w:rsidRPr="00EA6F7C">
        <w:rPr>
          <w:rFonts w:ascii="Times New Roman" w:hAnsi="Times New Roman" w:cs="Times New Roman"/>
        </w:rPr>
        <w:t xml:space="preserve"> i gronach decyzyjnych;</w:t>
      </w:r>
    </w:p>
    <w:p w14:paraId="21FA64A3" w14:textId="7E232D35" w:rsidR="00950873" w:rsidRPr="00EA6F7C" w:rsidRDefault="00950873" w:rsidP="007344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Równośc</w:t>
      </w:r>
      <w:proofErr w:type="spellEnd"/>
      <w:r w:rsidRPr="00EA6F7C">
        <w:rPr>
          <w:rFonts w:ascii="Times New Roman" w:hAnsi="Times New Roman" w:cs="Times New Roman"/>
        </w:rPr>
        <w:t>́ płci w procesie rekrutacji i rozwoju kariery;</w:t>
      </w:r>
    </w:p>
    <w:p w14:paraId="268A3AF3" w14:textId="34E6D165" w:rsidR="00950873" w:rsidRPr="00EA6F7C" w:rsidRDefault="00950873" w:rsidP="007344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Włączenie</w:t>
      </w:r>
      <w:proofErr w:type="spellEnd"/>
      <w:r w:rsidRPr="00EA6F7C">
        <w:rPr>
          <w:rFonts w:ascii="Times New Roman" w:hAnsi="Times New Roman" w:cs="Times New Roman"/>
        </w:rPr>
        <w:t xml:space="preserve"> kwestii płci do badań i </w:t>
      </w:r>
      <w:proofErr w:type="spellStart"/>
      <w:r w:rsidRPr="00EA6F7C">
        <w:rPr>
          <w:rFonts w:ascii="Times New Roman" w:hAnsi="Times New Roman" w:cs="Times New Roman"/>
        </w:rPr>
        <w:t>treści</w:t>
      </w:r>
      <w:proofErr w:type="spellEnd"/>
      <w:r w:rsidRPr="00EA6F7C">
        <w:rPr>
          <w:rFonts w:ascii="Times New Roman" w:hAnsi="Times New Roman" w:cs="Times New Roman"/>
        </w:rPr>
        <w:t xml:space="preserve"> dydaktycznych;</w:t>
      </w:r>
    </w:p>
    <w:p w14:paraId="15FBEB8E" w14:textId="6C3E6208" w:rsidR="00950873" w:rsidRDefault="00950873" w:rsidP="007344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EA6F7C">
        <w:rPr>
          <w:rFonts w:ascii="Times New Roman" w:hAnsi="Times New Roman" w:cs="Times New Roman"/>
        </w:rPr>
        <w:t>Środki</w:t>
      </w:r>
      <w:proofErr w:type="spellEnd"/>
      <w:r w:rsidRPr="00EA6F7C">
        <w:rPr>
          <w:rFonts w:ascii="Times New Roman" w:hAnsi="Times New Roman" w:cs="Times New Roman"/>
        </w:rPr>
        <w:t xml:space="preserve"> przeciwko przemocy ze </w:t>
      </w:r>
      <w:r w:rsidR="00734415" w:rsidRPr="00EA6F7C">
        <w:rPr>
          <w:rFonts w:ascii="Times New Roman" w:hAnsi="Times New Roman" w:cs="Times New Roman"/>
        </w:rPr>
        <w:t>względu</w:t>
      </w:r>
      <w:r w:rsidRPr="00EA6F7C">
        <w:rPr>
          <w:rFonts w:ascii="Times New Roman" w:hAnsi="Times New Roman" w:cs="Times New Roman"/>
        </w:rPr>
        <w:t xml:space="preserve"> na płeć, w tym przeciwko molestowaniu seksualnemu.</w:t>
      </w:r>
    </w:p>
    <w:p w14:paraId="180F561B" w14:textId="1F66FD83" w:rsidR="00734415" w:rsidRDefault="0073441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4D184ACE" w14:textId="77777777" w:rsidR="00734415" w:rsidRPr="00EA6F7C" w:rsidRDefault="0073441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66D0FDC5" w14:textId="778DC9E7" w:rsidR="00950873" w:rsidRPr="00734415" w:rsidRDefault="00F146F5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PLAN</w:t>
      </w:r>
    </w:p>
    <w:p w14:paraId="2D940886" w14:textId="51D2F887" w:rsidR="00950873" w:rsidRPr="00EA6F7C" w:rsidRDefault="00EA6F7C" w:rsidP="007344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E</w:t>
      </w:r>
      <w:r w:rsidR="00950873" w:rsidRPr="00EA6F7C">
        <w:rPr>
          <w:rFonts w:ascii="Times New Roman" w:hAnsi="Times New Roman" w:cs="Times New Roman"/>
        </w:rPr>
        <w:t>wolucja</w:t>
      </w:r>
      <w:r w:rsidRPr="00EA6F7C">
        <w:rPr>
          <w:rFonts w:ascii="Times New Roman" w:hAnsi="Times New Roman" w:cs="Times New Roman"/>
        </w:rPr>
        <w:t>.</w:t>
      </w:r>
    </w:p>
    <w:p w14:paraId="63A4A876" w14:textId="67F44639" w:rsidR="00950873" w:rsidRPr="00EA6F7C" w:rsidRDefault="00EA6F7C" w:rsidP="007344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</w:t>
      </w:r>
      <w:r w:rsidR="00950873" w:rsidRPr="00EA6F7C">
        <w:rPr>
          <w:rFonts w:ascii="Times New Roman" w:hAnsi="Times New Roman" w:cs="Times New Roman"/>
        </w:rPr>
        <w:t>artycypac</w:t>
      </w:r>
      <w:r w:rsidR="00F146F5" w:rsidRPr="00EA6F7C">
        <w:rPr>
          <w:rFonts w:ascii="Times New Roman" w:hAnsi="Times New Roman" w:cs="Times New Roman"/>
        </w:rPr>
        <w:t>j</w:t>
      </w:r>
      <w:r w:rsidR="00950873" w:rsidRPr="00EA6F7C">
        <w:rPr>
          <w:rFonts w:ascii="Times New Roman" w:hAnsi="Times New Roman" w:cs="Times New Roman"/>
        </w:rPr>
        <w:t>a</w:t>
      </w:r>
      <w:r w:rsidRPr="00EA6F7C">
        <w:rPr>
          <w:rFonts w:ascii="Times New Roman" w:hAnsi="Times New Roman" w:cs="Times New Roman"/>
        </w:rPr>
        <w:t>.</w:t>
      </w:r>
    </w:p>
    <w:p w14:paraId="16E13086" w14:textId="1B86D64F" w:rsidR="00950873" w:rsidRPr="00EA6F7C" w:rsidRDefault="00EA6F7C" w:rsidP="007344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50873" w:rsidRPr="00EA6F7C">
        <w:rPr>
          <w:rFonts w:ascii="Times New Roman" w:hAnsi="Times New Roman" w:cs="Times New Roman"/>
        </w:rPr>
        <w:t>waluacja</w:t>
      </w:r>
      <w:hyperlink r:id="rId5" w:tgtFrame="_blank" w:history="1">
        <w:r w:rsidR="00950873" w:rsidRPr="00EA6F7C">
          <w:rPr>
            <w:rStyle w:val="Hipercze"/>
            <w:rFonts w:ascii="Times New Roman" w:hAnsi="Times New Roman" w:cs="Times New Roman"/>
          </w:rPr>
          <w:t xml:space="preserve"> </w:t>
        </w:r>
      </w:hyperlink>
      <w:r w:rsidR="00950873" w:rsidRPr="00EA6F7C">
        <w:rPr>
          <w:rFonts w:ascii="Times New Roman" w:hAnsi="Times New Roman" w:cs="Times New Roman"/>
        </w:rPr>
        <w:t>dzia</w:t>
      </w:r>
      <w:r w:rsidR="00734415">
        <w:rPr>
          <w:rFonts w:ascii="Times New Roman" w:hAnsi="Times New Roman" w:cs="Times New Roman"/>
        </w:rPr>
        <w:t>ła</w:t>
      </w:r>
      <w:r w:rsidR="00950873" w:rsidRPr="00EA6F7C">
        <w:rPr>
          <w:rFonts w:ascii="Times New Roman" w:hAnsi="Times New Roman" w:cs="Times New Roman"/>
        </w:rPr>
        <w:t>ń</w:t>
      </w:r>
      <w:r w:rsidRPr="00EA6F7C">
        <w:rPr>
          <w:rFonts w:ascii="Times New Roman" w:hAnsi="Times New Roman" w:cs="Times New Roman"/>
        </w:rPr>
        <w:t>.</w:t>
      </w:r>
    </w:p>
    <w:p w14:paraId="5276A4F2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</w:p>
    <w:p w14:paraId="7EFEAE4E" w14:textId="4A7DA865" w:rsidR="00950873" w:rsidRPr="00734415" w:rsidRDefault="00950873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STRUKTURA PLANU:</w:t>
      </w:r>
    </w:p>
    <w:p w14:paraId="3205975C" w14:textId="67496760" w:rsidR="00950873" w:rsidRPr="00EA6F7C" w:rsidRDefault="00950873" w:rsidP="007344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PLAN RÓWNOŚCI PŁCI W UNIWERSYTECIE ŚLĄSKIM – OBSZARY I CELE</w:t>
      </w:r>
      <w:r w:rsidR="00EA6F7C" w:rsidRPr="00EA6F7C">
        <w:rPr>
          <w:rFonts w:ascii="Times New Roman" w:hAnsi="Times New Roman" w:cs="Times New Roman"/>
        </w:rPr>
        <w:t>.</w:t>
      </w:r>
    </w:p>
    <w:p w14:paraId="1B8C6C35" w14:textId="060FB49B" w:rsidR="00950873" w:rsidRPr="00EA6F7C" w:rsidRDefault="00950873" w:rsidP="007344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CELE OPERACYJNE I DZIAŁANIA W POSZCZEGÓLNYCH OBSZARACH</w:t>
      </w:r>
      <w:r w:rsidR="00EA6F7C" w:rsidRPr="00EA6F7C">
        <w:rPr>
          <w:rFonts w:ascii="Times New Roman" w:hAnsi="Times New Roman" w:cs="Times New Roman"/>
        </w:rPr>
        <w:t>.</w:t>
      </w:r>
    </w:p>
    <w:p w14:paraId="751FE12D" w14:textId="239052E9" w:rsidR="00950873" w:rsidRPr="00EA6F7C" w:rsidRDefault="00950873" w:rsidP="007344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PREAMBUŁA</w:t>
      </w:r>
      <w:r w:rsidR="00EA6F7C" w:rsidRPr="00EA6F7C">
        <w:rPr>
          <w:rFonts w:ascii="Times New Roman" w:hAnsi="Times New Roman" w:cs="Times New Roman"/>
        </w:rPr>
        <w:t>.</w:t>
      </w:r>
    </w:p>
    <w:p w14:paraId="630E76D4" w14:textId="72C97BC0" w:rsidR="00950873" w:rsidRPr="00EA6F7C" w:rsidRDefault="00950873" w:rsidP="007344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PODSTAWY PRAWNE</w:t>
      </w:r>
      <w:r w:rsidR="00EA6F7C" w:rsidRPr="00EA6F7C">
        <w:rPr>
          <w:rFonts w:ascii="Times New Roman" w:hAnsi="Times New Roman" w:cs="Times New Roman"/>
        </w:rPr>
        <w:t>.</w:t>
      </w:r>
    </w:p>
    <w:p w14:paraId="3CF18A0B" w14:textId="369D5D0D" w:rsidR="00950873" w:rsidRPr="00EA6F7C" w:rsidRDefault="00950873" w:rsidP="007344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DIAGNOZA</w:t>
      </w:r>
      <w:r w:rsidR="00EA6F7C" w:rsidRPr="00EA6F7C">
        <w:rPr>
          <w:rFonts w:ascii="Times New Roman" w:hAnsi="Times New Roman" w:cs="Times New Roman"/>
        </w:rPr>
        <w:t>.</w:t>
      </w:r>
    </w:p>
    <w:p w14:paraId="19499879" w14:textId="4E078F91" w:rsidR="00950873" w:rsidRPr="00EA6F7C" w:rsidRDefault="00950873" w:rsidP="007344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WDROŻENIE PLANU RÓWNOŚCI PŁCI</w:t>
      </w:r>
      <w:r w:rsidR="00EA6F7C" w:rsidRPr="00EA6F7C">
        <w:rPr>
          <w:rFonts w:ascii="Times New Roman" w:hAnsi="Times New Roman" w:cs="Times New Roman"/>
        </w:rPr>
        <w:t>.</w:t>
      </w:r>
    </w:p>
    <w:p w14:paraId="376B1095" w14:textId="131B9155" w:rsidR="00950873" w:rsidRPr="00EA6F7C" w:rsidRDefault="00950873" w:rsidP="0073441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SŁOWNICZEK</w:t>
      </w:r>
      <w:r w:rsidR="00EA6F7C" w:rsidRPr="00EA6F7C">
        <w:rPr>
          <w:rFonts w:ascii="Times New Roman" w:hAnsi="Times New Roman" w:cs="Times New Roman"/>
        </w:rPr>
        <w:t>.</w:t>
      </w:r>
    </w:p>
    <w:p w14:paraId="36E0868D" w14:textId="3619D364" w:rsidR="00F146F5" w:rsidRDefault="00F146F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17CF6AE3" w14:textId="77777777" w:rsidR="00734415" w:rsidRPr="00EA6F7C" w:rsidRDefault="0073441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0DCBEA80" w14:textId="52E74B91" w:rsidR="00950873" w:rsidRPr="00734415" w:rsidRDefault="00950873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PLAN OPIERA SIĘ NA PIĘCIU CELACH STRATEGICZNYCH SFORMUŁOWANYCH W RAMACH PIĘCIU OBSZARÓW:</w:t>
      </w:r>
    </w:p>
    <w:p w14:paraId="62EFF2BC" w14:textId="496F0BBE" w:rsidR="00950873" w:rsidRPr="00EA6F7C" w:rsidRDefault="00950873" w:rsidP="0073441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nauka i edukacja</w:t>
      </w:r>
      <w:r w:rsidR="00EA6F7C" w:rsidRPr="00EA6F7C">
        <w:rPr>
          <w:rFonts w:ascii="Times New Roman" w:hAnsi="Times New Roman" w:cs="Times New Roman"/>
        </w:rPr>
        <w:t>,</w:t>
      </w:r>
    </w:p>
    <w:p w14:paraId="2A400604" w14:textId="442242CD" w:rsidR="00950873" w:rsidRPr="00EA6F7C" w:rsidRDefault="00950873" w:rsidP="0073441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rekrutacja i rozwój kariery</w:t>
      </w:r>
      <w:r w:rsidR="00EA6F7C" w:rsidRPr="00EA6F7C">
        <w:rPr>
          <w:rFonts w:ascii="Times New Roman" w:hAnsi="Times New Roman" w:cs="Times New Roman"/>
        </w:rPr>
        <w:t>,</w:t>
      </w:r>
    </w:p>
    <w:p w14:paraId="75339A9F" w14:textId="716996F3" w:rsidR="00950873" w:rsidRPr="00EA6F7C" w:rsidRDefault="00950873" w:rsidP="0073441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kierownictwo i podejmowanie decyzji</w:t>
      </w:r>
      <w:r w:rsidR="00EA6F7C" w:rsidRPr="00EA6F7C">
        <w:rPr>
          <w:rFonts w:ascii="Times New Roman" w:hAnsi="Times New Roman" w:cs="Times New Roman"/>
        </w:rPr>
        <w:t>,</w:t>
      </w:r>
    </w:p>
    <w:p w14:paraId="57BFB76D" w14:textId="7AD0D85E" w:rsidR="00950873" w:rsidRPr="00EA6F7C" w:rsidRDefault="00950873" w:rsidP="0073441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bezpieczeństwo</w:t>
      </w:r>
      <w:r w:rsidR="00EA6F7C" w:rsidRPr="00EA6F7C">
        <w:rPr>
          <w:rFonts w:ascii="Times New Roman" w:hAnsi="Times New Roman" w:cs="Times New Roman"/>
        </w:rPr>
        <w:t>,</w:t>
      </w:r>
    </w:p>
    <w:p w14:paraId="70ECBF90" w14:textId="39098429" w:rsidR="00950873" w:rsidRPr="00EA6F7C" w:rsidRDefault="00950873" w:rsidP="0073441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lastRenderedPageBreak/>
        <w:t>kultura organizacyjna oraz równowaga pomiędzy życiem prywatnym, zawodowym i uczeniem się</w:t>
      </w:r>
      <w:r w:rsidR="00EA6F7C" w:rsidRPr="00EA6F7C">
        <w:rPr>
          <w:rFonts w:ascii="Times New Roman" w:hAnsi="Times New Roman" w:cs="Times New Roman"/>
        </w:rPr>
        <w:t>.</w:t>
      </w:r>
    </w:p>
    <w:p w14:paraId="037BEBD3" w14:textId="20AC1EB8" w:rsidR="00F146F5" w:rsidRDefault="00F146F5" w:rsidP="00734415">
      <w:pPr>
        <w:pStyle w:val="Akapitzlist"/>
        <w:jc w:val="both"/>
        <w:rPr>
          <w:rFonts w:ascii="Times New Roman" w:hAnsi="Times New Roman" w:cs="Times New Roman"/>
        </w:rPr>
      </w:pPr>
    </w:p>
    <w:p w14:paraId="06234400" w14:textId="77777777" w:rsidR="00734415" w:rsidRPr="00EA6F7C" w:rsidRDefault="00734415" w:rsidP="00734415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F386B88" w14:textId="4520A4B7" w:rsidR="00950873" w:rsidRPr="00734415" w:rsidRDefault="00950873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ZAWARTOŚĆ</w:t>
      </w:r>
    </w:p>
    <w:p w14:paraId="32824781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W ramach każdego z obszarów dookreślone zostały:</w:t>
      </w:r>
    </w:p>
    <w:p w14:paraId="2122E263" w14:textId="0E2E6248" w:rsidR="00950873" w:rsidRPr="00EA6F7C" w:rsidRDefault="00950873" w:rsidP="0073441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Cele operacyjne</w:t>
      </w:r>
      <w:r w:rsidR="00EA6F7C" w:rsidRPr="00EA6F7C">
        <w:rPr>
          <w:rFonts w:ascii="Times New Roman" w:hAnsi="Times New Roman" w:cs="Times New Roman"/>
        </w:rPr>
        <w:t>.</w:t>
      </w:r>
    </w:p>
    <w:p w14:paraId="5253A7EF" w14:textId="6F81A231" w:rsidR="00950873" w:rsidRPr="00EA6F7C" w:rsidRDefault="00950873" w:rsidP="0073441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Grupa docelowa</w:t>
      </w:r>
      <w:r w:rsidR="00EA6F7C" w:rsidRPr="00EA6F7C">
        <w:rPr>
          <w:rFonts w:ascii="Times New Roman" w:hAnsi="Times New Roman" w:cs="Times New Roman"/>
        </w:rPr>
        <w:t>.</w:t>
      </w:r>
    </w:p>
    <w:p w14:paraId="0B84F768" w14:textId="138D3D03" w:rsidR="00950873" w:rsidRPr="00EA6F7C" w:rsidRDefault="00950873" w:rsidP="0073441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Kierunki działań</w:t>
      </w:r>
      <w:r w:rsidR="00EA6F7C" w:rsidRPr="00EA6F7C">
        <w:rPr>
          <w:rFonts w:ascii="Times New Roman" w:hAnsi="Times New Roman" w:cs="Times New Roman"/>
        </w:rPr>
        <w:t>.</w:t>
      </w:r>
    </w:p>
    <w:p w14:paraId="2601DF4E" w14:textId="2C6A6346" w:rsidR="00950873" w:rsidRPr="00EA6F7C" w:rsidRDefault="00950873" w:rsidP="0073441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Przykładowe aktywności</w:t>
      </w:r>
      <w:r w:rsidR="00EA6F7C" w:rsidRPr="00EA6F7C">
        <w:rPr>
          <w:rFonts w:ascii="Times New Roman" w:hAnsi="Times New Roman" w:cs="Times New Roman"/>
        </w:rPr>
        <w:t>.</w:t>
      </w:r>
    </w:p>
    <w:p w14:paraId="1185810D" w14:textId="086F3D57" w:rsidR="00950873" w:rsidRPr="00EA6F7C" w:rsidRDefault="00950873" w:rsidP="0073441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Sposób monitorowania i źródła weryfikacji</w:t>
      </w:r>
      <w:r w:rsidR="00EA6F7C" w:rsidRPr="00EA6F7C">
        <w:rPr>
          <w:rFonts w:ascii="Times New Roman" w:hAnsi="Times New Roman" w:cs="Times New Roman"/>
        </w:rPr>
        <w:t>.</w:t>
      </w:r>
    </w:p>
    <w:p w14:paraId="275995D5" w14:textId="77777777" w:rsidR="00F146F5" w:rsidRPr="00EA6F7C" w:rsidRDefault="00F146F5" w:rsidP="00734415">
      <w:pPr>
        <w:jc w:val="both"/>
        <w:rPr>
          <w:rFonts w:ascii="Times New Roman" w:hAnsi="Times New Roman" w:cs="Times New Roman"/>
        </w:rPr>
      </w:pPr>
    </w:p>
    <w:p w14:paraId="695E2CC1" w14:textId="14CFED03" w:rsidR="00950873" w:rsidRPr="00734415" w:rsidRDefault="00950873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415">
        <w:rPr>
          <w:rFonts w:ascii="Times New Roman" w:hAnsi="Times New Roman" w:cs="Times New Roman"/>
        </w:rPr>
        <w:t>NAUKA I EDUKACJA</w:t>
      </w:r>
    </w:p>
    <w:p w14:paraId="5CE7D415" w14:textId="4AFFDD1F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 STRATEGICZNY</w:t>
      </w:r>
    </w:p>
    <w:p w14:paraId="44C02004" w14:textId="065376C3" w:rsidR="00950873" w:rsidRPr="00EA6F7C" w:rsidRDefault="00950873" w:rsidP="0073441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Podniesienie świadomości i zmiana postaw w obszarze równości płci i poszanowania różnorodności w kontekście edukacji i prowadzonych badań</w:t>
      </w:r>
      <w:r w:rsidR="00EA6F7C" w:rsidRPr="00EA6F7C">
        <w:rPr>
          <w:rFonts w:ascii="Times New Roman" w:hAnsi="Times New Roman" w:cs="Times New Roman"/>
        </w:rPr>
        <w:t>.</w:t>
      </w:r>
    </w:p>
    <w:p w14:paraId="199912FF" w14:textId="3EE7EC4A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REKRUTACJA ORAZ WSPIERANIE ROZWOJU KARIERY</w:t>
      </w:r>
    </w:p>
    <w:p w14:paraId="207A7670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 STRATEGICZNY</w:t>
      </w:r>
    </w:p>
    <w:p w14:paraId="151E6A33" w14:textId="54D2D6A3" w:rsidR="00950873" w:rsidRPr="00EA6F7C" w:rsidRDefault="00950873" w:rsidP="0073441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Rekrutacja oraz wspieranie rozwoju kadry sprzyjające jej różnorodności a także zapewniające równe szanse bez względu na płeć</w:t>
      </w:r>
      <w:r w:rsidR="00EA6F7C" w:rsidRPr="00EA6F7C">
        <w:rPr>
          <w:rFonts w:ascii="Times New Roman" w:hAnsi="Times New Roman" w:cs="Times New Roman"/>
        </w:rPr>
        <w:t>.</w:t>
      </w:r>
    </w:p>
    <w:p w14:paraId="4ADCF341" w14:textId="56905BD9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KULTURA ORGANIZACYJNA ORAZ RÓWNOWAGA POMIĘDZY ŻYCIEM PRYWATNYM, ZAWODOWYM I UCZENIEM SIĘ</w:t>
      </w:r>
    </w:p>
    <w:p w14:paraId="196CDE74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 STRATEGICZNY</w:t>
      </w:r>
    </w:p>
    <w:p w14:paraId="009ED9D1" w14:textId="4FE23B72" w:rsidR="00950873" w:rsidRPr="00EA6F7C" w:rsidRDefault="00950873" w:rsidP="0073441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Budowanie równowagi między obowiązkami zawodowymi i prywatnymi pracujących</w:t>
      </w:r>
      <w:r w:rsidR="00EA6F7C" w:rsidRPr="00EA6F7C">
        <w:rPr>
          <w:rFonts w:ascii="Times New Roman" w:hAnsi="Times New Roman" w:cs="Times New Roman"/>
        </w:rPr>
        <w:t xml:space="preserve"> </w:t>
      </w:r>
      <w:r w:rsidRPr="00EA6F7C">
        <w:rPr>
          <w:rFonts w:ascii="Times New Roman" w:hAnsi="Times New Roman" w:cs="Times New Roman"/>
        </w:rPr>
        <w:t>rodziców i opiekunów oraz osób uczących się w uniwersytecie, bez względu na płeć</w:t>
      </w:r>
      <w:r w:rsidR="00EA6F7C" w:rsidRPr="00EA6F7C">
        <w:rPr>
          <w:rFonts w:ascii="Times New Roman" w:hAnsi="Times New Roman" w:cs="Times New Roman"/>
        </w:rPr>
        <w:t>.</w:t>
      </w:r>
    </w:p>
    <w:p w14:paraId="3B9D7266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KIEROWNICTWO I PODEJMOWANIE DECYZJI</w:t>
      </w:r>
    </w:p>
    <w:p w14:paraId="2CB433DE" w14:textId="2E98EBDE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 STRATEGICZNY</w:t>
      </w:r>
    </w:p>
    <w:p w14:paraId="1836A2DE" w14:textId="350F57A9" w:rsidR="00950873" w:rsidRPr="00EA6F7C" w:rsidRDefault="00950873" w:rsidP="0073441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Zapewnienie równowagi płci i różnorodności w procesach i podmiotach decyzyjnych</w:t>
      </w:r>
      <w:r w:rsidR="00EA6F7C" w:rsidRPr="00EA6F7C">
        <w:rPr>
          <w:rFonts w:ascii="Times New Roman" w:hAnsi="Times New Roman" w:cs="Times New Roman"/>
        </w:rPr>
        <w:t>.</w:t>
      </w:r>
    </w:p>
    <w:p w14:paraId="0312E29D" w14:textId="3AAF2533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BEZPIECZEŃSTWO</w:t>
      </w:r>
    </w:p>
    <w:p w14:paraId="068C4AD9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 STRATEGICZNY</w:t>
      </w:r>
    </w:p>
    <w:p w14:paraId="4F2027F2" w14:textId="28A2C0AB" w:rsidR="00950873" w:rsidRPr="00EA6F7C" w:rsidRDefault="00950873" w:rsidP="0073441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Przeciwdziałanie dyskryminacji i przemocy ze względu na płeć, w tym przemocy seksualnej</w:t>
      </w:r>
      <w:r w:rsidR="00EA6F7C" w:rsidRPr="00EA6F7C">
        <w:rPr>
          <w:rFonts w:ascii="Times New Roman" w:hAnsi="Times New Roman" w:cs="Times New Roman"/>
        </w:rPr>
        <w:t>.</w:t>
      </w:r>
    </w:p>
    <w:p w14:paraId="180426D2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</w:p>
    <w:p w14:paraId="44906E60" w14:textId="73320C68" w:rsidR="00950873" w:rsidRPr="00734415" w:rsidRDefault="00950873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CELE OPERACYJNE - PRZYKŁADY</w:t>
      </w:r>
    </w:p>
    <w:p w14:paraId="65245293" w14:textId="5D8E3223" w:rsidR="00950873" w:rsidRPr="00EA6F7C" w:rsidRDefault="00F146F5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BEZPIECZEŃSTWO</w:t>
      </w:r>
    </w:p>
    <w:p w14:paraId="3D80BB47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 OPERACYJNY</w:t>
      </w:r>
    </w:p>
    <w:p w14:paraId="7B14C25A" w14:textId="7A744906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• Zapewnienie systemu wsparcia dla osób doświadczających dyskryminacji ze względu na płeć</w:t>
      </w:r>
      <w:r w:rsidR="00EA6F7C" w:rsidRPr="00EA6F7C">
        <w:rPr>
          <w:rFonts w:ascii="Times New Roman" w:hAnsi="Times New Roman" w:cs="Times New Roman"/>
        </w:rPr>
        <w:t>.</w:t>
      </w:r>
    </w:p>
    <w:p w14:paraId="0E9D5F86" w14:textId="5A22604B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lastRenderedPageBreak/>
        <w:t>• Zapobieganie dyskryminacji ze względu na płeć poprzez działania prewencyjne o charakterze edukacyjnym</w:t>
      </w:r>
      <w:r w:rsidR="00EA6F7C" w:rsidRPr="00EA6F7C">
        <w:rPr>
          <w:rFonts w:ascii="Times New Roman" w:hAnsi="Times New Roman" w:cs="Times New Roman"/>
        </w:rPr>
        <w:t>.</w:t>
      </w:r>
    </w:p>
    <w:p w14:paraId="6174897C" w14:textId="77777777" w:rsidR="00F146F5" w:rsidRPr="00EA6F7C" w:rsidRDefault="00F146F5" w:rsidP="00734415">
      <w:pPr>
        <w:jc w:val="both"/>
        <w:rPr>
          <w:rFonts w:ascii="Times New Roman" w:hAnsi="Times New Roman" w:cs="Times New Roman"/>
        </w:rPr>
      </w:pPr>
    </w:p>
    <w:p w14:paraId="46664B28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NAUKA I EDUKACJA</w:t>
      </w:r>
    </w:p>
    <w:p w14:paraId="5D5E0F34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CEL OPERACYJNY</w:t>
      </w:r>
    </w:p>
    <w:p w14:paraId="14ABBF1A" w14:textId="4B8DDEDF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• Wzbogacenie oferty edukacyjnej kierowanej do osób uczących się o treści dotyczące równości płci i poszanowania różnorodności</w:t>
      </w:r>
      <w:r w:rsidR="00EA6F7C" w:rsidRPr="00EA6F7C">
        <w:rPr>
          <w:rFonts w:ascii="Times New Roman" w:hAnsi="Times New Roman" w:cs="Times New Roman"/>
        </w:rPr>
        <w:t>.</w:t>
      </w:r>
    </w:p>
    <w:p w14:paraId="6E4482AC" w14:textId="0B37F50B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• Promowanie problematyki płci w badaniach naukowych</w:t>
      </w:r>
      <w:r w:rsidR="00EA6F7C" w:rsidRPr="00EA6F7C">
        <w:rPr>
          <w:rFonts w:ascii="Times New Roman" w:hAnsi="Times New Roman" w:cs="Times New Roman"/>
        </w:rPr>
        <w:t>.</w:t>
      </w:r>
    </w:p>
    <w:p w14:paraId="5CB63084" w14:textId="7958F144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• Budowanie kultury komunikacji wrażliwej na równość płci i różnorodność</w:t>
      </w:r>
      <w:r w:rsidR="00EA6F7C" w:rsidRPr="00EA6F7C">
        <w:rPr>
          <w:rFonts w:ascii="Times New Roman" w:hAnsi="Times New Roman" w:cs="Times New Roman"/>
        </w:rPr>
        <w:t>.</w:t>
      </w:r>
    </w:p>
    <w:p w14:paraId="7C7A1747" w14:textId="642CB0B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  <w:r w:rsidRPr="00EA6F7C">
        <w:rPr>
          <w:rFonts w:ascii="Times New Roman" w:hAnsi="Times New Roman" w:cs="Times New Roman"/>
        </w:rPr>
        <w:t>• Promowanie postaw poszanowania równości płci i różnorodności</w:t>
      </w:r>
      <w:r w:rsidR="00EA6F7C" w:rsidRPr="00EA6F7C">
        <w:rPr>
          <w:rFonts w:ascii="Times New Roman" w:hAnsi="Times New Roman" w:cs="Times New Roman"/>
        </w:rPr>
        <w:t>.</w:t>
      </w:r>
    </w:p>
    <w:p w14:paraId="56AFEAA4" w14:textId="77777777" w:rsidR="00F146F5" w:rsidRPr="00EA6F7C" w:rsidRDefault="00F146F5" w:rsidP="00734415">
      <w:pPr>
        <w:jc w:val="both"/>
        <w:rPr>
          <w:rFonts w:ascii="Times New Roman" w:hAnsi="Times New Roman" w:cs="Times New Roman"/>
        </w:rPr>
      </w:pPr>
    </w:p>
    <w:p w14:paraId="799C45D9" w14:textId="47BB4B51" w:rsidR="00950873" w:rsidRPr="00734415" w:rsidRDefault="00F146F5" w:rsidP="007344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34415">
        <w:rPr>
          <w:rFonts w:ascii="Times New Roman" w:hAnsi="Times New Roman" w:cs="Times New Roman"/>
          <w:b/>
        </w:rPr>
        <w:t>HARMONOGRAM DZIAŁAŃ W RAMACH PLANU</w:t>
      </w:r>
    </w:p>
    <w:p w14:paraId="280392DB" w14:textId="77777777" w:rsidR="00F146F5" w:rsidRPr="00EA6F7C" w:rsidRDefault="00F146F5" w:rsidP="00734415">
      <w:pPr>
        <w:pStyle w:val="NormalnyWeb"/>
        <w:jc w:val="both"/>
      </w:pPr>
      <w:r w:rsidRPr="00EA6F7C">
        <w:t>2022</w:t>
      </w:r>
    </w:p>
    <w:p w14:paraId="478C1E23" w14:textId="5FD08754" w:rsidR="00F146F5" w:rsidRPr="00EA6F7C" w:rsidRDefault="00F146F5" w:rsidP="00734415">
      <w:pPr>
        <w:pStyle w:val="NormalnyWeb"/>
        <w:jc w:val="both"/>
      </w:pPr>
      <w:r w:rsidRPr="00EA6F7C">
        <w:t>Diagnoza stanu uwarunkowań oraz potrzeb w zakresie równości i równoważności Opracowanie agendy aktywności i procedur równościowych lub korekta procedur istniejących</w:t>
      </w:r>
      <w:r w:rsidR="00EA6F7C">
        <w:t>.</w:t>
      </w:r>
    </w:p>
    <w:p w14:paraId="72837493" w14:textId="77777777" w:rsidR="00F146F5" w:rsidRPr="00EA6F7C" w:rsidRDefault="00F146F5" w:rsidP="00734415">
      <w:pPr>
        <w:pStyle w:val="NormalnyWeb"/>
        <w:jc w:val="both"/>
      </w:pPr>
      <w:r w:rsidRPr="00EA6F7C">
        <w:t>2023</w:t>
      </w:r>
    </w:p>
    <w:p w14:paraId="78199186" w14:textId="5DE47B5A" w:rsidR="00F146F5" w:rsidRPr="00EA6F7C" w:rsidRDefault="00F146F5" w:rsidP="00734415">
      <w:pPr>
        <w:pStyle w:val="NormalnyWeb"/>
        <w:jc w:val="both"/>
      </w:pPr>
      <w:r w:rsidRPr="00EA6F7C">
        <w:t>Realizacja planowanych aktywności Wewnętrzna ewaluacja aktywności planowanych i realizowanych wraz z korektą wypracowanego planu szczegółowego</w:t>
      </w:r>
      <w:r w:rsidR="00EA6F7C">
        <w:t>.</w:t>
      </w:r>
    </w:p>
    <w:p w14:paraId="07F0BC7E" w14:textId="77777777" w:rsidR="00F146F5" w:rsidRPr="00EA6F7C" w:rsidRDefault="00F146F5" w:rsidP="00734415">
      <w:pPr>
        <w:pStyle w:val="NormalnyWeb"/>
        <w:jc w:val="both"/>
      </w:pPr>
      <w:r w:rsidRPr="00EA6F7C">
        <w:t>2024</w:t>
      </w:r>
    </w:p>
    <w:p w14:paraId="21713F21" w14:textId="1C03BC61" w:rsidR="00F146F5" w:rsidRPr="00EA6F7C" w:rsidRDefault="00F146F5" w:rsidP="00734415">
      <w:pPr>
        <w:pStyle w:val="NormalnyWeb"/>
        <w:jc w:val="both"/>
      </w:pPr>
      <w:r w:rsidRPr="00EA6F7C">
        <w:t xml:space="preserve">Realizacja planowanych aktywności Ewaluacja wraz z walidacją Planu Równości Płci w Uniwersytecie Śląskim w Katowicach na lata 2022 </w:t>
      </w:r>
      <w:r w:rsidR="00EA6F7C">
        <w:t>–</w:t>
      </w:r>
      <w:r w:rsidRPr="00EA6F7C">
        <w:t xml:space="preserve"> 2024</w:t>
      </w:r>
      <w:r w:rsidR="00EA6F7C">
        <w:t>.</w:t>
      </w:r>
    </w:p>
    <w:p w14:paraId="3287D620" w14:textId="202E633E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</w:p>
    <w:p w14:paraId="2EA1FE4B" w14:textId="77777777" w:rsidR="00950873" w:rsidRPr="00EA6F7C" w:rsidRDefault="00950873" w:rsidP="00734415">
      <w:pPr>
        <w:jc w:val="both"/>
        <w:rPr>
          <w:rFonts w:ascii="Times New Roman" w:hAnsi="Times New Roman" w:cs="Times New Roman"/>
        </w:rPr>
      </w:pPr>
    </w:p>
    <w:p w14:paraId="60A71D64" w14:textId="77777777" w:rsidR="00CD4B15" w:rsidRPr="00EA6F7C" w:rsidRDefault="00CD4B15" w:rsidP="00734415">
      <w:pPr>
        <w:jc w:val="both"/>
        <w:rPr>
          <w:rFonts w:ascii="Times New Roman" w:hAnsi="Times New Roman" w:cs="Times New Roman"/>
        </w:rPr>
      </w:pPr>
    </w:p>
    <w:sectPr w:rsidR="00CD4B15" w:rsidRPr="00EA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7C0"/>
    <w:multiLevelType w:val="hybridMultilevel"/>
    <w:tmpl w:val="06D8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E59"/>
    <w:multiLevelType w:val="hybridMultilevel"/>
    <w:tmpl w:val="7630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99B"/>
    <w:multiLevelType w:val="hybridMultilevel"/>
    <w:tmpl w:val="5D64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1868"/>
    <w:multiLevelType w:val="hybridMultilevel"/>
    <w:tmpl w:val="52EA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2A2B"/>
    <w:multiLevelType w:val="hybridMultilevel"/>
    <w:tmpl w:val="B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1A9A"/>
    <w:multiLevelType w:val="hybridMultilevel"/>
    <w:tmpl w:val="5B0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5254"/>
    <w:multiLevelType w:val="hybridMultilevel"/>
    <w:tmpl w:val="EAF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82F3C"/>
    <w:multiLevelType w:val="hybridMultilevel"/>
    <w:tmpl w:val="96F2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90C1A"/>
    <w:multiLevelType w:val="hybridMultilevel"/>
    <w:tmpl w:val="D8A6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F0E75"/>
    <w:multiLevelType w:val="hybridMultilevel"/>
    <w:tmpl w:val="98AC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E32"/>
    <w:multiLevelType w:val="hybridMultilevel"/>
    <w:tmpl w:val="157A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71497"/>
    <w:multiLevelType w:val="hybridMultilevel"/>
    <w:tmpl w:val="538C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21E97"/>
    <w:multiLevelType w:val="hybridMultilevel"/>
    <w:tmpl w:val="7044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7600"/>
    <w:multiLevelType w:val="hybridMultilevel"/>
    <w:tmpl w:val="49B4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F6E35"/>
    <w:multiLevelType w:val="hybridMultilevel"/>
    <w:tmpl w:val="07F6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C1DA7"/>
    <w:multiLevelType w:val="hybridMultilevel"/>
    <w:tmpl w:val="A79CB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46456"/>
    <w:multiLevelType w:val="hybridMultilevel"/>
    <w:tmpl w:val="E8D03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555CB"/>
    <w:multiLevelType w:val="hybridMultilevel"/>
    <w:tmpl w:val="34DA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2413"/>
    <w:multiLevelType w:val="hybridMultilevel"/>
    <w:tmpl w:val="E9E81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7810"/>
    <w:multiLevelType w:val="hybridMultilevel"/>
    <w:tmpl w:val="C194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19"/>
  </w:num>
  <w:num w:numId="6">
    <w:abstractNumId w:val="7"/>
  </w:num>
  <w:num w:numId="7">
    <w:abstractNumId w:val="4"/>
  </w:num>
  <w:num w:numId="8">
    <w:abstractNumId w:val="9"/>
  </w:num>
  <w:num w:numId="9">
    <w:abstractNumId w:val="14"/>
  </w:num>
  <w:num w:numId="10">
    <w:abstractNumId w:val="18"/>
  </w:num>
  <w:num w:numId="11">
    <w:abstractNumId w:val="13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12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D2"/>
    <w:rsid w:val="00522DD2"/>
    <w:rsid w:val="00734415"/>
    <w:rsid w:val="0075349F"/>
    <w:rsid w:val="00950873"/>
    <w:rsid w:val="00CD4B15"/>
    <w:rsid w:val="00EA6F7C"/>
    <w:rsid w:val="00F146F5"/>
    <w:rsid w:val="00FA7E15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8518"/>
  <w15:chartTrackingRefBased/>
  <w15:docId w15:val="{31D1BC5A-5FCC-47B3-AE14-B6DC8B20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4xlpa">
    <w:name w:val="_04xlpa"/>
    <w:basedOn w:val="Normalny"/>
    <w:rsid w:val="00CD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CD4B15"/>
  </w:style>
  <w:style w:type="paragraph" w:styleId="Akapitzlist">
    <w:name w:val="List Paragraph"/>
    <w:basedOn w:val="Normalny"/>
    <w:uiPriority w:val="34"/>
    <w:qFormat/>
    <w:rsid w:val="009508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brpo.gov.pl/pl/content/rpo-do-jaroslawa-gowina-ewaluacja-nauki-od-2023-nie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Rudzevych</dc:creator>
  <cp:keywords/>
  <dc:description/>
  <cp:lastModifiedBy>Vira Rudzevych</cp:lastModifiedBy>
  <cp:revision>3</cp:revision>
  <dcterms:created xsi:type="dcterms:W3CDTF">2021-12-17T12:33:00Z</dcterms:created>
  <dcterms:modified xsi:type="dcterms:W3CDTF">2021-12-20T07:43:00Z</dcterms:modified>
</cp:coreProperties>
</file>