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C683" w14:textId="77777777" w:rsidR="00595A9F" w:rsidRPr="000659A5" w:rsidRDefault="00595A9F" w:rsidP="00B5654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color w:val="000000"/>
        </w:rPr>
      </w:pP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  <w:r w:rsidRPr="000659A5">
        <w:rPr>
          <w:rFonts w:cs="Arial"/>
          <w:b/>
          <w:bCs/>
          <w:color w:val="000000"/>
        </w:rPr>
        <w:tab/>
      </w:r>
    </w:p>
    <w:p w14:paraId="2A6875DE" w14:textId="77777777" w:rsidR="00556834" w:rsidRPr="000659A5" w:rsidRDefault="00527489" w:rsidP="00743C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0659A5">
        <w:rPr>
          <w:rFonts w:cs="Arial"/>
          <w:b/>
          <w:bCs/>
          <w:color w:val="000000"/>
        </w:rPr>
        <w:t xml:space="preserve">Uchwała nr </w:t>
      </w:r>
      <w:r w:rsidR="00F11A3A">
        <w:rPr>
          <w:rFonts w:cs="Arial"/>
          <w:b/>
          <w:bCs/>
          <w:color w:val="000000"/>
        </w:rPr>
        <w:t>5</w:t>
      </w:r>
      <w:r w:rsidR="00152FA0">
        <w:rPr>
          <w:rFonts w:cs="Arial"/>
          <w:b/>
          <w:bCs/>
          <w:color w:val="000000"/>
        </w:rPr>
        <w:t>3</w:t>
      </w:r>
    </w:p>
    <w:p w14:paraId="047E9D2B" w14:textId="77777777" w:rsidR="00556834" w:rsidRPr="000659A5" w:rsidRDefault="00E0474D" w:rsidP="00743C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0659A5">
        <w:rPr>
          <w:rFonts w:cs="Arial"/>
          <w:b/>
          <w:bCs/>
          <w:color w:val="000000"/>
        </w:rPr>
        <w:t>pierwszej Rady</w:t>
      </w:r>
      <w:r w:rsidR="00556834" w:rsidRPr="000659A5">
        <w:rPr>
          <w:rFonts w:cs="Arial"/>
          <w:b/>
          <w:bCs/>
          <w:color w:val="000000"/>
        </w:rPr>
        <w:t xml:space="preserve"> Uniwersytetu Śląskiego w Katowicach</w:t>
      </w:r>
    </w:p>
    <w:p w14:paraId="08603418" w14:textId="77777777" w:rsidR="00556834" w:rsidRPr="000659A5" w:rsidRDefault="00556834" w:rsidP="00743C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0659A5">
        <w:rPr>
          <w:rFonts w:cs="Arial"/>
          <w:b/>
          <w:bCs/>
          <w:color w:val="000000"/>
        </w:rPr>
        <w:t xml:space="preserve">z dnia </w:t>
      </w:r>
      <w:r w:rsidR="00743C5B">
        <w:rPr>
          <w:rFonts w:cs="Arial"/>
          <w:b/>
          <w:bCs/>
          <w:color w:val="000000"/>
        </w:rPr>
        <w:t xml:space="preserve">28 listopada </w:t>
      </w:r>
      <w:r w:rsidRPr="000659A5">
        <w:rPr>
          <w:rFonts w:cs="Arial"/>
          <w:b/>
          <w:bCs/>
          <w:color w:val="000000"/>
        </w:rPr>
        <w:t>20</w:t>
      </w:r>
      <w:r w:rsidR="000B2CB2" w:rsidRPr="000659A5">
        <w:rPr>
          <w:rFonts w:cs="Arial"/>
          <w:b/>
          <w:bCs/>
          <w:color w:val="000000"/>
        </w:rPr>
        <w:t>20</w:t>
      </w:r>
      <w:r w:rsidRPr="000659A5">
        <w:rPr>
          <w:rFonts w:cs="Arial"/>
          <w:b/>
          <w:bCs/>
          <w:color w:val="000000"/>
        </w:rPr>
        <w:t xml:space="preserve"> r.</w:t>
      </w:r>
    </w:p>
    <w:p w14:paraId="6DBB3C68" w14:textId="77777777" w:rsidR="00556834" w:rsidRDefault="00556834" w:rsidP="00743C5B">
      <w:pPr>
        <w:pStyle w:val="Default"/>
        <w:jc w:val="center"/>
        <w:rPr>
          <w:b/>
          <w:bCs/>
          <w:sz w:val="22"/>
          <w:szCs w:val="22"/>
        </w:rPr>
      </w:pPr>
      <w:r w:rsidRPr="000659A5">
        <w:rPr>
          <w:b/>
          <w:bCs/>
          <w:sz w:val="22"/>
          <w:szCs w:val="22"/>
        </w:rPr>
        <w:t xml:space="preserve">w sprawie </w:t>
      </w:r>
      <w:r w:rsidR="00E0474D" w:rsidRPr="000659A5">
        <w:rPr>
          <w:b/>
          <w:bCs/>
          <w:sz w:val="22"/>
          <w:szCs w:val="22"/>
        </w:rPr>
        <w:t xml:space="preserve">zaopiniowania </w:t>
      </w:r>
      <w:r w:rsidR="00FC616E" w:rsidRPr="000659A5">
        <w:rPr>
          <w:b/>
          <w:bCs/>
          <w:sz w:val="22"/>
          <w:szCs w:val="22"/>
        </w:rPr>
        <w:t>zmian</w:t>
      </w:r>
      <w:r w:rsidR="00A66E32" w:rsidRPr="000659A5">
        <w:rPr>
          <w:b/>
          <w:bCs/>
          <w:sz w:val="22"/>
          <w:szCs w:val="22"/>
        </w:rPr>
        <w:t>y</w:t>
      </w:r>
      <w:r w:rsidR="00FC616E" w:rsidRPr="000659A5">
        <w:rPr>
          <w:b/>
          <w:bCs/>
          <w:sz w:val="22"/>
          <w:szCs w:val="22"/>
        </w:rPr>
        <w:t xml:space="preserve"> </w:t>
      </w:r>
      <w:r w:rsidR="00D45554" w:rsidRPr="000659A5">
        <w:rPr>
          <w:b/>
          <w:bCs/>
          <w:sz w:val="22"/>
          <w:szCs w:val="22"/>
        </w:rPr>
        <w:t>do Regulaminu organizacyjnego</w:t>
      </w:r>
      <w:r w:rsidR="00FC616E" w:rsidRPr="000659A5">
        <w:rPr>
          <w:b/>
          <w:bCs/>
          <w:sz w:val="22"/>
          <w:szCs w:val="22"/>
        </w:rPr>
        <w:t xml:space="preserve"> Uniwersytetu Śląskiego </w:t>
      </w:r>
      <w:r w:rsidR="00D45554" w:rsidRPr="000659A5">
        <w:rPr>
          <w:b/>
          <w:bCs/>
          <w:sz w:val="22"/>
          <w:szCs w:val="22"/>
        </w:rPr>
        <w:br/>
      </w:r>
      <w:r w:rsidR="00FC616E" w:rsidRPr="000659A5">
        <w:rPr>
          <w:b/>
          <w:bCs/>
          <w:sz w:val="22"/>
          <w:szCs w:val="22"/>
        </w:rPr>
        <w:t xml:space="preserve">w Katowicach </w:t>
      </w:r>
      <w:r w:rsidR="00A66E32" w:rsidRPr="000659A5">
        <w:rPr>
          <w:b/>
          <w:bCs/>
          <w:sz w:val="22"/>
          <w:szCs w:val="22"/>
        </w:rPr>
        <w:t>dotyczącej utworzenia nowego</w:t>
      </w:r>
      <w:r w:rsidR="004978AE" w:rsidRPr="000659A5">
        <w:rPr>
          <w:b/>
          <w:bCs/>
          <w:sz w:val="22"/>
          <w:szCs w:val="22"/>
        </w:rPr>
        <w:t xml:space="preserve"> centr</w:t>
      </w:r>
      <w:r w:rsidR="00A66E32" w:rsidRPr="000659A5">
        <w:rPr>
          <w:b/>
          <w:bCs/>
          <w:sz w:val="22"/>
          <w:szCs w:val="22"/>
        </w:rPr>
        <w:t>um</w:t>
      </w:r>
      <w:r w:rsidR="004978AE" w:rsidRPr="000659A5">
        <w:rPr>
          <w:b/>
          <w:bCs/>
          <w:sz w:val="22"/>
          <w:szCs w:val="22"/>
        </w:rPr>
        <w:t xml:space="preserve"> badawcz</w:t>
      </w:r>
      <w:r w:rsidR="00A66E32" w:rsidRPr="000659A5">
        <w:rPr>
          <w:b/>
          <w:bCs/>
          <w:sz w:val="22"/>
          <w:szCs w:val="22"/>
        </w:rPr>
        <w:t>ego</w:t>
      </w:r>
    </w:p>
    <w:p w14:paraId="43094AC2" w14:textId="77777777" w:rsidR="00854682" w:rsidRPr="000659A5" w:rsidRDefault="00854682" w:rsidP="00743C5B">
      <w:pPr>
        <w:pStyle w:val="Default"/>
        <w:jc w:val="center"/>
        <w:rPr>
          <w:sz w:val="22"/>
          <w:szCs w:val="22"/>
        </w:rPr>
      </w:pPr>
    </w:p>
    <w:p w14:paraId="5685BA62" w14:textId="77777777" w:rsidR="00AF0A76" w:rsidRDefault="00556834" w:rsidP="00743C5B">
      <w:pPr>
        <w:pStyle w:val="Default"/>
        <w:jc w:val="both"/>
        <w:rPr>
          <w:sz w:val="22"/>
          <w:szCs w:val="22"/>
        </w:rPr>
      </w:pPr>
      <w:r w:rsidRPr="000659A5">
        <w:rPr>
          <w:sz w:val="22"/>
          <w:szCs w:val="22"/>
        </w:rPr>
        <w:t xml:space="preserve">Na podstawie </w:t>
      </w:r>
      <w:r w:rsidR="000D6C42" w:rsidRPr="000659A5">
        <w:rPr>
          <w:rFonts w:eastAsia="Calibri" w:cs="Times New Roman"/>
          <w:kern w:val="24"/>
          <w:sz w:val="22"/>
          <w:szCs w:val="22"/>
        </w:rPr>
        <w:t>§</w:t>
      </w:r>
      <w:r w:rsidR="00494F13" w:rsidRPr="000659A5">
        <w:rPr>
          <w:rFonts w:eastAsia="Calibri" w:cs="Times New Roman"/>
          <w:kern w:val="24"/>
          <w:sz w:val="22"/>
          <w:szCs w:val="22"/>
        </w:rPr>
        <w:t xml:space="preserve"> </w:t>
      </w:r>
      <w:r w:rsidR="00D45554" w:rsidRPr="000659A5">
        <w:rPr>
          <w:rFonts w:eastAsia="Calibri" w:cs="Times New Roman"/>
          <w:kern w:val="24"/>
          <w:sz w:val="22"/>
          <w:szCs w:val="22"/>
        </w:rPr>
        <w:t>46</w:t>
      </w:r>
      <w:r w:rsidR="00494F13" w:rsidRPr="000659A5">
        <w:rPr>
          <w:rFonts w:eastAsia="Calibri" w:cs="Times New Roman"/>
          <w:kern w:val="24"/>
          <w:sz w:val="22"/>
          <w:szCs w:val="22"/>
        </w:rPr>
        <w:t xml:space="preserve"> ust. 1 </w:t>
      </w:r>
      <w:r w:rsidR="00D45554" w:rsidRPr="000659A5">
        <w:rPr>
          <w:rFonts w:eastAsia="Calibri" w:cs="Times New Roman"/>
          <w:kern w:val="24"/>
          <w:sz w:val="22"/>
          <w:szCs w:val="22"/>
        </w:rPr>
        <w:t>i 3</w:t>
      </w:r>
      <w:r w:rsidR="00494F13" w:rsidRPr="000659A5">
        <w:rPr>
          <w:rFonts w:eastAsia="Calibri" w:cs="Times New Roman"/>
          <w:kern w:val="24"/>
          <w:sz w:val="22"/>
          <w:szCs w:val="22"/>
        </w:rPr>
        <w:t xml:space="preserve"> </w:t>
      </w:r>
      <w:r w:rsidRPr="000659A5">
        <w:rPr>
          <w:sz w:val="22"/>
          <w:szCs w:val="22"/>
        </w:rPr>
        <w:t>statutu Uniwersytetu Śląskiego w Katowicach</w:t>
      </w:r>
      <w:r w:rsidR="001C0A03">
        <w:rPr>
          <w:sz w:val="22"/>
          <w:szCs w:val="22"/>
        </w:rPr>
        <w:t xml:space="preserve"> oraz mając na uwadze </w:t>
      </w:r>
      <w:r w:rsidR="00961A7C">
        <w:rPr>
          <w:sz w:val="22"/>
          <w:szCs w:val="22"/>
        </w:rPr>
        <w:br/>
      </w:r>
      <w:r w:rsidR="001C0A03">
        <w:rPr>
          <w:sz w:val="22"/>
          <w:szCs w:val="22"/>
        </w:rPr>
        <w:t xml:space="preserve">§ </w:t>
      </w:r>
      <w:r w:rsidR="0028202E">
        <w:rPr>
          <w:sz w:val="22"/>
          <w:szCs w:val="22"/>
        </w:rPr>
        <w:t xml:space="preserve">7 ust. 6 – 8 Regulaminu określającego tryb funkcjonowania Rady Uniwersytetu Śląskiego </w:t>
      </w:r>
      <w:r w:rsidR="00961A7C">
        <w:rPr>
          <w:sz w:val="22"/>
          <w:szCs w:val="22"/>
        </w:rPr>
        <w:br/>
      </w:r>
      <w:r w:rsidR="0028202E">
        <w:rPr>
          <w:sz w:val="22"/>
          <w:szCs w:val="22"/>
        </w:rPr>
        <w:t xml:space="preserve">w Katowicach </w:t>
      </w:r>
      <w:r w:rsidR="00412548" w:rsidRPr="000659A5">
        <w:rPr>
          <w:sz w:val="22"/>
          <w:szCs w:val="22"/>
        </w:rPr>
        <w:t>Rada</w:t>
      </w:r>
      <w:r w:rsidRPr="000659A5">
        <w:rPr>
          <w:sz w:val="22"/>
          <w:szCs w:val="22"/>
        </w:rPr>
        <w:t xml:space="preserve"> uchwala co następuje: </w:t>
      </w:r>
    </w:p>
    <w:p w14:paraId="634C2D7F" w14:textId="77777777" w:rsidR="00743C5B" w:rsidRPr="000659A5" w:rsidRDefault="00743C5B" w:rsidP="00743C5B">
      <w:pPr>
        <w:pStyle w:val="Default"/>
        <w:jc w:val="both"/>
        <w:rPr>
          <w:sz w:val="22"/>
          <w:szCs w:val="22"/>
        </w:rPr>
      </w:pPr>
    </w:p>
    <w:p w14:paraId="7C7A508D" w14:textId="77777777" w:rsidR="00556834" w:rsidRPr="000659A5" w:rsidRDefault="00556834" w:rsidP="00B5654C">
      <w:pPr>
        <w:pStyle w:val="Default"/>
        <w:spacing w:line="360" w:lineRule="auto"/>
        <w:jc w:val="center"/>
        <w:rPr>
          <w:sz w:val="22"/>
          <w:szCs w:val="22"/>
        </w:rPr>
      </w:pPr>
      <w:r w:rsidRPr="000659A5">
        <w:rPr>
          <w:b/>
          <w:bCs/>
          <w:sz w:val="22"/>
          <w:szCs w:val="22"/>
        </w:rPr>
        <w:t>§ 1</w:t>
      </w:r>
    </w:p>
    <w:p w14:paraId="7B71353E" w14:textId="77777777" w:rsidR="00854682" w:rsidRDefault="00AF0A76" w:rsidP="00743C5B">
      <w:pPr>
        <w:spacing w:after="0" w:line="240" w:lineRule="auto"/>
        <w:jc w:val="both"/>
        <w:rPr>
          <w:rFonts w:cs="Times New Roman"/>
        </w:rPr>
      </w:pPr>
      <w:r w:rsidRPr="000659A5">
        <w:t>Rada</w:t>
      </w:r>
      <w:r w:rsidR="007A7C1E">
        <w:t xml:space="preserve"> pozytywnie opiniuje zmianę</w:t>
      </w:r>
      <w:r w:rsidR="004978AE" w:rsidRPr="000659A5">
        <w:t xml:space="preserve"> do Regulaminu organizacyjnego </w:t>
      </w:r>
      <w:r w:rsidR="004978AE" w:rsidRPr="000659A5">
        <w:rPr>
          <w:rFonts w:cs="Times New Roman"/>
        </w:rPr>
        <w:t xml:space="preserve">Uniwersytetu Śląskiego </w:t>
      </w:r>
      <w:r w:rsidRPr="000659A5">
        <w:rPr>
          <w:rFonts w:cs="Times New Roman"/>
        </w:rPr>
        <w:br/>
      </w:r>
      <w:r w:rsidR="004978AE" w:rsidRPr="000659A5">
        <w:rPr>
          <w:rFonts w:cs="Times New Roman"/>
        </w:rPr>
        <w:t xml:space="preserve">w Katowicach </w:t>
      </w:r>
      <w:r w:rsidR="004978AE" w:rsidRPr="000659A5">
        <w:t xml:space="preserve">nadanego </w:t>
      </w:r>
      <w:r w:rsidR="004978AE" w:rsidRPr="000659A5">
        <w:rPr>
          <w:rFonts w:cs="Times New Roman"/>
        </w:rPr>
        <w:t xml:space="preserve">przez Rektora Uniwersytetu Śląskiego w Katowicach zarządzeniem nr 126 </w:t>
      </w:r>
      <w:r w:rsidR="00C75AFF">
        <w:rPr>
          <w:rFonts w:cs="Times New Roman"/>
        </w:rPr>
        <w:br/>
      </w:r>
      <w:r w:rsidR="004978AE" w:rsidRPr="000659A5">
        <w:rPr>
          <w:rFonts w:cs="Times New Roman"/>
        </w:rPr>
        <w:t xml:space="preserve">z dnia 1 października 2019 r., z uwzględnieniem zmian wprowadzonych zarządzeniami Rektora UŚ: </w:t>
      </w:r>
      <w:r w:rsidR="00C75AFF">
        <w:rPr>
          <w:rFonts w:cs="Times New Roman"/>
        </w:rPr>
        <w:br/>
      </w:r>
      <w:r w:rsidR="000659A5" w:rsidRPr="000659A5">
        <w:t xml:space="preserve">nr 151 z dnia 15 listopada 2019 r., nr 177 z dnia 23 grudnia 2019 r.,  nr 15 z dnia 3 lutego 2020 r., </w:t>
      </w:r>
      <w:r w:rsidR="00C75AFF">
        <w:br/>
      </w:r>
      <w:r w:rsidR="000659A5" w:rsidRPr="000659A5">
        <w:t xml:space="preserve">nr 56 z dnia 27 kwietnia 2020 r., nr 80 z dnia 27 maja 2020 r., nr 100 z dnia 2 lipca 2020 r., nr 113 </w:t>
      </w:r>
      <w:r w:rsidR="00C75AFF">
        <w:br/>
      </w:r>
      <w:r w:rsidR="000659A5" w:rsidRPr="000659A5">
        <w:t xml:space="preserve">z dnia 22 lipca 2020 r., nr 120 z dnia 17 sierpnia 2020 r., nr 140 z dnia 31 sierpnia 2020 r., nr 142 </w:t>
      </w:r>
      <w:r w:rsidR="00C75AFF">
        <w:br/>
      </w:r>
      <w:r w:rsidR="000659A5" w:rsidRPr="000659A5">
        <w:t xml:space="preserve">z dnia 1 września 2020 r., nr 165 z dnia 29 września 2020 r., nr 167 z dnia 30 września 2020 r. oraz </w:t>
      </w:r>
      <w:r w:rsidR="00C75AFF">
        <w:br/>
      </w:r>
      <w:r w:rsidR="000659A5" w:rsidRPr="000659A5">
        <w:t xml:space="preserve">nr 184 z dnia 23 października 2020 r. </w:t>
      </w:r>
      <w:r w:rsidR="007A7C1E">
        <w:rPr>
          <w:rFonts w:cs="Times New Roman"/>
        </w:rPr>
        <w:t>polegającą</w:t>
      </w:r>
      <w:r w:rsidR="004978AE" w:rsidRPr="000659A5">
        <w:rPr>
          <w:rFonts w:cs="Times New Roman"/>
        </w:rPr>
        <w:t xml:space="preserve"> na:</w:t>
      </w:r>
    </w:p>
    <w:p w14:paraId="41148DD3" w14:textId="77777777" w:rsidR="00743C5B" w:rsidRPr="00854682" w:rsidRDefault="00743C5B" w:rsidP="00743C5B">
      <w:pPr>
        <w:spacing w:after="0" w:line="240" w:lineRule="auto"/>
        <w:jc w:val="both"/>
        <w:rPr>
          <w:rFonts w:cs="Times New Roman"/>
        </w:rPr>
      </w:pPr>
    </w:p>
    <w:p w14:paraId="4C91ACB2" w14:textId="77777777" w:rsidR="00854682" w:rsidRPr="00743C5B" w:rsidRDefault="00BC605D" w:rsidP="00743C5B">
      <w:pPr>
        <w:pStyle w:val="Akapitzlist"/>
        <w:spacing w:after="0" w:line="360" w:lineRule="auto"/>
        <w:jc w:val="both"/>
        <w:rPr>
          <w:rFonts w:cstheme="minorHAnsi"/>
          <w:b/>
        </w:rPr>
      </w:pPr>
      <w:r w:rsidRPr="000659A5">
        <w:rPr>
          <w:rFonts w:cs="Times New Roman"/>
        </w:rPr>
        <w:t xml:space="preserve">- </w:t>
      </w:r>
      <w:r w:rsidR="004978AE" w:rsidRPr="00743C5B">
        <w:rPr>
          <w:rFonts w:cs="Times New Roman"/>
          <w:b/>
        </w:rPr>
        <w:t xml:space="preserve">utworzeniu centrum badawczego o nazwie </w:t>
      </w:r>
      <w:r w:rsidR="00C75AFF" w:rsidRPr="00743C5B">
        <w:rPr>
          <w:rFonts w:cstheme="minorHAnsi"/>
          <w:b/>
        </w:rPr>
        <w:t>Centrum Badań Romskich</w:t>
      </w:r>
    </w:p>
    <w:p w14:paraId="0B9B08BA" w14:textId="77777777" w:rsidR="00AF0A76" w:rsidRDefault="00AF0A76" w:rsidP="00743C5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0659A5">
        <w:rPr>
          <w:rFonts w:eastAsia="Times New Roman" w:cs="Times New Roman"/>
          <w:b/>
          <w:lang w:eastAsia="pl-PL"/>
        </w:rPr>
        <w:t>§ 2</w:t>
      </w:r>
    </w:p>
    <w:p w14:paraId="55AA75CD" w14:textId="77777777" w:rsidR="00743C5B" w:rsidRPr="000659A5" w:rsidRDefault="00743C5B" w:rsidP="00743C5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7761616" w14:textId="77777777" w:rsidR="00AF0A76" w:rsidRDefault="00AF0A76" w:rsidP="00743C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659A5">
        <w:rPr>
          <w:rFonts w:eastAsia="Times New Roman" w:cs="Times New Roman"/>
          <w:lang w:eastAsia="pl-PL"/>
        </w:rPr>
        <w:t xml:space="preserve">Zmiany, o których mowa w § 1, są zgodne z interesem Uniwersytetu Śląskiego w Katowicach, </w:t>
      </w:r>
      <w:r w:rsidR="001B42BA">
        <w:rPr>
          <w:rFonts w:eastAsia="Times New Roman" w:cs="Times New Roman"/>
          <w:lang w:eastAsia="pl-PL"/>
        </w:rPr>
        <w:br/>
      </w:r>
      <w:r w:rsidRPr="000659A5">
        <w:rPr>
          <w:rFonts w:eastAsia="Times New Roman" w:cs="Times New Roman"/>
          <w:lang w:eastAsia="pl-PL"/>
        </w:rPr>
        <w:t xml:space="preserve">w szczególności dążeniem do zapewnienia optymalnych warunków realizacji strategii </w:t>
      </w:r>
      <w:r w:rsidRPr="000659A5">
        <w:rPr>
          <w:rFonts w:eastAsia="Times New Roman" w:cs="Times New Roman"/>
          <w:lang w:eastAsia="pl-PL"/>
        </w:rPr>
        <w:br/>
        <w:t xml:space="preserve">w zakresie tworzenia silnych zespołów badawczych i prowadzenia badań na światowym poziomie, prowadzenia innowacyjnego kształcenia i zapewnienia nowoczesnej oferty dydaktycznej oraz </w:t>
      </w:r>
      <w:r w:rsidR="001B42BA">
        <w:rPr>
          <w:rFonts w:eastAsia="Times New Roman" w:cs="Times New Roman"/>
          <w:lang w:eastAsia="pl-PL"/>
        </w:rPr>
        <w:br/>
      </w:r>
      <w:r w:rsidRPr="000659A5">
        <w:rPr>
          <w:rFonts w:eastAsia="Times New Roman" w:cs="Times New Roman"/>
          <w:lang w:eastAsia="pl-PL"/>
        </w:rPr>
        <w:t xml:space="preserve">w zakresie aktywnej współpracy z otoczeniem, a także do uporządkowania prowadzonej </w:t>
      </w:r>
      <w:r w:rsidR="001B42BA">
        <w:rPr>
          <w:rFonts w:eastAsia="Times New Roman" w:cs="Times New Roman"/>
          <w:lang w:eastAsia="pl-PL"/>
        </w:rPr>
        <w:br/>
      </w:r>
      <w:r w:rsidRPr="000659A5">
        <w:rPr>
          <w:rFonts w:eastAsia="Times New Roman" w:cs="Times New Roman"/>
          <w:lang w:eastAsia="pl-PL"/>
        </w:rPr>
        <w:t>w Uniwersytecie działalności badawczej, dydaktycznej i organizacyjnej.</w:t>
      </w:r>
    </w:p>
    <w:p w14:paraId="583A10F3" w14:textId="77777777" w:rsidR="00854682" w:rsidRDefault="00854682" w:rsidP="00AF0A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6A914A4" w14:textId="77777777" w:rsidR="00342D4C" w:rsidRPr="000659A5" w:rsidRDefault="004978AE" w:rsidP="00743C5B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659A5">
        <w:rPr>
          <w:b/>
          <w:sz w:val="22"/>
          <w:szCs w:val="22"/>
        </w:rPr>
        <w:t xml:space="preserve">§ </w:t>
      </w:r>
      <w:r w:rsidR="00AF0A76" w:rsidRPr="000659A5">
        <w:rPr>
          <w:b/>
          <w:sz w:val="22"/>
          <w:szCs w:val="22"/>
        </w:rPr>
        <w:t>3</w:t>
      </w:r>
    </w:p>
    <w:p w14:paraId="5F89B3AA" w14:textId="77777777" w:rsidR="00412548" w:rsidRPr="00854682" w:rsidRDefault="00556834" w:rsidP="00854682">
      <w:pPr>
        <w:pStyle w:val="Default"/>
        <w:spacing w:line="360" w:lineRule="auto"/>
        <w:jc w:val="both"/>
        <w:rPr>
          <w:sz w:val="22"/>
          <w:szCs w:val="22"/>
        </w:rPr>
      </w:pPr>
      <w:r w:rsidRPr="000659A5">
        <w:rPr>
          <w:sz w:val="22"/>
          <w:szCs w:val="22"/>
        </w:rPr>
        <w:t xml:space="preserve">Uchwała wchodzi w życie z dniem podjęcia. </w:t>
      </w:r>
    </w:p>
    <w:p w14:paraId="40BE63AA" w14:textId="77777777" w:rsidR="00412548" w:rsidRDefault="00412548" w:rsidP="00412548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0659A5">
        <w:tab/>
      </w:r>
    </w:p>
    <w:p w14:paraId="6302419B" w14:textId="77777777" w:rsidR="00743C5B" w:rsidRPr="000659A5" w:rsidRDefault="00743C5B" w:rsidP="00412548">
      <w:pPr>
        <w:spacing w:after="0" w:line="360" w:lineRule="auto"/>
        <w:jc w:val="right"/>
        <w:rPr>
          <w:rFonts w:eastAsia="Times New Roman" w:cs="Times New Roman"/>
          <w:lang w:eastAsia="pl-PL"/>
        </w:rPr>
      </w:pPr>
    </w:p>
    <w:p w14:paraId="689BB0C5" w14:textId="77777777" w:rsidR="00412548" w:rsidRPr="000659A5" w:rsidRDefault="00743C5B" w:rsidP="00412548">
      <w:pPr>
        <w:tabs>
          <w:tab w:val="left" w:pos="6152"/>
        </w:tabs>
        <w:spacing w:after="0" w:line="360" w:lineRule="auto"/>
        <w:ind w:left="495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="00412548" w:rsidRPr="000659A5">
        <w:rPr>
          <w:rFonts w:eastAsia="Times New Roman" w:cs="Times New Roman"/>
          <w:lang w:eastAsia="pl-PL"/>
        </w:rPr>
        <w:t>Przewodniczący</w:t>
      </w:r>
    </w:p>
    <w:p w14:paraId="37D97120" w14:textId="77777777" w:rsidR="00FC616E" w:rsidRDefault="00412548" w:rsidP="00412548">
      <w:pPr>
        <w:tabs>
          <w:tab w:val="left" w:pos="6665"/>
        </w:tabs>
        <w:rPr>
          <w:rFonts w:eastAsia="Times New Roman" w:cs="Times New Roman"/>
          <w:lang w:eastAsia="pl-PL"/>
        </w:rPr>
      </w:pPr>
      <w:r w:rsidRPr="000659A5">
        <w:rPr>
          <w:rFonts w:eastAsia="Times New Roman" w:cs="Times New Roman"/>
          <w:lang w:eastAsia="pl-PL"/>
        </w:rPr>
        <w:t xml:space="preserve">                                                                                        </w:t>
      </w:r>
      <w:r w:rsidR="00585441">
        <w:rPr>
          <w:rFonts w:eastAsia="Times New Roman" w:cs="Times New Roman"/>
          <w:lang w:eastAsia="pl-PL"/>
        </w:rPr>
        <w:t xml:space="preserve">               </w:t>
      </w:r>
      <w:r w:rsidRPr="000659A5">
        <w:rPr>
          <w:rFonts w:eastAsia="Times New Roman" w:cs="Times New Roman"/>
          <w:lang w:eastAsia="pl-PL"/>
        </w:rPr>
        <w:t xml:space="preserve"> Rady Uniwersytetu Śląskiego w Katowicach</w:t>
      </w:r>
    </w:p>
    <w:p w14:paraId="2BD5A042" w14:textId="77777777" w:rsidR="00854682" w:rsidRPr="000659A5" w:rsidRDefault="00743C5B" w:rsidP="00412548">
      <w:pPr>
        <w:tabs>
          <w:tab w:val="left" w:pos="6665"/>
        </w:tabs>
      </w:pP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ab/>
      </w:r>
      <w:r w:rsidR="00854682">
        <w:rPr>
          <w:rFonts w:eastAsia="Times New Roman" w:cs="Times New Roman"/>
          <w:lang w:eastAsia="pl-PL"/>
        </w:rPr>
        <w:t xml:space="preserve">Piotr </w:t>
      </w:r>
      <w:proofErr w:type="spellStart"/>
      <w:r w:rsidR="00854682">
        <w:rPr>
          <w:rFonts w:eastAsia="Times New Roman" w:cs="Times New Roman"/>
          <w:lang w:eastAsia="pl-PL"/>
        </w:rPr>
        <w:t>Uszok</w:t>
      </w:r>
      <w:proofErr w:type="spellEnd"/>
      <w:r w:rsidR="00854682">
        <w:rPr>
          <w:rFonts w:eastAsia="Times New Roman" w:cs="Times New Roman"/>
          <w:lang w:eastAsia="pl-PL"/>
        </w:rPr>
        <w:t xml:space="preserve"> </w:t>
      </w:r>
    </w:p>
    <w:sectPr w:rsidR="00854682" w:rsidRPr="000659A5" w:rsidSect="0022577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7D1E" w14:textId="77777777" w:rsidR="00AF5E1F" w:rsidRDefault="00AF5E1F" w:rsidP="00225779">
      <w:pPr>
        <w:spacing w:after="0" w:line="240" w:lineRule="auto"/>
      </w:pPr>
      <w:r>
        <w:separator/>
      </w:r>
    </w:p>
  </w:endnote>
  <w:endnote w:type="continuationSeparator" w:id="0">
    <w:p w14:paraId="6B2047BE" w14:textId="77777777" w:rsidR="00AF5E1F" w:rsidRDefault="00AF5E1F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4530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270941" w14:textId="77777777" w:rsidR="00595A9F" w:rsidRPr="00225779" w:rsidRDefault="00595A9F">
        <w:pPr>
          <w:pStyle w:val="Stopka"/>
          <w:jc w:val="center"/>
          <w:rPr>
            <w:sz w:val="24"/>
            <w:szCs w:val="24"/>
          </w:rPr>
        </w:pPr>
        <w:r w:rsidRPr="00225779">
          <w:rPr>
            <w:sz w:val="24"/>
            <w:szCs w:val="24"/>
          </w:rPr>
          <w:fldChar w:fldCharType="begin"/>
        </w:r>
        <w:r w:rsidRPr="00225779">
          <w:rPr>
            <w:sz w:val="24"/>
            <w:szCs w:val="24"/>
          </w:rPr>
          <w:instrText>PAGE   \* MERGEFORMAT</w:instrText>
        </w:r>
        <w:r w:rsidRPr="00225779">
          <w:rPr>
            <w:sz w:val="24"/>
            <w:szCs w:val="24"/>
          </w:rPr>
          <w:fldChar w:fldCharType="separate"/>
        </w:r>
        <w:r w:rsidR="00743C5B">
          <w:rPr>
            <w:noProof/>
            <w:sz w:val="24"/>
            <w:szCs w:val="24"/>
          </w:rPr>
          <w:t>2</w:t>
        </w:r>
        <w:r w:rsidRPr="0022577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420630"/>
      <w:docPartObj>
        <w:docPartGallery w:val="Page Numbers (Bottom of Page)"/>
        <w:docPartUnique/>
      </w:docPartObj>
    </w:sdtPr>
    <w:sdtEndPr/>
    <w:sdtContent>
      <w:p w14:paraId="45D67EB3" w14:textId="77777777" w:rsidR="00854682" w:rsidRDefault="008546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5B">
          <w:rPr>
            <w:noProof/>
          </w:rPr>
          <w:t>1</w:t>
        </w:r>
        <w:r>
          <w:fldChar w:fldCharType="end"/>
        </w:r>
      </w:p>
    </w:sdtContent>
  </w:sdt>
  <w:p w14:paraId="50C761A2" w14:textId="77777777" w:rsidR="00854682" w:rsidRDefault="008546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F89C" w14:textId="77777777" w:rsidR="00AF5E1F" w:rsidRDefault="00AF5E1F" w:rsidP="00225779">
      <w:pPr>
        <w:spacing w:after="0" w:line="240" w:lineRule="auto"/>
      </w:pPr>
      <w:r>
        <w:separator/>
      </w:r>
    </w:p>
  </w:footnote>
  <w:footnote w:type="continuationSeparator" w:id="0">
    <w:p w14:paraId="762270EF" w14:textId="77777777" w:rsidR="00AF5E1F" w:rsidRDefault="00AF5E1F" w:rsidP="0022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139B" w14:textId="77777777" w:rsidR="00595A9F" w:rsidRPr="00B33E51" w:rsidRDefault="00595A9F" w:rsidP="00B33E51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F73"/>
    <w:multiLevelType w:val="hybridMultilevel"/>
    <w:tmpl w:val="08528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C73"/>
    <w:multiLevelType w:val="hybridMultilevel"/>
    <w:tmpl w:val="28FC8E0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D23BAC"/>
    <w:multiLevelType w:val="hybridMultilevel"/>
    <w:tmpl w:val="7F36CD74"/>
    <w:lvl w:ilvl="0" w:tplc="BFA8338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79E1"/>
    <w:multiLevelType w:val="hybridMultilevel"/>
    <w:tmpl w:val="005C0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5D60"/>
    <w:multiLevelType w:val="hybridMultilevel"/>
    <w:tmpl w:val="9FB8CF60"/>
    <w:lvl w:ilvl="0" w:tplc="D8386E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0714923"/>
    <w:multiLevelType w:val="hybridMultilevel"/>
    <w:tmpl w:val="FE3A9736"/>
    <w:lvl w:ilvl="0" w:tplc="1A8E0CD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26742"/>
    <w:multiLevelType w:val="hybridMultilevel"/>
    <w:tmpl w:val="4104C224"/>
    <w:lvl w:ilvl="0" w:tplc="EE8E5D6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5FD57B8"/>
    <w:multiLevelType w:val="hybridMultilevel"/>
    <w:tmpl w:val="E1DAE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7C4BCE"/>
    <w:multiLevelType w:val="hybridMultilevel"/>
    <w:tmpl w:val="B7EC4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4123B"/>
    <w:multiLevelType w:val="hybridMultilevel"/>
    <w:tmpl w:val="341226AA"/>
    <w:lvl w:ilvl="0" w:tplc="BC4C3B68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4CF04ED4"/>
    <w:multiLevelType w:val="hybridMultilevel"/>
    <w:tmpl w:val="4866F5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627E0"/>
    <w:multiLevelType w:val="hybridMultilevel"/>
    <w:tmpl w:val="D5628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A4454"/>
    <w:multiLevelType w:val="hybridMultilevel"/>
    <w:tmpl w:val="25FEFA5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39076F0"/>
    <w:multiLevelType w:val="hybridMultilevel"/>
    <w:tmpl w:val="4E5EC0C2"/>
    <w:lvl w:ilvl="0" w:tplc="EA62450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6760138F"/>
    <w:multiLevelType w:val="hybridMultilevel"/>
    <w:tmpl w:val="BFACD734"/>
    <w:lvl w:ilvl="0" w:tplc="4274B4D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68B53039"/>
    <w:multiLevelType w:val="hybridMultilevel"/>
    <w:tmpl w:val="5F4EA6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92695"/>
    <w:multiLevelType w:val="hybridMultilevel"/>
    <w:tmpl w:val="96DE5F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1767D5"/>
    <w:multiLevelType w:val="hybridMultilevel"/>
    <w:tmpl w:val="51744EB8"/>
    <w:lvl w:ilvl="0" w:tplc="38069E9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79854E8"/>
    <w:multiLevelType w:val="hybridMultilevel"/>
    <w:tmpl w:val="C88632D4"/>
    <w:lvl w:ilvl="0" w:tplc="8286EA7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751"/>
    <w:multiLevelType w:val="hybridMultilevel"/>
    <w:tmpl w:val="22764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66472"/>
    <w:multiLevelType w:val="hybridMultilevel"/>
    <w:tmpl w:val="7BC47592"/>
    <w:lvl w:ilvl="0" w:tplc="55200932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9"/>
  </w:num>
  <w:num w:numId="21">
    <w:abstractNumId w:val="13"/>
  </w:num>
  <w:num w:numId="22">
    <w:abstractNumId w:val="17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34"/>
    <w:rsid w:val="000659A5"/>
    <w:rsid w:val="00083A6B"/>
    <w:rsid w:val="000B2CB2"/>
    <w:rsid w:val="000D6C42"/>
    <w:rsid w:val="00125047"/>
    <w:rsid w:val="001511E5"/>
    <w:rsid w:val="00152FA0"/>
    <w:rsid w:val="00163076"/>
    <w:rsid w:val="0016598D"/>
    <w:rsid w:val="001A195E"/>
    <w:rsid w:val="001A2C88"/>
    <w:rsid w:val="001B42BA"/>
    <w:rsid w:val="001C0A03"/>
    <w:rsid w:val="00225779"/>
    <w:rsid w:val="0028202E"/>
    <w:rsid w:val="002863F8"/>
    <w:rsid w:val="002A29E2"/>
    <w:rsid w:val="002D62E3"/>
    <w:rsid w:val="00342D4C"/>
    <w:rsid w:val="0038008B"/>
    <w:rsid w:val="003A3D39"/>
    <w:rsid w:val="00412548"/>
    <w:rsid w:val="004908B6"/>
    <w:rsid w:val="00494F13"/>
    <w:rsid w:val="004978AE"/>
    <w:rsid w:val="005203D6"/>
    <w:rsid w:val="00527489"/>
    <w:rsid w:val="00556834"/>
    <w:rsid w:val="00564319"/>
    <w:rsid w:val="0058052E"/>
    <w:rsid w:val="00584D9A"/>
    <w:rsid w:val="00585441"/>
    <w:rsid w:val="00595A9F"/>
    <w:rsid w:val="005A247F"/>
    <w:rsid w:val="005D2CE8"/>
    <w:rsid w:val="00666A2F"/>
    <w:rsid w:val="006F6CF6"/>
    <w:rsid w:val="00741B08"/>
    <w:rsid w:val="00743C5B"/>
    <w:rsid w:val="007A7C1E"/>
    <w:rsid w:val="007E37F6"/>
    <w:rsid w:val="00801B78"/>
    <w:rsid w:val="00823872"/>
    <w:rsid w:val="00854682"/>
    <w:rsid w:val="00874509"/>
    <w:rsid w:val="008C7664"/>
    <w:rsid w:val="008F5E99"/>
    <w:rsid w:val="009150D0"/>
    <w:rsid w:val="00961A7C"/>
    <w:rsid w:val="009654B8"/>
    <w:rsid w:val="00A226F9"/>
    <w:rsid w:val="00A66E32"/>
    <w:rsid w:val="00A831D7"/>
    <w:rsid w:val="00A97E4A"/>
    <w:rsid w:val="00AA19D3"/>
    <w:rsid w:val="00AF0A76"/>
    <w:rsid w:val="00AF5E1F"/>
    <w:rsid w:val="00B33E51"/>
    <w:rsid w:val="00B401EA"/>
    <w:rsid w:val="00B553A1"/>
    <w:rsid w:val="00B5654C"/>
    <w:rsid w:val="00BC605D"/>
    <w:rsid w:val="00BD5897"/>
    <w:rsid w:val="00BE73A5"/>
    <w:rsid w:val="00C67F7F"/>
    <w:rsid w:val="00C75AFF"/>
    <w:rsid w:val="00CC1CC4"/>
    <w:rsid w:val="00CF5005"/>
    <w:rsid w:val="00D1617B"/>
    <w:rsid w:val="00D45554"/>
    <w:rsid w:val="00DD35A5"/>
    <w:rsid w:val="00DF1E03"/>
    <w:rsid w:val="00E0474D"/>
    <w:rsid w:val="00E21CD0"/>
    <w:rsid w:val="00EA52B0"/>
    <w:rsid w:val="00EE2F56"/>
    <w:rsid w:val="00EF37BC"/>
    <w:rsid w:val="00F11A3A"/>
    <w:rsid w:val="00F32F9F"/>
    <w:rsid w:val="00F52050"/>
    <w:rsid w:val="00FC616E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E938"/>
  <w15:docId w15:val="{F12BF75E-6E58-41BF-87C9-7F9AB02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D2CE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2CE8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2863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779"/>
  </w:style>
  <w:style w:type="paragraph" w:styleId="Stopka">
    <w:name w:val="footer"/>
    <w:basedOn w:val="Normalny"/>
    <w:link w:val="StopkaZnak"/>
    <w:uiPriority w:val="99"/>
    <w:unhideWhenUsed/>
    <w:rsid w:val="0022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Bachanek</dc:creator>
  <cp:lastModifiedBy>KB</cp:lastModifiedBy>
  <cp:revision>2</cp:revision>
  <cp:lastPrinted>2020-11-27T08:02:00Z</cp:lastPrinted>
  <dcterms:created xsi:type="dcterms:W3CDTF">2020-12-10T12:34:00Z</dcterms:created>
  <dcterms:modified xsi:type="dcterms:W3CDTF">2020-12-10T12:34:00Z</dcterms:modified>
</cp:coreProperties>
</file>