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704" w:rsidRDefault="00EA7704" w:rsidP="00872D1D">
      <w:pPr>
        <w:pStyle w:val="Tytu"/>
        <w:rPr>
          <w:rFonts w:ascii="Arial" w:hAnsi="Arial" w:cs="Arial"/>
          <w:color w:val="FF0000"/>
          <w:sz w:val="24"/>
          <w:szCs w:val="24"/>
        </w:rPr>
      </w:pPr>
    </w:p>
    <w:p w:rsidR="00EA7704" w:rsidRDefault="00EA7704" w:rsidP="00872D1D">
      <w:pPr>
        <w:pStyle w:val="Tytu"/>
        <w:rPr>
          <w:rFonts w:ascii="Arial" w:hAnsi="Arial" w:cs="Arial"/>
          <w:color w:val="FF0000"/>
          <w:sz w:val="24"/>
          <w:szCs w:val="24"/>
        </w:rPr>
      </w:pPr>
    </w:p>
    <w:p w:rsidR="00872D1D" w:rsidRPr="00872D1D" w:rsidRDefault="00872D1D" w:rsidP="00872D1D">
      <w:pPr>
        <w:pStyle w:val="Tytu"/>
        <w:rPr>
          <w:rFonts w:ascii="Arial" w:hAnsi="Arial" w:cs="Arial"/>
          <w:sz w:val="24"/>
          <w:szCs w:val="24"/>
        </w:rPr>
      </w:pPr>
      <w:r w:rsidRPr="00872D1D">
        <w:rPr>
          <w:rFonts w:ascii="Arial" w:hAnsi="Arial" w:cs="Arial"/>
          <w:color w:val="FF0000"/>
          <w:sz w:val="24"/>
          <w:szCs w:val="24"/>
        </w:rPr>
        <w:t xml:space="preserve">Turystyka historyczna, studia stacjonarne I stopnia, 1 semestr - 2026-2027 ZIMA   </w:t>
      </w:r>
    </w:p>
    <w:tbl>
      <w:tblPr>
        <w:tblW w:w="1502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506"/>
        <w:gridCol w:w="1843"/>
        <w:gridCol w:w="1701"/>
        <w:gridCol w:w="1275"/>
        <w:gridCol w:w="1134"/>
      </w:tblGrid>
      <w:tr w:rsidR="00872D1D" w:rsidRPr="00872D1D" w:rsidTr="00BE7A13">
        <w:trPr>
          <w:trHeight w:val="153"/>
        </w:trPr>
        <w:tc>
          <w:tcPr>
            <w:tcW w:w="567" w:type="dxa"/>
            <w:shd w:val="clear" w:color="auto" w:fill="D9D9D9" w:themeFill="background1" w:themeFillShade="D9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Lp.</w:t>
            </w:r>
          </w:p>
        </w:tc>
        <w:tc>
          <w:tcPr>
            <w:tcW w:w="8506" w:type="dxa"/>
            <w:shd w:val="clear" w:color="auto" w:fill="D9D9D9" w:themeFill="background1" w:themeFillShade="D9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 xml:space="preserve">Nazwa przedmiotu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wykład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72D1D" w:rsidRPr="00872D1D" w:rsidRDefault="002974A0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Rodzaj zajęć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Z/E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</w:tr>
      <w:tr w:rsidR="00872D1D" w:rsidRPr="00872D1D" w:rsidTr="00872D1D">
        <w:trPr>
          <w:trHeight w:val="300"/>
        </w:trPr>
        <w:tc>
          <w:tcPr>
            <w:tcW w:w="567" w:type="dxa"/>
            <w:shd w:val="clear" w:color="auto" w:fill="FFFFFF" w:themeFill="background1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1.</w:t>
            </w:r>
          </w:p>
        </w:tc>
        <w:tc>
          <w:tcPr>
            <w:tcW w:w="8506" w:type="dxa"/>
            <w:shd w:val="clear" w:color="auto" w:fill="FFFFFF" w:themeFill="background1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Dzieje podróżowania i turystyki</w:t>
            </w:r>
          </w:p>
        </w:tc>
        <w:tc>
          <w:tcPr>
            <w:tcW w:w="1843" w:type="dxa"/>
            <w:shd w:val="clear" w:color="auto" w:fill="FFFFFF" w:themeFill="background1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701" w:type="dxa"/>
            <w:shd w:val="clear" w:color="auto" w:fill="FFFFFF" w:themeFill="background1"/>
          </w:tcPr>
          <w:p w:rsidR="00872D1D" w:rsidRPr="00872D1D" w:rsidRDefault="00872D1D" w:rsidP="002974A0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  <w:r w:rsidR="002974A0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1275" w:type="dxa"/>
            <w:shd w:val="clear" w:color="auto" w:fill="FFFFFF" w:themeFill="background1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  <w:shd w:val="clear" w:color="auto" w:fill="FFFFFF" w:themeFill="background1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872D1D" w:rsidRPr="00872D1D" w:rsidTr="00872D1D">
        <w:trPr>
          <w:trHeight w:val="291"/>
        </w:trPr>
        <w:tc>
          <w:tcPr>
            <w:tcW w:w="567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2.</w:t>
            </w:r>
          </w:p>
        </w:tc>
        <w:tc>
          <w:tcPr>
            <w:tcW w:w="8506" w:type="dxa"/>
          </w:tcPr>
          <w:p w:rsidR="00872D1D" w:rsidRPr="00872D1D" w:rsidRDefault="00872D1D" w:rsidP="00593921">
            <w:pPr>
              <w:jc w:val="left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Elektroniczne formy popularyzacji dziedzictwa kulturowego</w:t>
            </w:r>
          </w:p>
        </w:tc>
        <w:tc>
          <w:tcPr>
            <w:tcW w:w="1843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701" w:type="dxa"/>
          </w:tcPr>
          <w:p w:rsidR="00872D1D" w:rsidRPr="00872D1D" w:rsidRDefault="00872D1D" w:rsidP="002974A0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  <w:r w:rsidR="002974A0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1275" w:type="dxa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872D1D" w:rsidRPr="00872D1D" w:rsidTr="00872D1D">
        <w:trPr>
          <w:trHeight w:val="383"/>
        </w:trPr>
        <w:tc>
          <w:tcPr>
            <w:tcW w:w="567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3.</w:t>
            </w:r>
          </w:p>
        </w:tc>
        <w:tc>
          <w:tcPr>
            <w:tcW w:w="8506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Geografia historyczna Polski</w:t>
            </w:r>
          </w:p>
        </w:tc>
        <w:tc>
          <w:tcPr>
            <w:tcW w:w="1843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701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30</w:t>
            </w:r>
            <w:r w:rsidR="002974A0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1275" w:type="dxa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EGZ</w:t>
            </w:r>
          </w:p>
        </w:tc>
        <w:tc>
          <w:tcPr>
            <w:tcW w:w="1134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872D1D" w:rsidRPr="00872D1D" w:rsidTr="00872D1D">
        <w:trPr>
          <w:trHeight w:val="233"/>
        </w:trPr>
        <w:tc>
          <w:tcPr>
            <w:tcW w:w="567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4.</w:t>
            </w:r>
          </w:p>
        </w:tc>
        <w:tc>
          <w:tcPr>
            <w:tcW w:w="8506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Geografia historyczna Świata</w:t>
            </w:r>
          </w:p>
        </w:tc>
        <w:tc>
          <w:tcPr>
            <w:tcW w:w="1843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701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30</w:t>
            </w:r>
            <w:r w:rsidR="002974A0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1275" w:type="dxa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EGZ</w:t>
            </w:r>
          </w:p>
        </w:tc>
        <w:tc>
          <w:tcPr>
            <w:tcW w:w="1134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872D1D" w:rsidRPr="00872D1D" w:rsidTr="00872D1D">
        <w:trPr>
          <w:trHeight w:val="249"/>
        </w:trPr>
        <w:tc>
          <w:tcPr>
            <w:tcW w:w="567" w:type="dxa"/>
            <w:shd w:val="clear" w:color="auto" w:fill="auto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5.</w:t>
            </w:r>
          </w:p>
        </w:tc>
        <w:tc>
          <w:tcPr>
            <w:tcW w:w="8506" w:type="dxa"/>
            <w:shd w:val="clear" w:color="auto" w:fill="auto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Interpretacja zabytków i dzieł sztuki</w:t>
            </w:r>
          </w:p>
        </w:tc>
        <w:tc>
          <w:tcPr>
            <w:tcW w:w="1843" w:type="dxa"/>
            <w:shd w:val="clear" w:color="auto" w:fill="auto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  <w:shd w:val="clear" w:color="auto" w:fill="auto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1</w:t>
            </w:r>
          </w:p>
        </w:tc>
      </w:tr>
      <w:tr w:rsidR="00872D1D" w:rsidRPr="00872D1D" w:rsidTr="00872D1D">
        <w:trPr>
          <w:trHeight w:val="325"/>
        </w:trPr>
        <w:tc>
          <w:tcPr>
            <w:tcW w:w="567" w:type="dxa"/>
            <w:shd w:val="clear" w:color="auto" w:fill="FFFFFF" w:themeFill="background1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6.</w:t>
            </w:r>
          </w:p>
        </w:tc>
        <w:tc>
          <w:tcPr>
            <w:tcW w:w="8506" w:type="dxa"/>
            <w:shd w:val="clear" w:color="auto" w:fill="FFFFFF" w:themeFill="background1"/>
          </w:tcPr>
          <w:p w:rsidR="00872D1D" w:rsidRPr="00872D1D" w:rsidRDefault="00872D1D" w:rsidP="00593921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Metodologia badań regionalnych (wprowadzenie do regionalistyki)</w:t>
            </w:r>
          </w:p>
        </w:tc>
        <w:tc>
          <w:tcPr>
            <w:tcW w:w="1843" w:type="dxa"/>
            <w:shd w:val="clear" w:color="auto" w:fill="FFFFFF" w:themeFill="background1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30</w:t>
            </w:r>
            <w:r w:rsidR="002974A0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1275" w:type="dxa"/>
            <w:shd w:val="clear" w:color="auto" w:fill="FFFFFF" w:themeFill="background1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  <w:shd w:val="clear" w:color="auto" w:fill="FFFFFF" w:themeFill="background1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872D1D" w:rsidRPr="00872D1D" w:rsidTr="00872D1D">
        <w:trPr>
          <w:trHeight w:val="205"/>
        </w:trPr>
        <w:tc>
          <w:tcPr>
            <w:tcW w:w="567" w:type="dxa"/>
            <w:shd w:val="clear" w:color="auto" w:fill="FFFFFF" w:themeFill="background1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7.</w:t>
            </w:r>
          </w:p>
        </w:tc>
        <w:tc>
          <w:tcPr>
            <w:tcW w:w="8506" w:type="dxa"/>
            <w:shd w:val="clear" w:color="auto" w:fill="FFFFFF" w:themeFill="background1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Metodyka prowadzenia wycieczek</w:t>
            </w:r>
          </w:p>
        </w:tc>
        <w:tc>
          <w:tcPr>
            <w:tcW w:w="1843" w:type="dxa"/>
            <w:shd w:val="clear" w:color="auto" w:fill="FFFFFF" w:themeFill="background1"/>
          </w:tcPr>
          <w:p w:rsidR="00872D1D" w:rsidRPr="00872D1D" w:rsidRDefault="009A5194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30</w:t>
            </w:r>
            <w:r w:rsidR="002974A0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1275" w:type="dxa"/>
            <w:shd w:val="clear" w:color="auto" w:fill="FFFFFF" w:themeFill="background1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  <w:shd w:val="clear" w:color="auto" w:fill="FFFFFF" w:themeFill="background1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872D1D" w:rsidRPr="00872D1D" w:rsidTr="00872D1D">
        <w:trPr>
          <w:trHeight w:val="231"/>
        </w:trPr>
        <w:tc>
          <w:tcPr>
            <w:tcW w:w="567" w:type="dxa"/>
            <w:shd w:val="clear" w:color="auto" w:fill="FFFFFF" w:themeFill="background1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8.</w:t>
            </w:r>
          </w:p>
        </w:tc>
        <w:tc>
          <w:tcPr>
            <w:tcW w:w="8506" w:type="dxa"/>
            <w:shd w:val="clear" w:color="auto" w:fill="FFFFFF" w:themeFill="background1"/>
          </w:tcPr>
          <w:p w:rsidR="00872D1D" w:rsidRPr="00872D1D" w:rsidRDefault="00872D1D" w:rsidP="00593921">
            <w:pPr>
              <w:jc w:val="left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Podstawy prowadzenia badań historycznych</w:t>
            </w:r>
          </w:p>
        </w:tc>
        <w:tc>
          <w:tcPr>
            <w:tcW w:w="1843" w:type="dxa"/>
            <w:shd w:val="clear" w:color="auto" w:fill="FFFFFF" w:themeFill="background1"/>
          </w:tcPr>
          <w:p w:rsidR="00872D1D" w:rsidRPr="00872D1D" w:rsidRDefault="009A5194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  <w:r w:rsidR="009A5194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1275" w:type="dxa"/>
            <w:shd w:val="clear" w:color="auto" w:fill="FFFFFF" w:themeFill="background1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  <w:shd w:val="clear" w:color="auto" w:fill="FFFFFF" w:themeFill="background1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1</w:t>
            </w:r>
          </w:p>
        </w:tc>
      </w:tr>
      <w:tr w:rsidR="00872D1D" w:rsidRPr="00872D1D" w:rsidTr="00872D1D">
        <w:trPr>
          <w:trHeight w:val="340"/>
        </w:trPr>
        <w:tc>
          <w:tcPr>
            <w:tcW w:w="567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9.</w:t>
            </w:r>
          </w:p>
        </w:tc>
        <w:tc>
          <w:tcPr>
            <w:tcW w:w="8506" w:type="dxa"/>
          </w:tcPr>
          <w:p w:rsidR="00872D1D" w:rsidRPr="00872D1D" w:rsidRDefault="00872D1D" w:rsidP="00593921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Popularyzacja historii (historia w przestrzeni publicznej)</w:t>
            </w:r>
          </w:p>
        </w:tc>
        <w:tc>
          <w:tcPr>
            <w:tcW w:w="1843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701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30</w:t>
            </w:r>
            <w:r w:rsidR="009A5194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1275" w:type="dxa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872D1D" w:rsidRPr="00872D1D" w:rsidTr="00872D1D">
        <w:trPr>
          <w:trHeight w:val="341"/>
        </w:trPr>
        <w:tc>
          <w:tcPr>
            <w:tcW w:w="567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10.</w:t>
            </w:r>
          </w:p>
        </w:tc>
        <w:tc>
          <w:tcPr>
            <w:tcW w:w="8506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SV i techniki prezentacji</w:t>
            </w:r>
          </w:p>
        </w:tc>
        <w:tc>
          <w:tcPr>
            <w:tcW w:w="1843" w:type="dxa"/>
          </w:tcPr>
          <w:p w:rsidR="00872D1D" w:rsidRPr="00872D1D" w:rsidRDefault="00D70A30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701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30</w:t>
            </w:r>
            <w:r w:rsidR="009A5194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1275" w:type="dxa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872D1D" w:rsidRPr="00872D1D" w:rsidTr="00872D1D">
        <w:trPr>
          <w:trHeight w:val="323"/>
        </w:trPr>
        <w:tc>
          <w:tcPr>
            <w:tcW w:w="567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11.</w:t>
            </w:r>
          </w:p>
        </w:tc>
        <w:tc>
          <w:tcPr>
            <w:tcW w:w="8506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Wybrane elementy nauk pomocniczych historii</w:t>
            </w:r>
          </w:p>
        </w:tc>
        <w:tc>
          <w:tcPr>
            <w:tcW w:w="1843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701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  <w:r w:rsidR="009A5194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1275" w:type="dxa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872D1D" w:rsidRPr="00872D1D" w:rsidTr="00872D1D">
        <w:trPr>
          <w:trHeight w:val="190"/>
        </w:trPr>
        <w:tc>
          <w:tcPr>
            <w:tcW w:w="567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12.</w:t>
            </w:r>
          </w:p>
        </w:tc>
        <w:tc>
          <w:tcPr>
            <w:tcW w:w="8506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Wykład monograficzny</w:t>
            </w:r>
          </w:p>
        </w:tc>
        <w:tc>
          <w:tcPr>
            <w:tcW w:w="1843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701" w:type="dxa"/>
          </w:tcPr>
          <w:p w:rsidR="00872D1D" w:rsidRPr="00872D1D" w:rsidRDefault="009A5194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275" w:type="dxa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1</w:t>
            </w:r>
          </w:p>
        </w:tc>
      </w:tr>
      <w:tr w:rsidR="00872D1D" w:rsidRPr="00872D1D" w:rsidTr="00872D1D">
        <w:trPr>
          <w:trHeight w:val="337"/>
        </w:trPr>
        <w:tc>
          <w:tcPr>
            <w:tcW w:w="567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13.</w:t>
            </w:r>
          </w:p>
        </w:tc>
        <w:tc>
          <w:tcPr>
            <w:tcW w:w="8506" w:type="dxa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Zajęcia projektowe</w:t>
            </w:r>
          </w:p>
        </w:tc>
        <w:tc>
          <w:tcPr>
            <w:tcW w:w="1843" w:type="dxa"/>
          </w:tcPr>
          <w:p w:rsidR="00872D1D" w:rsidRPr="00872D1D" w:rsidRDefault="00797499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701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15</w:t>
            </w:r>
            <w:r w:rsidR="00797499">
              <w:rPr>
                <w:rFonts w:ascii="Arial" w:hAnsi="Arial" w:cs="Arial"/>
                <w:b/>
                <w:szCs w:val="24"/>
              </w:rPr>
              <w:t xml:space="preserve"> </w:t>
            </w:r>
            <w:proofErr w:type="spellStart"/>
            <w:r w:rsidR="00797499">
              <w:rPr>
                <w:rFonts w:ascii="Arial" w:hAnsi="Arial" w:cs="Arial"/>
                <w:b/>
                <w:szCs w:val="24"/>
              </w:rPr>
              <w:t>sem</w:t>
            </w:r>
            <w:proofErr w:type="spellEnd"/>
            <w:r w:rsidR="00797499">
              <w:rPr>
                <w:rFonts w:ascii="Arial" w:hAnsi="Arial" w:cs="Arial"/>
                <w:b/>
                <w:szCs w:val="24"/>
              </w:rPr>
              <w:t>.</w:t>
            </w:r>
          </w:p>
        </w:tc>
        <w:tc>
          <w:tcPr>
            <w:tcW w:w="1275" w:type="dxa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134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872D1D" w:rsidRPr="00872D1D" w:rsidTr="00872D1D">
        <w:trPr>
          <w:trHeight w:val="215"/>
        </w:trPr>
        <w:tc>
          <w:tcPr>
            <w:tcW w:w="13892" w:type="dxa"/>
            <w:gridSpan w:val="5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  <w:tc>
          <w:tcPr>
            <w:tcW w:w="1134" w:type="dxa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30</w:t>
            </w:r>
          </w:p>
        </w:tc>
      </w:tr>
    </w:tbl>
    <w:p w:rsidR="00AE5D44" w:rsidRPr="00872D1D" w:rsidRDefault="00872D1D" w:rsidP="00872D1D">
      <w:pPr>
        <w:pStyle w:val="Nagwek3"/>
        <w:spacing w:line="240" w:lineRule="auto"/>
        <w:jc w:val="left"/>
        <w:rPr>
          <w:szCs w:val="24"/>
        </w:rPr>
      </w:pPr>
      <w:r w:rsidRPr="00872D1D">
        <w:rPr>
          <w:rFonts w:ascii="Arial" w:hAnsi="Arial" w:cs="Arial"/>
          <w:szCs w:val="24"/>
          <w:u w:val="none"/>
        </w:rPr>
        <w:t xml:space="preserve">Kod Programu:   </w:t>
      </w:r>
      <w:r w:rsidRPr="00872D1D">
        <w:rPr>
          <w:rFonts w:ascii="Arial" w:hAnsi="Arial" w:cs="Arial"/>
          <w:color w:val="FF0000"/>
          <w:szCs w:val="24"/>
          <w:u w:val="none"/>
        </w:rPr>
        <w:t xml:space="preserve">W1-S1TH19 </w:t>
      </w:r>
      <w:r w:rsidRPr="00872D1D">
        <w:rPr>
          <w:rFonts w:ascii="Arial" w:hAnsi="Arial" w:cs="Arial"/>
          <w:szCs w:val="24"/>
          <w:u w:val="none"/>
        </w:rPr>
        <w:t xml:space="preserve">                                                                  </w:t>
      </w:r>
    </w:p>
    <w:p w:rsidR="00872D1D" w:rsidRDefault="00872D1D">
      <w:pPr>
        <w:rPr>
          <w:lang w:val="pl-PL"/>
        </w:rPr>
      </w:pPr>
    </w:p>
    <w:p w:rsidR="00872D1D" w:rsidRDefault="00872D1D">
      <w:pPr>
        <w:rPr>
          <w:lang w:val="pl-PL"/>
        </w:rPr>
      </w:pPr>
    </w:p>
    <w:p w:rsidR="00872D1D" w:rsidRDefault="00872D1D">
      <w:pPr>
        <w:rPr>
          <w:lang w:val="pl-PL"/>
        </w:rPr>
      </w:pPr>
    </w:p>
    <w:p w:rsidR="00872D1D" w:rsidRDefault="00872D1D">
      <w:pPr>
        <w:rPr>
          <w:lang w:val="pl-PL"/>
        </w:rPr>
      </w:pPr>
    </w:p>
    <w:p w:rsidR="00872D1D" w:rsidRDefault="00872D1D">
      <w:pPr>
        <w:rPr>
          <w:lang w:val="pl-PL"/>
        </w:rPr>
      </w:pPr>
    </w:p>
    <w:p w:rsidR="00872D1D" w:rsidRDefault="00872D1D">
      <w:pPr>
        <w:rPr>
          <w:lang w:val="pl-PL"/>
        </w:rPr>
      </w:pPr>
    </w:p>
    <w:p w:rsidR="00872D1D" w:rsidRDefault="00872D1D">
      <w:pPr>
        <w:rPr>
          <w:lang w:val="pl-PL"/>
        </w:rPr>
      </w:pPr>
    </w:p>
    <w:p w:rsidR="00872D1D" w:rsidRDefault="00872D1D">
      <w:pPr>
        <w:rPr>
          <w:lang w:val="pl-PL"/>
        </w:rPr>
      </w:pPr>
    </w:p>
    <w:p w:rsidR="00872D1D" w:rsidRDefault="00872D1D">
      <w:pPr>
        <w:rPr>
          <w:lang w:val="pl-PL"/>
        </w:rPr>
      </w:pPr>
    </w:p>
    <w:p w:rsidR="00872D1D" w:rsidRDefault="00872D1D">
      <w:pPr>
        <w:rPr>
          <w:lang w:val="pl-PL"/>
        </w:rPr>
      </w:pPr>
    </w:p>
    <w:p w:rsidR="00EA7704" w:rsidRDefault="00EA7704" w:rsidP="006A1841">
      <w:pPr>
        <w:pStyle w:val="Tytu"/>
        <w:jc w:val="both"/>
        <w:rPr>
          <w:rFonts w:ascii="Arial" w:hAnsi="Arial" w:cs="Arial"/>
          <w:color w:val="FF0000"/>
          <w:sz w:val="24"/>
          <w:szCs w:val="24"/>
        </w:rPr>
      </w:pPr>
    </w:p>
    <w:p w:rsidR="00872D1D" w:rsidRPr="00872D1D" w:rsidRDefault="00872D1D" w:rsidP="00872D1D">
      <w:pPr>
        <w:pStyle w:val="Tytu"/>
        <w:rPr>
          <w:rFonts w:ascii="Arial" w:hAnsi="Arial" w:cs="Arial"/>
          <w:sz w:val="24"/>
          <w:szCs w:val="24"/>
        </w:rPr>
      </w:pPr>
      <w:r w:rsidRPr="00872D1D">
        <w:rPr>
          <w:rFonts w:ascii="Arial" w:hAnsi="Arial" w:cs="Arial"/>
          <w:color w:val="FF0000"/>
          <w:sz w:val="24"/>
          <w:szCs w:val="24"/>
        </w:rPr>
        <w:t xml:space="preserve">Turystyka historyczna, studia stacjonarne I stopnia, 2 semestr- 2026/2027  LATO  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9214"/>
        <w:gridCol w:w="992"/>
        <w:gridCol w:w="1843"/>
        <w:gridCol w:w="709"/>
        <w:gridCol w:w="850"/>
      </w:tblGrid>
      <w:tr w:rsidR="00872D1D" w:rsidRPr="00EA7704" w:rsidTr="007E2231">
        <w:trPr>
          <w:trHeight w:val="295"/>
          <w:jc w:val="center"/>
        </w:trPr>
        <w:tc>
          <w:tcPr>
            <w:tcW w:w="704" w:type="dxa"/>
            <w:shd w:val="clear" w:color="auto" w:fill="BFBFBF" w:themeFill="background1" w:themeFillShade="BF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Lp.</w:t>
            </w:r>
          </w:p>
        </w:tc>
        <w:tc>
          <w:tcPr>
            <w:tcW w:w="9214" w:type="dxa"/>
            <w:shd w:val="clear" w:color="auto" w:fill="BFBFBF" w:themeFill="background1" w:themeFillShade="BF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 xml:space="preserve">Nazwa przedmiotu 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wykład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872D1D" w:rsidRPr="00EA7704" w:rsidRDefault="007E2231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Rodzaj zajęć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Z/E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</w:tr>
      <w:tr w:rsidR="00872D1D" w:rsidRPr="00EA7704" w:rsidTr="007E2231">
        <w:trPr>
          <w:trHeight w:val="300"/>
          <w:jc w:val="center"/>
        </w:trPr>
        <w:tc>
          <w:tcPr>
            <w:tcW w:w="70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1.</w:t>
            </w:r>
          </w:p>
        </w:tc>
        <w:tc>
          <w:tcPr>
            <w:tcW w:w="921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Cywilizacja świata starożytnego</w:t>
            </w:r>
          </w:p>
        </w:tc>
        <w:tc>
          <w:tcPr>
            <w:tcW w:w="992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30</w:t>
            </w:r>
            <w:r w:rsidR="007E2231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709" w:type="dxa"/>
            <w:shd w:val="clear" w:color="auto" w:fill="auto"/>
          </w:tcPr>
          <w:p w:rsidR="00872D1D" w:rsidRPr="00EA7704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EGZ</w:t>
            </w:r>
          </w:p>
        </w:tc>
        <w:tc>
          <w:tcPr>
            <w:tcW w:w="850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872D1D" w:rsidRPr="00EA7704" w:rsidTr="007E2231">
        <w:trPr>
          <w:trHeight w:val="291"/>
          <w:jc w:val="center"/>
        </w:trPr>
        <w:tc>
          <w:tcPr>
            <w:tcW w:w="70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2.</w:t>
            </w:r>
          </w:p>
        </w:tc>
        <w:tc>
          <w:tcPr>
            <w:tcW w:w="9214" w:type="dxa"/>
            <w:shd w:val="clear" w:color="auto" w:fill="auto"/>
          </w:tcPr>
          <w:p w:rsidR="00872D1D" w:rsidRPr="00EA7704" w:rsidRDefault="00872D1D" w:rsidP="00593921">
            <w:pPr>
              <w:jc w:val="left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Przepisy prawne w turystyce, ubezpieczenia i ochrona własności intelektualnej</w:t>
            </w:r>
          </w:p>
        </w:tc>
        <w:tc>
          <w:tcPr>
            <w:tcW w:w="992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15</w:t>
            </w:r>
            <w:r w:rsidR="007E2231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709" w:type="dxa"/>
            <w:shd w:val="clear" w:color="auto" w:fill="auto"/>
          </w:tcPr>
          <w:p w:rsidR="00872D1D" w:rsidRPr="00EA7704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850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872D1D" w:rsidRPr="00EA7704" w:rsidTr="007E2231">
        <w:trPr>
          <w:trHeight w:val="423"/>
          <w:jc w:val="center"/>
        </w:trPr>
        <w:tc>
          <w:tcPr>
            <w:tcW w:w="70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3.</w:t>
            </w:r>
          </w:p>
        </w:tc>
        <w:tc>
          <w:tcPr>
            <w:tcW w:w="921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Psychologiczne podstawy pracy pilota i przewodnika</w:t>
            </w:r>
          </w:p>
        </w:tc>
        <w:tc>
          <w:tcPr>
            <w:tcW w:w="992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15</w:t>
            </w:r>
            <w:r w:rsidR="007E2231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709" w:type="dxa"/>
            <w:shd w:val="clear" w:color="auto" w:fill="auto"/>
          </w:tcPr>
          <w:p w:rsidR="00872D1D" w:rsidRPr="00EA7704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850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872D1D" w:rsidRPr="00EA7704" w:rsidTr="007E2231">
        <w:trPr>
          <w:trHeight w:val="361"/>
          <w:jc w:val="center"/>
        </w:trPr>
        <w:tc>
          <w:tcPr>
            <w:tcW w:w="70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4.</w:t>
            </w:r>
          </w:p>
        </w:tc>
        <w:tc>
          <w:tcPr>
            <w:tcW w:w="9214" w:type="dxa"/>
            <w:shd w:val="clear" w:color="auto" w:fill="auto"/>
          </w:tcPr>
          <w:p w:rsidR="00872D1D" w:rsidRPr="00EA7704" w:rsidRDefault="00872D1D" w:rsidP="00593921">
            <w:pPr>
              <w:jc w:val="left"/>
              <w:rPr>
                <w:rFonts w:ascii="Arial" w:hAnsi="Arial" w:cs="Arial"/>
                <w:b/>
                <w:color w:val="FF0000"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Cywilizacja ziem polskich w starożytności i wczesnym średniowieczu</w:t>
            </w:r>
          </w:p>
        </w:tc>
        <w:tc>
          <w:tcPr>
            <w:tcW w:w="992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30</w:t>
            </w:r>
            <w:r w:rsidR="007E2231">
              <w:rPr>
                <w:rFonts w:ascii="Arial" w:hAnsi="Arial" w:cs="Arial"/>
                <w:b/>
                <w:szCs w:val="24"/>
              </w:rPr>
              <w:t xml:space="preserve"> ćw. </w:t>
            </w:r>
          </w:p>
        </w:tc>
        <w:tc>
          <w:tcPr>
            <w:tcW w:w="709" w:type="dxa"/>
            <w:shd w:val="clear" w:color="auto" w:fill="auto"/>
          </w:tcPr>
          <w:p w:rsidR="00872D1D" w:rsidRPr="00EA7704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EGZ</w:t>
            </w:r>
          </w:p>
        </w:tc>
        <w:tc>
          <w:tcPr>
            <w:tcW w:w="850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872D1D" w:rsidRPr="00EA7704" w:rsidTr="007E2231">
        <w:trPr>
          <w:trHeight w:val="367"/>
          <w:jc w:val="center"/>
        </w:trPr>
        <w:tc>
          <w:tcPr>
            <w:tcW w:w="70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5.</w:t>
            </w:r>
          </w:p>
        </w:tc>
        <w:tc>
          <w:tcPr>
            <w:tcW w:w="921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Elementy technologii informacyjnej w turystyce historycznej</w:t>
            </w:r>
          </w:p>
        </w:tc>
        <w:tc>
          <w:tcPr>
            <w:tcW w:w="992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15</w:t>
            </w:r>
            <w:r w:rsidR="007E2231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709" w:type="dxa"/>
            <w:shd w:val="clear" w:color="auto" w:fill="auto"/>
          </w:tcPr>
          <w:p w:rsidR="00872D1D" w:rsidRPr="00EA7704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850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872D1D" w:rsidRPr="00EA7704" w:rsidTr="007E2231">
        <w:trPr>
          <w:trHeight w:val="375"/>
          <w:jc w:val="center"/>
        </w:trPr>
        <w:tc>
          <w:tcPr>
            <w:tcW w:w="70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6.</w:t>
            </w:r>
          </w:p>
        </w:tc>
        <w:tc>
          <w:tcPr>
            <w:tcW w:w="921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Wybrane zagadnienia z etnologii</w:t>
            </w:r>
          </w:p>
        </w:tc>
        <w:tc>
          <w:tcPr>
            <w:tcW w:w="992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15</w:t>
            </w:r>
            <w:r w:rsidR="007E2231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709" w:type="dxa"/>
            <w:shd w:val="clear" w:color="auto" w:fill="auto"/>
          </w:tcPr>
          <w:p w:rsidR="00872D1D" w:rsidRPr="00EA7704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850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872D1D" w:rsidRPr="00EA7704" w:rsidTr="007E2231">
        <w:trPr>
          <w:trHeight w:val="395"/>
          <w:jc w:val="center"/>
        </w:trPr>
        <w:tc>
          <w:tcPr>
            <w:tcW w:w="70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7.</w:t>
            </w:r>
          </w:p>
        </w:tc>
        <w:tc>
          <w:tcPr>
            <w:tcW w:w="9214" w:type="dxa"/>
            <w:shd w:val="clear" w:color="auto" w:fill="auto"/>
          </w:tcPr>
          <w:p w:rsidR="00872D1D" w:rsidRPr="00EA7704" w:rsidRDefault="00872D1D" w:rsidP="00593921">
            <w:pPr>
              <w:jc w:val="left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Zajęcia terenowe  (praktyka śródroczna)</w:t>
            </w:r>
          </w:p>
        </w:tc>
        <w:tc>
          <w:tcPr>
            <w:tcW w:w="992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30</w:t>
            </w:r>
            <w:r w:rsidR="00607F14">
              <w:rPr>
                <w:rFonts w:ascii="Arial" w:hAnsi="Arial" w:cs="Arial"/>
                <w:b/>
                <w:szCs w:val="24"/>
              </w:rPr>
              <w:t xml:space="preserve"> prakt.</w:t>
            </w:r>
          </w:p>
        </w:tc>
        <w:tc>
          <w:tcPr>
            <w:tcW w:w="709" w:type="dxa"/>
            <w:shd w:val="clear" w:color="auto" w:fill="auto"/>
          </w:tcPr>
          <w:p w:rsidR="00872D1D" w:rsidRPr="00EA7704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850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872D1D" w:rsidRPr="00EA7704" w:rsidTr="007E2231">
        <w:trPr>
          <w:trHeight w:val="285"/>
          <w:jc w:val="center"/>
        </w:trPr>
        <w:tc>
          <w:tcPr>
            <w:tcW w:w="70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8.</w:t>
            </w:r>
          </w:p>
        </w:tc>
        <w:tc>
          <w:tcPr>
            <w:tcW w:w="9214" w:type="dxa"/>
            <w:shd w:val="clear" w:color="auto" w:fill="auto"/>
          </w:tcPr>
          <w:p w:rsidR="00872D1D" w:rsidRPr="00EA7704" w:rsidRDefault="00872D1D" w:rsidP="00593921">
            <w:pPr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Język obcy nowożytny 1</w:t>
            </w:r>
          </w:p>
        </w:tc>
        <w:tc>
          <w:tcPr>
            <w:tcW w:w="992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EA7704">
              <w:rPr>
                <w:rFonts w:ascii="Arial" w:hAnsi="Arial" w:cs="Arial"/>
                <w:b/>
                <w:szCs w:val="24"/>
              </w:rPr>
              <w:t>30</w:t>
            </w:r>
            <w:r w:rsidR="00607F14">
              <w:rPr>
                <w:rFonts w:ascii="Arial" w:hAnsi="Arial" w:cs="Arial"/>
                <w:b/>
                <w:szCs w:val="24"/>
              </w:rPr>
              <w:t xml:space="preserve"> lekt.</w:t>
            </w:r>
          </w:p>
        </w:tc>
        <w:tc>
          <w:tcPr>
            <w:tcW w:w="709" w:type="dxa"/>
            <w:shd w:val="clear" w:color="auto" w:fill="auto"/>
          </w:tcPr>
          <w:p w:rsidR="00872D1D" w:rsidRPr="00EA7704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850" w:type="dxa"/>
            <w:shd w:val="clear" w:color="auto" w:fill="auto"/>
          </w:tcPr>
          <w:p w:rsidR="00872D1D" w:rsidRPr="00EA7704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EA7704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872D1D" w:rsidRPr="00872D1D" w:rsidTr="007E2231">
        <w:trPr>
          <w:trHeight w:val="334"/>
          <w:jc w:val="center"/>
        </w:trPr>
        <w:tc>
          <w:tcPr>
            <w:tcW w:w="704" w:type="dxa"/>
            <w:shd w:val="clear" w:color="auto" w:fill="auto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9.</w:t>
            </w:r>
          </w:p>
        </w:tc>
        <w:tc>
          <w:tcPr>
            <w:tcW w:w="9214" w:type="dxa"/>
            <w:shd w:val="clear" w:color="auto" w:fill="auto"/>
          </w:tcPr>
          <w:p w:rsidR="00872D1D" w:rsidRPr="00872D1D" w:rsidRDefault="00872D1D" w:rsidP="00593921">
            <w:pPr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Wychowanie fizyczne 1</w:t>
            </w:r>
          </w:p>
        </w:tc>
        <w:tc>
          <w:tcPr>
            <w:tcW w:w="992" w:type="dxa"/>
            <w:shd w:val="clear" w:color="auto" w:fill="auto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72D1D">
              <w:rPr>
                <w:rFonts w:ascii="Arial" w:hAnsi="Arial" w:cs="Arial"/>
                <w:b/>
                <w:szCs w:val="24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850" w:type="dxa"/>
            <w:shd w:val="clear" w:color="auto" w:fill="auto"/>
          </w:tcPr>
          <w:p w:rsidR="00872D1D" w:rsidRPr="00872D1D" w:rsidRDefault="00872D1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0</w:t>
            </w:r>
          </w:p>
        </w:tc>
      </w:tr>
      <w:tr w:rsidR="00872D1D" w:rsidRPr="00872D1D" w:rsidTr="007E2231">
        <w:trPr>
          <w:trHeight w:val="437"/>
          <w:jc w:val="center"/>
        </w:trPr>
        <w:tc>
          <w:tcPr>
            <w:tcW w:w="13462" w:type="dxa"/>
            <w:gridSpan w:val="5"/>
            <w:shd w:val="clear" w:color="auto" w:fill="auto"/>
          </w:tcPr>
          <w:p w:rsidR="00872D1D" w:rsidRPr="00872D1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  <w:tc>
          <w:tcPr>
            <w:tcW w:w="850" w:type="dxa"/>
            <w:shd w:val="clear" w:color="auto" w:fill="auto"/>
          </w:tcPr>
          <w:p w:rsidR="00872D1D" w:rsidRPr="00872D1D" w:rsidRDefault="00EA7704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872D1D">
              <w:rPr>
                <w:rFonts w:ascii="Arial" w:hAnsi="Arial" w:cs="Arial"/>
                <w:b/>
                <w:szCs w:val="24"/>
                <w:lang w:val="pl-PL"/>
              </w:rPr>
              <w:t>24</w:t>
            </w:r>
          </w:p>
        </w:tc>
      </w:tr>
    </w:tbl>
    <w:p w:rsidR="00872D1D" w:rsidRPr="00872D1D" w:rsidRDefault="00872D1D" w:rsidP="00872D1D">
      <w:pPr>
        <w:pStyle w:val="Nagwek3"/>
        <w:spacing w:line="240" w:lineRule="auto"/>
        <w:jc w:val="left"/>
        <w:rPr>
          <w:rFonts w:ascii="Arial" w:hAnsi="Arial" w:cs="Arial"/>
          <w:szCs w:val="24"/>
          <w:u w:val="none"/>
        </w:rPr>
      </w:pPr>
      <w:r w:rsidRPr="00872D1D">
        <w:rPr>
          <w:rFonts w:ascii="Arial" w:hAnsi="Arial" w:cs="Arial"/>
          <w:szCs w:val="24"/>
          <w:u w:val="none"/>
        </w:rPr>
        <w:t xml:space="preserve">Kod Programu:   </w:t>
      </w:r>
      <w:r w:rsidRPr="00872D1D">
        <w:rPr>
          <w:rFonts w:ascii="Arial" w:hAnsi="Arial" w:cs="Arial"/>
          <w:color w:val="FF0000"/>
          <w:szCs w:val="24"/>
          <w:u w:val="none"/>
        </w:rPr>
        <w:t xml:space="preserve">W1-S1TH19 </w:t>
      </w:r>
      <w:r w:rsidRPr="00872D1D">
        <w:rPr>
          <w:rFonts w:ascii="Arial" w:hAnsi="Arial" w:cs="Arial"/>
          <w:szCs w:val="24"/>
          <w:u w:val="none"/>
        </w:rPr>
        <w:t xml:space="preserve">   </w:t>
      </w:r>
    </w:p>
    <w:p w:rsidR="00872D1D" w:rsidRPr="00872D1D" w:rsidRDefault="00872D1D" w:rsidP="00872D1D">
      <w:pPr>
        <w:pStyle w:val="Nagwek3"/>
        <w:spacing w:line="240" w:lineRule="auto"/>
        <w:jc w:val="left"/>
        <w:rPr>
          <w:rFonts w:ascii="Arial" w:hAnsi="Arial" w:cs="Arial"/>
          <w:szCs w:val="24"/>
          <w:u w:val="none"/>
        </w:rPr>
      </w:pPr>
      <w:r w:rsidRPr="00872D1D">
        <w:rPr>
          <w:rFonts w:ascii="Arial" w:hAnsi="Arial" w:cs="Arial"/>
          <w:szCs w:val="24"/>
          <w:u w:val="none"/>
        </w:rPr>
        <w:t xml:space="preserve">                                                                </w:t>
      </w:r>
    </w:p>
    <w:p w:rsidR="00872D1D" w:rsidRPr="00872D1D" w:rsidRDefault="00872D1D" w:rsidP="00872D1D">
      <w:pPr>
        <w:spacing w:line="240" w:lineRule="auto"/>
        <w:jc w:val="left"/>
        <w:rPr>
          <w:rFonts w:ascii="Arial" w:hAnsi="Arial" w:cs="Arial"/>
          <w:b/>
          <w:color w:val="FF0000"/>
          <w:szCs w:val="24"/>
          <w:lang w:val="pl-PL"/>
        </w:rPr>
      </w:pPr>
      <w:r w:rsidRPr="00872D1D">
        <w:rPr>
          <w:rFonts w:ascii="Arial" w:hAnsi="Arial" w:cs="Arial"/>
          <w:b/>
          <w:color w:val="FF0000"/>
          <w:szCs w:val="24"/>
          <w:lang w:val="pl-PL"/>
        </w:rPr>
        <w:t>Student musi zaliczyć : 2 moduły obszarowe ( 2x 30 godzin, 2x 3 ects)</w:t>
      </w:r>
    </w:p>
    <w:p w:rsidR="00872D1D" w:rsidRDefault="00872D1D">
      <w:pPr>
        <w:rPr>
          <w:rFonts w:ascii="Arial" w:hAnsi="Arial" w:cs="Arial"/>
          <w:szCs w:val="24"/>
          <w:lang w:val="pl-PL"/>
        </w:rPr>
      </w:pPr>
    </w:p>
    <w:p w:rsidR="009B4902" w:rsidRDefault="009B4902">
      <w:pPr>
        <w:rPr>
          <w:rFonts w:ascii="Arial" w:hAnsi="Arial" w:cs="Arial"/>
          <w:szCs w:val="24"/>
          <w:lang w:val="pl-PL"/>
        </w:rPr>
      </w:pPr>
    </w:p>
    <w:p w:rsidR="009B4902" w:rsidRDefault="009B4902">
      <w:pPr>
        <w:rPr>
          <w:rFonts w:ascii="Arial" w:hAnsi="Arial" w:cs="Arial"/>
          <w:szCs w:val="24"/>
          <w:lang w:val="pl-PL"/>
        </w:rPr>
      </w:pPr>
    </w:p>
    <w:p w:rsidR="009B4902" w:rsidRDefault="009B4902">
      <w:pPr>
        <w:rPr>
          <w:rFonts w:ascii="Arial" w:hAnsi="Arial" w:cs="Arial"/>
          <w:szCs w:val="24"/>
          <w:lang w:val="pl-PL"/>
        </w:rPr>
      </w:pPr>
    </w:p>
    <w:p w:rsidR="009B4902" w:rsidRDefault="009B4902">
      <w:pPr>
        <w:rPr>
          <w:rFonts w:ascii="Arial" w:hAnsi="Arial" w:cs="Arial"/>
          <w:szCs w:val="24"/>
          <w:lang w:val="pl-PL"/>
        </w:rPr>
      </w:pPr>
    </w:p>
    <w:p w:rsidR="009B4902" w:rsidRDefault="009B4902">
      <w:pPr>
        <w:rPr>
          <w:rFonts w:ascii="Arial" w:hAnsi="Arial" w:cs="Arial"/>
          <w:szCs w:val="24"/>
          <w:lang w:val="pl-PL"/>
        </w:rPr>
      </w:pPr>
    </w:p>
    <w:p w:rsidR="009B4902" w:rsidRDefault="009B4902">
      <w:pPr>
        <w:rPr>
          <w:rFonts w:ascii="Arial" w:hAnsi="Arial" w:cs="Arial"/>
          <w:szCs w:val="24"/>
          <w:lang w:val="pl-PL"/>
        </w:rPr>
      </w:pPr>
    </w:p>
    <w:p w:rsidR="009B4902" w:rsidRDefault="009B4902">
      <w:pPr>
        <w:rPr>
          <w:rFonts w:ascii="Arial" w:hAnsi="Arial" w:cs="Arial"/>
          <w:szCs w:val="24"/>
          <w:lang w:val="pl-PL"/>
        </w:rPr>
      </w:pPr>
    </w:p>
    <w:p w:rsidR="009B4902" w:rsidRDefault="009B4902">
      <w:pPr>
        <w:rPr>
          <w:rFonts w:ascii="Arial" w:hAnsi="Arial" w:cs="Arial"/>
          <w:szCs w:val="24"/>
          <w:lang w:val="pl-PL"/>
        </w:rPr>
      </w:pPr>
    </w:p>
    <w:p w:rsidR="009B4902" w:rsidRDefault="009B4902">
      <w:pPr>
        <w:rPr>
          <w:rFonts w:ascii="Arial" w:hAnsi="Arial" w:cs="Arial"/>
          <w:szCs w:val="24"/>
          <w:lang w:val="pl-PL"/>
        </w:rPr>
      </w:pPr>
    </w:p>
    <w:p w:rsidR="00502F9E" w:rsidRDefault="00502F9E" w:rsidP="009B4902">
      <w:pPr>
        <w:pStyle w:val="Tytu"/>
        <w:rPr>
          <w:rFonts w:ascii="Arial" w:hAnsi="Arial" w:cs="Arial"/>
          <w:color w:val="FF0000"/>
          <w:sz w:val="24"/>
          <w:szCs w:val="24"/>
        </w:rPr>
      </w:pPr>
    </w:p>
    <w:p w:rsidR="00502F9E" w:rsidRDefault="00502F9E" w:rsidP="009B4902">
      <w:pPr>
        <w:pStyle w:val="Tytu"/>
        <w:rPr>
          <w:rFonts w:ascii="Arial" w:hAnsi="Arial" w:cs="Arial"/>
          <w:color w:val="FF0000"/>
          <w:sz w:val="24"/>
          <w:szCs w:val="24"/>
        </w:rPr>
      </w:pPr>
    </w:p>
    <w:p w:rsidR="009B4902" w:rsidRPr="00A801DD" w:rsidRDefault="009B4902" w:rsidP="009B4902">
      <w:pPr>
        <w:pStyle w:val="Tytu"/>
        <w:rPr>
          <w:rFonts w:ascii="Arial" w:hAnsi="Arial" w:cs="Arial"/>
          <w:color w:val="FF0000"/>
          <w:sz w:val="24"/>
          <w:szCs w:val="24"/>
        </w:rPr>
      </w:pPr>
      <w:r w:rsidRPr="00A801DD">
        <w:rPr>
          <w:rFonts w:ascii="Arial" w:hAnsi="Arial" w:cs="Arial"/>
          <w:color w:val="FF0000"/>
          <w:sz w:val="24"/>
          <w:szCs w:val="24"/>
        </w:rPr>
        <w:t>Turystyka historyczna, studia stacjonarne I stopnia, 3 semestr- 2026/2027  ZIMA</w:t>
      </w:r>
      <w:r w:rsidRPr="00A801DD">
        <w:rPr>
          <w:rFonts w:ascii="Arial" w:hAnsi="Arial" w:cs="Arial"/>
          <w:sz w:val="24"/>
          <w:szCs w:val="24"/>
        </w:rPr>
        <w:t xml:space="preserve">    </w:t>
      </w:r>
      <w:r w:rsidRPr="00A801DD">
        <w:rPr>
          <w:rFonts w:ascii="Arial" w:hAnsi="Arial" w:cs="Arial"/>
          <w:color w:val="FF0000"/>
          <w:sz w:val="24"/>
          <w:szCs w:val="24"/>
        </w:rPr>
        <w:t xml:space="preserve"> </w:t>
      </w:r>
    </w:p>
    <w:tbl>
      <w:tblPr>
        <w:tblW w:w="153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356"/>
        <w:gridCol w:w="1275"/>
        <w:gridCol w:w="1843"/>
        <w:gridCol w:w="1134"/>
        <w:gridCol w:w="851"/>
      </w:tblGrid>
      <w:tr w:rsidR="00A801DD" w:rsidRPr="00A801DD" w:rsidTr="00955A27">
        <w:trPr>
          <w:trHeight w:val="275"/>
        </w:trPr>
        <w:tc>
          <w:tcPr>
            <w:tcW w:w="851" w:type="dxa"/>
            <w:shd w:val="clear" w:color="auto" w:fill="BFBFBF" w:themeFill="background1" w:themeFillShade="BF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Lp.</w:t>
            </w:r>
          </w:p>
        </w:tc>
        <w:tc>
          <w:tcPr>
            <w:tcW w:w="9356" w:type="dxa"/>
            <w:shd w:val="clear" w:color="auto" w:fill="BFBFBF" w:themeFill="background1" w:themeFillShade="BF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 xml:space="preserve">Nazwa przedmiotu 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wykład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A801DD" w:rsidRPr="00A801DD" w:rsidRDefault="00955A27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Rodzaj zajęć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A801DD">
              <w:rPr>
                <w:rFonts w:ascii="Arial" w:hAnsi="Arial" w:cs="Arial"/>
                <w:b/>
                <w:szCs w:val="24"/>
              </w:rPr>
              <w:t>Z/E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</w:tr>
      <w:tr w:rsidR="00A801DD" w:rsidRPr="00A801DD" w:rsidTr="00955A27">
        <w:trPr>
          <w:trHeight w:val="297"/>
        </w:trPr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9356" w:type="dxa"/>
            <w:shd w:val="clear" w:color="auto" w:fill="auto"/>
          </w:tcPr>
          <w:p w:rsidR="00A801DD" w:rsidRPr="00A801DD" w:rsidRDefault="00A801DD" w:rsidP="00593921">
            <w:pPr>
              <w:jc w:val="left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Architektura obronna jako współczesna atrakcja turystyczna (wybrany region)</w:t>
            </w:r>
          </w:p>
        </w:tc>
        <w:tc>
          <w:tcPr>
            <w:tcW w:w="1275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</w:rPr>
              <w:t>15</w:t>
            </w:r>
            <w:r w:rsidR="0072654E">
              <w:rPr>
                <w:rFonts w:ascii="Arial" w:hAnsi="Arial" w:cs="Arial"/>
                <w:b/>
                <w:color w:val="000000" w:themeColor="text1"/>
                <w:szCs w:val="24"/>
              </w:rPr>
              <w:t xml:space="preserve"> konw.</w:t>
            </w:r>
          </w:p>
        </w:tc>
        <w:tc>
          <w:tcPr>
            <w:tcW w:w="1134" w:type="dxa"/>
            <w:shd w:val="clear" w:color="auto" w:fill="auto"/>
          </w:tcPr>
          <w:p w:rsidR="00A801DD" w:rsidRPr="00A801DD" w:rsidRDefault="00502F9E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ZAL</w:t>
            </w:r>
          </w:p>
        </w:tc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3</w:t>
            </w:r>
          </w:p>
        </w:tc>
      </w:tr>
      <w:tr w:rsidR="00A801DD" w:rsidRPr="00A801DD" w:rsidTr="00955A27">
        <w:trPr>
          <w:trHeight w:val="331"/>
        </w:trPr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9356" w:type="dxa"/>
            <w:shd w:val="clear" w:color="auto" w:fill="auto"/>
          </w:tcPr>
          <w:p w:rsidR="00A801DD" w:rsidRPr="00A801DD" w:rsidRDefault="00A801DD" w:rsidP="00593921">
            <w:pPr>
              <w:jc w:val="left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eastAsiaTheme="minorHAnsi" w:hAnsi="Arial" w:cs="Arial"/>
                <w:b/>
                <w:color w:val="000000" w:themeColor="text1"/>
                <w:szCs w:val="24"/>
                <w:lang w:val="pl-PL" w:eastAsia="en-US"/>
              </w:rPr>
              <w:t>Cywilizacje Polski średniowiecznej</w:t>
            </w:r>
          </w:p>
        </w:tc>
        <w:tc>
          <w:tcPr>
            <w:tcW w:w="1275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</w:rPr>
              <w:t>30</w:t>
            </w:r>
            <w:r w:rsidR="0072654E">
              <w:rPr>
                <w:rFonts w:ascii="Arial" w:hAnsi="Arial" w:cs="Arial"/>
                <w:b/>
                <w:color w:val="000000" w:themeColor="text1"/>
                <w:szCs w:val="24"/>
              </w:rPr>
              <w:t xml:space="preserve"> ćw.</w:t>
            </w:r>
          </w:p>
        </w:tc>
        <w:tc>
          <w:tcPr>
            <w:tcW w:w="1134" w:type="dxa"/>
            <w:shd w:val="clear" w:color="auto" w:fill="auto"/>
          </w:tcPr>
          <w:p w:rsidR="00A801DD" w:rsidRPr="00A801DD" w:rsidRDefault="00502F9E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E</w:t>
            </w:r>
            <w:r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GZ</w:t>
            </w:r>
          </w:p>
        </w:tc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4</w:t>
            </w:r>
          </w:p>
        </w:tc>
      </w:tr>
      <w:tr w:rsidR="00A801DD" w:rsidRPr="00A801DD" w:rsidTr="00955A27">
        <w:trPr>
          <w:trHeight w:val="365"/>
        </w:trPr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9356" w:type="dxa"/>
            <w:shd w:val="clear" w:color="auto" w:fill="auto"/>
          </w:tcPr>
          <w:p w:rsidR="00A801DD" w:rsidRPr="00A801DD" w:rsidRDefault="00A801DD" w:rsidP="00593921">
            <w:pPr>
              <w:jc w:val="left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eastAsiaTheme="minorHAnsi" w:hAnsi="Arial" w:cs="Arial"/>
                <w:b/>
                <w:color w:val="000000" w:themeColor="text1"/>
                <w:szCs w:val="24"/>
                <w:lang w:val="pl-PL" w:eastAsia="en-US"/>
              </w:rPr>
              <w:t>Cywilizacja świata średniowiecznego</w:t>
            </w:r>
          </w:p>
        </w:tc>
        <w:tc>
          <w:tcPr>
            <w:tcW w:w="1275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</w:rPr>
              <w:t>30</w:t>
            </w:r>
            <w:r w:rsidR="009C4991">
              <w:rPr>
                <w:rFonts w:ascii="Arial" w:hAnsi="Arial" w:cs="Arial"/>
                <w:b/>
                <w:color w:val="000000" w:themeColor="text1"/>
                <w:szCs w:val="24"/>
              </w:rPr>
              <w:t xml:space="preserve"> ćw.</w:t>
            </w:r>
          </w:p>
        </w:tc>
        <w:tc>
          <w:tcPr>
            <w:tcW w:w="1134" w:type="dxa"/>
            <w:shd w:val="clear" w:color="auto" w:fill="auto"/>
          </w:tcPr>
          <w:p w:rsidR="00A801DD" w:rsidRPr="00A801DD" w:rsidRDefault="00502F9E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E</w:t>
            </w:r>
            <w:r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GZ</w:t>
            </w:r>
          </w:p>
        </w:tc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4</w:t>
            </w:r>
          </w:p>
        </w:tc>
      </w:tr>
      <w:tr w:rsidR="00A801DD" w:rsidRPr="00A801DD" w:rsidTr="00955A27">
        <w:trPr>
          <w:trHeight w:val="257"/>
        </w:trPr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9356" w:type="dxa"/>
            <w:shd w:val="clear" w:color="auto" w:fill="auto"/>
          </w:tcPr>
          <w:p w:rsidR="00A801DD" w:rsidRPr="00A801DD" w:rsidRDefault="00A801DD" w:rsidP="00593921">
            <w:pPr>
              <w:rPr>
                <w:rFonts w:ascii="Arial" w:hAnsi="Arial" w:cs="Arial"/>
                <w:b/>
                <w:color w:val="FF0000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 xml:space="preserve">Rola muzeów w turystyce historycznej </w:t>
            </w:r>
          </w:p>
        </w:tc>
        <w:tc>
          <w:tcPr>
            <w:tcW w:w="1275" w:type="dxa"/>
            <w:shd w:val="clear" w:color="auto" w:fill="auto"/>
          </w:tcPr>
          <w:p w:rsidR="00A801DD" w:rsidRPr="009C4991" w:rsidRDefault="009C4991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</w:rPr>
              <w:t>15</w:t>
            </w:r>
            <w:r w:rsidR="009C4991">
              <w:rPr>
                <w:rFonts w:ascii="Arial" w:hAnsi="Arial" w:cs="Arial"/>
                <w:b/>
                <w:color w:val="000000" w:themeColor="text1"/>
                <w:szCs w:val="24"/>
              </w:rPr>
              <w:t>ćw.</w:t>
            </w:r>
          </w:p>
        </w:tc>
        <w:tc>
          <w:tcPr>
            <w:tcW w:w="1134" w:type="dxa"/>
            <w:shd w:val="clear" w:color="auto" w:fill="auto"/>
          </w:tcPr>
          <w:p w:rsidR="00A801DD" w:rsidRPr="00A801DD" w:rsidRDefault="00502F9E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</w:rPr>
              <w:t>Z</w:t>
            </w:r>
            <w:r>
              <w:rPr>
                <w:rFonts w:ascii="Arial" w:hAnsi="Arial" w:cs="Arial"/>
                <w:b/>
                <w:color w:val="000000" w:themeColor="text1"/>
                <w:szCs w:val="24"/>
              </w:rPr>
              <w:t>AL</w:t>
            </w:r>
          </w:p>
        </w:tc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2</w:t>
            </w:r>
          </w:p>
        </w:tc>
      </w:tr>
      <w:tr w:rsidR="00A801DD" w:rsidRPr="00A801DD" w:rsidTr="00955A27">
        <w:trPr>
          <w:trHeight w:val="462"/>
        </w:trPr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9356" w:type="dxa"/>
            <w:shd w:val="clear" w:color="auto" w:fill="auto"/>
          </w:tcPr>
          <w:p w:rsidR="00A801DD" w:rsidRPr="00A801DD" w:rsidRDefault="00A801DD" w:rsidP="00593921">
            <w:pPr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Wybrane zagadnienia z turystyki religijnej (wybrany region)</w:t>
            </w:r>
          </w:p>
        </w:tc>
        <w:tc>
          <w:tcPr>
            <w:tcW w:w="1275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15</w:t>
            </w:r>
            <w:r w:rsidR="009C4991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 xml:space="preserve"> konw.</w:t>
            </w:r>
          </w:p>
        </w:tc>
        <w:tc>
          <w:tcPr>
            <w:tcW w:w="1134" w:type="dxa"/>
            <w:shd w:val="clear" w:color="auto" w:fill="auto"/>
          </w:tcPr>
          <w:p w:rsidR="00A801DD" w:rsidRPr="00A801DD" w:rsidRDefault="00502F9E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Z</w:t>
            </w:r>
            <w:r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AL</w:t>
            </w:r>
          </w:p>
        </w:tc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3</w:t>
            </w:r>
          </w:p>
        </w:tc>
      </w:tr>
      <w:tr w:rsidR="00A801DD" w:rsidRPr="00A801DD" w:rsidTr="00955A27">
        <w:trPr>
          <w:trHeight w:val="255"/>
        </w:trPr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9356" w:type="dxa"/>
            <w:shd w:val="clear" w:color="auto" w:fill="auto"/>
          </w:tcPr>
          <w:p w:rsidR="00A801DD" w:rsidRPr="00A801DD" w:rsidRDefault="00A801DD" w:rsidP="00593921">
            <w:pPr>
              <w:rPr>
                <w:rFonts w:ascii="Arial" w:hAnsi="Arial" w:cs="Arial"/>
                <w:b/>
                <w:color w:val="FF0000"/>
                <w:szCs w:val="24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</w:rPr>
              <w:t>Pracownia dyplomowa</w:t>
            </w:r>
          </w:p>
        </w:tc>
        <w:tc>
          <w:tcPr>
            <w:tcW w:w="1275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30</w:t>
            </w:r>
            <w:r w:rsidR="009C4991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 xml:space="preserve"> lab.</w:t>
            </w:r>
          </w:p>
        </w:tc>
        <w:tc>
          <w:tcPr>
            <w:tcW w:w="1134" w:type="dxa"/>
            <w:shd w:val="clear" w:color="auto" w:fill="auto"/>
          </w:tcPr>
          <w:p w:rsidR="00A801DD" w:rsidRPr="00A801DD" w:rsidRDefault="00502F9E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Z</w:t>
            </w:r>
            <w:r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AL</w:t>
            </w:r>
          </w:p>
        </w:tc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2</w:t>
            </w:r>
          </w:p>
        </w:tc>
      </w:tr>
      <w:tr w:rsidR="00A801DD" w:rsidRPr="00A801DD" w:rsidTr="00955A27">
        <w:trPr>
          <w:trHeight w:val="148"/>
        </w:trPr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9356" w:type="dxa"/>
            <w:shd w:val="clear" w:color="auto" w:fill="auto"/>
          </w:tcPr>
          <w:p w:rsidR="00A801DD" w:rsidRPr="00A801DD" w:rsidRDefault="00A801DD" w:rsidP="00593921">
            <w:pPr>
              <w:rPr>
                <w:rFonts w:ascii="Arial" w:hAnsi="Arial" w:cs="Arial"/>
                <w:b/>
                <w:szCs w:val="24"/>
              </w:rPr>
            </w:pPr>
            <w:r w:rsidRPr="00A801DD">
              <w:rPr>
                <w:rFonts w:ascii="Arial" w:hAnsi="Arial" w:cs="Arial"/>
                <w:b/>
                <w:szCs w:val="24"/>
              </w:rPr>
              <w:t>Zajęcia projektowe 2</w:t>
            </w:r>
          </w:p>
        </w:tc>
        <w:tc>
          <w:tcPr>
            <w:tcW w:w="1275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15</w:t>
            </w:r>
            <w:r w:rsidR="009C4991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 xml:space="preserve"> sem.</w:t>
            </w:r>
          </w:p>
        </w:tc>
        <w:tc>
          <w:tcPr>
            <w:tcW w:w="1134" w:type="dxa"/>
            <w:shd w:val="clear" w:color="auto" w:fill="auto"/>
          </w:tcPr>
          <w:p w:rsidR="00A801DD" w:rsidRPr="00A801DD" w:rsidRDefault="00502F9E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Z</w:t>
            </w:r>
            <w:r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AL</w:t>
            </w:r>
          </w:p>
        </w:tc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2</w:t>
            </w:r>
          </w:p>
        </w:tc>
      </w:tr>
      <w:tr w:rsidR="00A801DD" w:rsidRPr="00A801DD" w:rsidTr="00955A27">
        <w:trPr>
          <w:trHeight w:val="181"/>
        </w:trPr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9356" w:type="dxa"/>
            <w:shd w:val="clear" w:color="auto" w:fill="auto"/>
          </w:tcPr>
          <w:p w:rsidR="00A801DD" w:rsidRPr="00A801DD" w:rsidRDefault="00A801DD" w:rsidP="00593921">
            <w:pPr>
              <w:rPr>
                <w:rFonts w:ascii="Arial" w:hAnsi="Arial" w:cs="Arial"/>
                <w:b/>
                <w:szCs w:val="24"/>
              </w:rPr>
            </w:pPr>
            <w:r w:rsidRPr="00A801DD">
              <w:rPr>
                <w:rFonts w:ascii="Arial" w:eastAsiaTheme="minorHAnsi" w:hAnsi="Arial" w:cs="Arial"/>
                <w:b/>
                <w:szCs w:val="24"/>
                <w:lang w:val="pl-PL" w:eastAsia="en-US"/>
              </w:rPr>
              <w:t>Wykład monograficzny 2</w:t>
            </w:r>
          </w:p>
        </w:tc>
        <w:tc>
          <w:tcPr>
            <w:tcW w:w="1275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801DD" w:rsidRPr="00A801DD" w:rsidRDefault="00502F9E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Z</w:t>
            </w:r>
            <w:r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AL</w:t>
            </w:r>
          </w:p>
        </w:tc>
        <w:tc>
          <w:tcPr>
            <w:tcW w:w="851" w:type="dxa"/>
            <w:shd w:val="clear" w:color="auto" w:fill="auto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color w:val="000000" w:themeColor="text1"/>
                <w:szCs w:val="24"/>
                <w:lang w:val="pl-PL"/>
              </w:rPr>
              <w:t>1</w:t>
            </w:r>
          </w:p>
        </w:tc>
      </w:tr>
      <w:tr w:rsidR="00A801DD" w:rsidRPr="00A801DD" w:rsidTr="00955A27">
        <w:trPr>
          <w:trHeight w:val="215"/>
        </w:trPr>
        <w:tc>
          <w:tcPr>
            <w:tcW w:w="851" w:type="dxa"/>
          </w:tcPr>
          <w:p w:rsidR="00A801DD" w:rsidRPr="00A801DD" w:rsidRDefault="00A801DD" w:rsidP="005939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9356" w:type="dxa"/>
          </w:tcPr>
          <w:p w:rsidR="00A801DD" w:rsidRPr="00A801DD" w:rsidRDefault="00A801DD" w:rsidP="00593921">
            <w:pPr>
              <w:rPr>
                <w:rFonts w:ascii="Arial" w:hAnsi="Arial" w:cs="Arial"/>
                <w:b/>
                <w:szCs w:val="24"/>
              </w:rPr>
            </w:pPr>
            <w:r w:rsidRPr="00A801DD">
              <w:rPr>
                <w:rFonts w:ascii="Arial" w:hAnsi="Arial" w:cs="Arial"/>
                <w:b/>
                <w:szCs w:val="24"/>
              </w:rPr>
              <w:t>Język obcy nowożytny 2</w:t>
            </w:r>
          </w:p>
        </w:tc>
        <w:tc>
          <w:tcPr>
            <w:tcW w:w="1275" w:type="dxa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-</w:t>
            </w:r>
          </w:p>
        </w:tc>
        <w:tc>
          <w:tcPr>
            <w:tcW w:w="1843" w:type="dxa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9C4991">
              <w:rPr>
                <w:rFonts w:ascii="Arial" w:hAnsi="Arial" w:cs="Arial"/>
                <w:b/>
                <w:szCs w:val="24"/>
                <w:lang w:val="pl-PL"/>
              </w:rPr>
              <w:t xml:space="preserve"> lekt.</w:t>
            </w:r>
          </w:p>
        </w:tc>
        <w:tc>
          <w:tcPr>
            <w:tcW w:w="1134" w:type="dxa"/>
          </w:tcPr>
          <w:p w:rsidR="00A801DD" w:rsidRPr="00A801D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Z</w:t>
            </w:r>
            <w:r>
              <w:rPr>
                <w:rFonts w:ascii="Arial" w:hAnsi="Arial" w:cs="Arial"/>
                <w:b/>
                <w:szCs w:val="24"/>
                <w:lang w:val="pl-PL"/>
              </w:rPr>
              <w:t>AL</w:t>
            </w:r>
          </w:p>
        </w:tc>
        <w:tc>
          <w:tcPr>
            <w:tcW w:w="851" w:type="dxa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A801DD" w:rsidRPr="00A801DD" w:rsidTr="00955A27">
        <w:trPr>
          <w:trHeight w:val="237"/>
        </w:trPr>
        <w:tc>
          <w:tcPr>
            <w:tcW w:w="851" w:type="dxa"/>
          </w:tcPr>
          <w:p w:rsidR="00A801DD" w:rsidRPr="00A801DD" w:rsidRDefault="00A801DD" w:rsidP="005939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9356" w:type="dxa"/>
          </w:tcPr>
          <w:p w:rsidR="00A801DD" w:rsidRPr="00A801DD" w:rsidRDefault="00A801DD" w:rsidP="00593921">
            <w:pPr>
              <w:rPr>
                <w:rFonts w:ascii="Arial" w:hAnsi="Arial" w:cs="Arial"/>
                <w:b/>
                <w:szCs w:val="24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Wychowanie fizyczne 2</w:t>
            </w:r>
          </w:p>
        </w:tc>
        <w:tc>
          <w:tcPr>
            <w:tcW w:w="1275" w:type="dxa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-</w:t>
            </w:r>
          </w:p>
        </w:tc>
        <w:tc>
          <w:tcPr>
            <w:tcW w:w="1843" w:type="dxa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30</w:t>
            </w:r>
          </w:p>
        </w:tc>
        <w:tc>
          <w:tcPr>
            <w:tcW w:w="1134" w:type="dxa"/>
          </w:tcPr>
          <w:p w:rsidR="00A801DD" w:rsidRPr="00A801D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851" w:type="dxa"/>
          </w:tcPr>
          <w:p w:rsidR="00A801DD" w:rsidRPr="00A801DD" w:rsidRDefault="00A801DD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0</w:t>
            </w:r>
          </w:p>
        </w:tc>
      </w:tr>
      <w:tr w:rsidR="00502F9E" w:rsidRPr="00A801DD" w:rsidTr="008D6C47">
        <w:trPr>
          <w:trHeight w:val="289"/>
        </w:trPr>
        <w:tc>
          <w:tcPr>
            <w:tcW w:w="14459" w:type="dxa"/>
            <w:gridSpan w:val="5"/>
          </w:tcPr>
          <w:p w:rsidR="00502F9E" w:rsidRPr="00A801D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  <w:tc>
          <w:tcPr>
            <w:tcW w:w="851" w:type="dxa"/>
          </w:tcPr>
          <w:p w:rsidR="00502F9E" w:rsidRPr="00A801DD" w:rsidRDefault="00502F9E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A801DD">
              <w:rPr>
                <w:rFonts w:ascii="Arial" w:hAnsi="Arial" w:cs="Arial"/>
                <w:b/>
                <w:szCs w:val="24"/>
                <w:lang w:val="pl-PL"/>
              </w:rPr>
              <w:t>24</w:t>
            </w:r>
          </w:p>
        </w:tc>
      </w:tr>
    </w:tbl>
    <w:p w:rsidR="009B4902" w:rsidRPr="00A801DD" w:rsidRDefault="009B4902" w:rsidP="00502F9E">
      <w:pPr>
        <w:pStyle w:val="Nagwek3"/>
        <w:jc w:val="left"/>
        <w:rPr>
          <w:rFonts w:ascii="Arial" w:hAnsi="Arial" w:cs="Arial"/>
          <w:b w:val="0"/>
          <w:color w:val="FF0000"/>
          <w:szCs w:val="24"/>
        </w:rPr>
      </w:pPr>
      <w:r w:rsidRPr="00A801DD">
        <w:rPr>
          <w:rFonts w:ascii="Arial" w:hAnsi="Arial" w:cs="Arial"/>
          <w:szCs w:val="24"/>
          <w:u w:val="none"/>
        </w:rPr>
        <w:t xml:space="preserve">Kod Programu:   </w:t>
      </w:r>
      <w:r w:rsidRPr="00A801DD">
        <w:rPr>
          <w:rFonts w:ascii="Arial" w:hAnsi="Arial" w:cs="Arial"/>
          <w:color w:val="FF0000"/>
          <w:szCs w:val="24"/>
          <w:u w:val="none"/>
        </w:rPr>
        <w:t xml:space="preserve">W1-S1TH19 </w:t>
      </w:r>
      <w:r w:rsidRPr="00A801DD">
        <w:rPr>
          <w:rFonts w:ascii="Arial" w:hAnsi="Arial" w:cs="Arial"/>
          <w:szCs w:val="24"/>
          <w:u w:val="none"/>
        </w:rPr>
        <w:t xml:space="preserve">                                                                    </w:t>
      </w:r>
    </w:p>
    <w:p w:rsidR="009B4902" w:rsidRPr="00A801DD" w:rsidRDefault="009B4902" w:rsidP="009B4902">
      <w:pPr>
        <w:jc w:val="left"/>
        <w:rPr>
          <w:rFonts w:ascii="Arial" w:hAnsi="Arial" w:cs="Arial"/>
          <w:b/>
          <w:color w:val="FF0000"/>
          <w:szCs w:val="24"/>
          <w:lang w:val="pl-PL"/>
        </w:rPr>
      </w:pPr>
    </w:p>
    <w:p w:rsidR="009B4902" w:rsidRPr="00A801DD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Cs w:val="24"/>
          <w:lang w:val="pl-PL"/>
        </w:rPr>
      </w:pPr>
      <w:r w:rsidRPr="00A801DD">
        <w:rPr>
          <w:rFonts w:ascii="Arial" w:hAnsi="Arial" w:cs="Arial"/>
          <w:b/>
          <w:color w:val="FF0000"/>
          <w:szCs w:val="24"/>
          <w:lang w:val="pl-PL"/>
        </w:rPr>
        <w:t>Student musi zaliczyć : 2 moduły obszarowe ( 2x 30 godzin, 2x 3 ects)</w:t>
      </w:r>
    </w:p>
    <w:p w:rsidR="009B4902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9B4902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502F9E" w:rsidRDefault="00502F9E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9B4902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9B4902" w:rsidRPr="00F52321" w:rsidRDefault="009B4902" w:rsidP="009B4902">
      <w:pPr>
        <w:pStyle w:val="Tytu"/>
        <w:rPr>
          <w:rFonts w:ascii="Arial" w:hAnsi="Arial" w:cs="Arial"/>
          <w:sz w:val="24"/>
          <w:szCs w:val="24"/>
        </w:rPr>
      </w:pPr>
      <w:r w:rsidRPr="00446B8D">
        <w:rPr>
          <w:rFonts w:ascii="Arial" w:hAnsi="Arial" w:cs="Arial"/>
          <w:color w:val="FF0000"/>
          <w:sz w:val="24"/>
          <w:szCs w:val="24"/>
        </w:rPr>
        <w:t>Turystyka historyczna, studia stacjonarne I stopnia, 4 semestr-</w:t>
      </w:r>
      <w:r>
        <w:rPr>
          <w:rFonts w:ascii="Arial" w:hAnsi="Arial" w:cs="Arial"/>
          <w:color w:val="FF0000"/>
          <w:sz w:val="24"/>
          <w:szCs w:val="24"/>
        </w:rPr>
        <w:t xml:space="preserve"> 2026</w:t>
      </w:r>
      <w:r w:rsidRPr="00446B8D">
        <w:rPr>
          <w:rFonts w:ascii="Arial" w:hAnsi="Arial" w:cs="Arial"/>
          <w:color w:val="FF0000"/>
          <w:sz w:val="24"/>
          <w:szCs w:val="24"/>
        </w:rPr>
        <w:t>-20</w:t>
      </w:r>
      <w:r>
        <w:rPr>
          <w:rFonts w:ascii="Arial" w:hAnsi="Arial" w:cs="Arial"/>
          <w:color w:val="FF0000"/>
          <w:sz w:val="24"/>
          <w:szCs w:val="24"/>
        </w:rPr>
        <w:t>27</w:t>
      </w:r>
      <w:r w:rsidRPr="00446B8D">
        <w:rPr>
          <w:rFonts w:ascii="Arial" w:hAnsi="Arial" w:cs="Arial"/>
          <w:color w:val="FF0000"/>
          <w:sz w:val="24"/>
          <w:szCs w:val="24"/>
        </w:rPr>
        <w:t xml:space="preserve"> LATO </w:t>
      </w:r>
    </w:p>
    <w:tbl>
      <w:tblPr>
        <w:tblW w:w="1374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7796"/>
        <w:gridCol w:w="993"/>
        <w:gridCol w:w="1842"/>
        <w:gridCol w:w="993"/>
        <w:gridCol w:w="6"/>
        <w:gridCol w:w="1269"/>
      </w:tblGrid>
      <w:tr w:rsidR="004C49FF" w:rsidRPr="00694BB1" w:rsidTr="00955A27">
        <w:trPr>
          <w:trHeight w:val="449"/>
        </w:trPr>
        <w:tc>
          <w:tcPr>
            <w:tcW w:w="850" w:type="dxa"/>
            <w:shd w:val="clear" w:color="auto" w:fill="BFBFBF" w:themeFill="background1" w:themeFillShade="BF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Lp.</w:t>
            </w:r>
          </w:p>
        </w:tc>
        <w:tc>
          <w:tcPr>
            <w:tcW w:w="7796" w:type="dxa"/>
            <w:shd w:val="clear" w:color="auto" w:fill="BFBFBF" w:themeFill="background1" w:themeFillShade="BF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 xml:space="preserve">nazwa przedmiotu 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wykład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4C49FF" w:rsidRPr="004C49FF" w:rsidRDefault="00955A27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Rodzaj zajęć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Z/E</w:t>
            </w:r>
          </w:p>
        </w:tc>
        <w:tc>
          <w:tcPr>
            <w:tcW w:w="1275" w:type="dxa"/>
            <w:gridSpan w:val="2"/>
            <w:shd w:val="clear" w:color="auto" w:fill="BFBFBF" w:themeFill="background1" w:themeFillShade="BF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</w:tr>
      <w:tr w:rsidR="004C49FF" w:rsidRPr="00F52321" w:rsidTr="00955A27">
        <w:trPr>
          <w:trHeight w:val="239"/>
        </w:trPr>
        <w:tc>
          <w:tcPr>
            <w:tcW w:w="850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:rsidR="004C49FF" w:rsidRPr="004C49FF" w:rsidRDefault="004C49FF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Cywilizacja ziem polskich czasów nowożytnych (XVI-XVIIw.)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842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30</w:t>
            </w:r>
            <w:r w:rsidR="00F02D9C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EGZ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4C49FF" w:rsidRPr="00F52321" w:rsidTr="00955A27">
        <w:trPr>
          <w:trHeight w:val="315"/>
        </w:trPr>
        <w:tc>
          <w:tcPr>
            <w:tcW w:w="850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2.</w:t>
            </w:r>
          </w:p>
        </w:tc>
        <w:tc>
          <w:tcPr>
            <w:tcW w:w="7796" w:type="dxa"/>
            <w:shd w:val="clear" w:color="auto" w:fill="auto"/>
          </w:tcPr>
          <w:p w:rsidR="004C49FF" w:rsidRPr="004C49FF" w:rsidRDefault="004C49FF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Cywilizacje powszechne czasów nowożytnych (XVI-XVII w.)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842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30</w:t>
            </w:r>
            <w:r w:rsidR="00F02D9C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EGZ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4C49FF" w:rsidRPr="00F52321" w:rsidTr="00955A27">
        <w:trPr>
          <w:trHeight w:val="295"/>
        </w:trPr>
        <w:tc>
          <w:tcPr>
            <w:tcW w:w="850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3.</w:t>
            </w:r>
          </w:p>
        </w:tc>
        <w:tc>
          <w:tcPr>
            <w:tcW w:w="7796" w:type="dxa"/>
            <w:shd w:val="clear" w:color="auto" w:fill="auto"/>
          </w:tcPr>
          <w:p w:rsidR="004C49FF" w:rsidRPr="004C49FF" w:rsidRDefault="004C49FF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Obsługa ruchu turystycznego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15</w:t>
            </w:r>
            <w:r w:rsidR="00F02D9C">
              <w:rPr>
                <w:rFonts w:ascii="Arial" w:hAnsi="Arial" w:cs="Arial"/>
                <w:b/>
                <w:szCs w:val="24"/>
                <w:lang w:val="pl-PL"/>
              </w:rPr>
              <w:t xml:space="preserve"> ćw.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4C49FF" w:rsidRPr="00F52321" w:rsidTr="00955A27">
        <w:trPr>
          <w:trHeight w:val="299"/>
        </w:trPr>
        <w:tc>
          <w:tcPr>
            <w:tcW w:w="850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4.</w:t>
            </w:r>
          </w:p>
        </w:tc>
        <w:tc>
          <w:tcPr>
            <w:tcW w:w="7796" w:type="dxa"/>
            <w:shd w:val="clear" w:color="auto" w:fill="auto"/>
          </w:tcPr>
          <w:p w:rsidR="004C49FF" w:rsidRPr="004C49FF" w:rsidRDefault="004C49FF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Wybrane zagadnienia z turystyki batalistycznej (wybrany region)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842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15</w:t>
            </w:r>
            <w:r w:rsidR="00F02D9C">
              <w:rPr>
                <w:rFonts w:ascii="Arial" w:hAnsi="Arial" w:cs="Arial"/>
                <w:b/>
                <w:szCs w:val="24"/>
              </w:rPr>
              <w:t xml:space="preserve"> konw.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ZAL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4C49FF" w:rsidRPr="00F52321" w:rsidTr="00955A27">
        <w:trPr>
          <w:trHeight w:val="289"/>
        </w:trPr>
        <w:tc>
          <w:tcPr>
            <w:tcW w:w="850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5.</w:t>
            </w:r>
          </w:p>
        </w:tc>
        <w:tc>
          <w:tcPr>
            <w:tcW w:w="7796" w:type="dxa"/>
            <w:shd w:val="clear" w:color="auto" w:fill="auto"/>
          </w:tcPr>
          <w:p w:rsidR="004C49FF" w:rsidRPr="004C49FF" w:rsidRDefault="004C49FF" w:rsidP="00593921">
            <w:pPr>
              <w:rPr>
                <w:rFonts w:ascii="Arial" w:hAnsi="Arial" w:cs="Arial"/>
                <w:b/>
                <w:szCs w:val="24"/>
              </w:rPr>
            </w:pPr>
            <w:r w:rsidRPr="004C49FF">
              <w:rPr>
                <w:rFonts w:ascii="Arial" w:hAnsi="Arial" w:cs="Arial"/>
                <w:b/>
                <w:szCs w:val="24"/>
              </w:rPr>
              <w:t>Seminarium licencjackie 1 (wybór)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F02D9C">
              <w:rPr>
                <w:rFonts w:ascii="Arial" w:hAnsi="Arial" w:cs="Arial"/>
                <w:b/>
                <w:szCs w:val="24"/>
                <w:lang w:val="pl-PL"/>
              </w:rPr>
              <w:t xml:space="preserve"> sem.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4C49FF" w:rsidRPr="00F52321" w:rsidTr="00955A27">
        <w:trPr>
          <w:trHeight w:val="411"/>
        </w:trPr>
        <w:tc>
          <w:tcPr>
            <w:tcW w:w="850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6.</w:t>
            </w:r>
          </w:p>
        </w:tc>
        <w:tc>
          <w:tcPr>
            <w:tcW w:w="7796" w:type="dxa"/>
            <w:shd w:val="clear" w:color="auto" w:fill="auto"/>
          </w:tcPr>
          <w:p w:rsidR="004C49FF" w:rsidRPr="004C49FF" w:rsidRDefault="004C49FF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Praktyka zawodowa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F02D9C">
              <w:rPr>
                <w:rFonts w:ascii="Arial" w:hAnsi="Arial" w:cs="Arial"/>
                <w:b/>
                <w:szCs w:val="24"/>
                <w:lang w:val="pl-PL"/>
              </w:rPr>
              <w:t xml:space="preserve"> prakt.</w:t>
            </w:r>
          </w:p>
        </w:tc>
        <w:tc>
          <w:tcPr>
            <w:tcW w:w="993" w:type="dxa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4C49FF" w:rsidRPr="00F52321" w:rsidTr="00955A27">
        <w:trPr>
          <w:trHeight w:val="269"/>
        </w:trPr>
        <w:tc>
          <w:tcPr>
            <w:tcW w:w="850" w:type="dxa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7.</w:t>
            </w:r>
          </w:p>
        </w:tc>
        <w:tc>
          <w:tcPr>
            <w:tcW w:w="7796" w:type="dxa"/>
          </w:tcPr>
          <w:p w:rsidR="004C49FF" w:rsidRPr="004C49FF" w:rsidRDefault="004C49FF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Język obcy nowożytny cz. 3.</w:t>
            </w:r>
          </w:p>
        </w:tc>
        <w:tc>
          <w:tcPr>
            <w:tcW w:w="993" w:type="dxa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-</w:t>
            </w:r>
          </w:p>
        </w:tc>
        <w:tc>
          <w:tcPr>
            <w:tcW w:w="1842" w:type="dxa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F02D9C">
              <w:rPr>
                <w:rFonts w:ascii="Arial" w:hAnsi="Arial" w:cs="Arial"/>
                <w:b/>
                <w:szCs w:val="24"/>
                <w:lang w:val="pl-PL"/>
              </w:rPr>
              <w:t xml:space="preserve"> lekt.</w:t>
            </w:r>
          </w:p>
        </w:tc>
        <w:tc>
          <w:tcPr>
            <w:tcW w:w="993" w:type="dxa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ZAL</w:t>
            </w:r>
          </w:p>
        </w:tc>
        <w:tc>
          <w:tcPr>
            <w:tcW w:w="1275" w:type="dxa"/>
            <w:gridSpan w:val="2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4C49FF" w:rsidRPr="00D64D35" w:rsidTr="004C49FF">
        <w:trPr>
          <w:trHeight w:val="125"/>
        </w:trPr>
        <w:tc>
          <w:tcPr>
            <w:tcW w:w="12480" w:type="dxa"/>
            <w:gridSpan w:val="6"/>
          </w:tcPr>
          <w:p w:rsidR="004C49FF" w:rsidRPr="004C49FF" w:rsidRDefault="004C49FF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  <w:tc>
          <w:tcPr>
            <w:tcW w:w="1269" w:type="dxa"/>
          </w:tcPr>
          <w:p w:rsidR="004C49FF" w:rsidRPr="004C49FF" w:rsidRDefault="004C49FF" w:rsidP="004C49FF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C49FF">
              <w:rPr>
                <w:rFonts w:ascii="Arial" w:hAnsi="Arial" w:cs="Arial"/>
                <w:b/>
                <w:szCs w:val="24"/>
                <w:lang w:val="pl-PL"/>
              </w:rPr>
              <w:t>21</w:t>
            </w:r>
          </w:p>
        </w:tc>
      </w:tr>
    </w:tbl>
    <w:p w:rsidR="009B4902" w:rsidRPr="007902AB" w:rsidRDefault="009B4902" w:rsidP="009B4902">
      <w:pPr>
        <w:pStyle w:val="Bezodstpw"/>
        <w:rPr>
          <w:rFonts w:ascii="Arial" w:hAnsi="Arial" w:cs="Arial"/>
          <w:b/>
          <w:color w:val="FF0000"/>
          <w:szCs w:val="24"/>
        </w:rPr>
      </w:pPr>
      <w:r>
        <w:rPr>
          <w:rFonts w:ascii="Arial" w:hAnsi="Arial" w:cs="Arial"/>
          <w:b/>
          <w:sz w:val="22"/>
          <w:szCs w:val="22"/>
          <w:lang w:val="pl-PL"/>
        </w:rPr>
        <w:t xml:space="preserve"> </w:t>
      </w:r>
      <w:r>
        <w:rPr>
          <w:rFonts w:ascii="Arial" w:hAnsi="Arial" w:cs="Arial"/>
          <w:b/>
          <w:sz w:val="22"/>
          <w:szCs w:val="22"/>
          <w:lang w:val="pl-PL"/>
        </w:rPr>
        <w:tab/>
      </w:r>
      <w:r w:rsidRPr="007902AB">
        <w:rPr>
          <w:rFonts w:ascii="Arial" w:hAnsi="Arial" w:cs="Arial"/>
          <w:b/>
          <w:szCs w:val="24"/>
          <w:lang w:val="pl-PL"/>
        </w:rPr>
        <w:t xml:space="preserve">Kod Programu: </w:t>
      </w:r>
      <w:r w:rsidRPr="007902AB">
        <w:rPr>
          <w:rFonts w:ascii="Arial" w:hAnsi="Arial" w:cs="Arial"/>
          <w:b/>
          <w:color w:val="FF0000"/>
          <w:szCs w:val="24"/>
        </w:rPr>
        <w:t>W1-S1TH19</w:t>
      </w:r>
    </w:p>
    <w:p w:rsidR="009B4902" w:rsidRPr="007902AB" w:rsidRDefault="009B4902" w:rsidP="009B4902">
      <w:pPr>
        <w:pStyle w:val="Bezodstpw"/>
        <w:rPr>
          <w:rFonts w:ascii="Arial" w:hAnsi="Arial" w:cs="Arial"/>
          <w:b/>
          <w:color w:val="FF0000"/>
          <w:szCs w:val="24"/>
        </w:rPr>
      </w:pPr>
    </w:p>
    <w:p w:rsidR="009B4902" w:rsidRPr="007902AB" w:rsidRDefault="009B4902" w:rsidP="009B4902">
      <w:pPr>
        <w:pStyle w:val="Bezodstpw"/>
        <w:rPr>
          <w:rFonts w:ascii="Arial" w:hAnsi="Arial" w:cs="Arial"/>
          <w:b/>
          <w:color w:val="FF0000"/>
          <w:szCs w:val="24"/>
          <w:lang w:val="pl-PL"/>
        </w:rPr>
      </w:pPr>
    </w:p>
    <w:p w:rsidR="009B4902" w:rsidRPr="007902AB" w:rsidRDefault="009B4902" w:rsidP="009B4902">
      <w:pPr>
        <w:spacing w:line="240" w:lineRule="auto"/>
        <w:ind w:firstLine="708"/>
        <w:jc w:val="left"/>
        <w:rPr>
          <w:rFonts w:ascii="Arial" w:hAnsi="Arial" w:cs="Arial"/>
          <w:b/>
          <w:color w:val="FF0000"/>
          <w:szCs w:val="24"/>
          <w:lang w:val="pl-PL"/>
        </w:rPr>
      </w:pPr>
      <w:r w:rsidRPr="007902AB">
        <w:rPr>
          <w:rFonts w:ascii="Arial" w:hAnsi="Arial" w:cs="Arial"/>
          <w:b/>
          <w:color w:val="FF0000"/>
          <w:szCs w:val="24"/>
          <w:lang w:val="pl-PL"/>
        </w:rPr>
        <w:t>Student musi zaliczyć : 2 moduły obszarowe ( 2x 30 godzin, 2x 3 ects)</w:t>
      </w:r>
    </w:p>
    <w:p w:rsidR="009B4902" w:rsidRPr="007902AB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Cs w:val="24"/>
          <w:lang w:val="pl-PL"/>
        </w:rPr>
      </w:pPr>
    </w:p>
    <w:p w:rsidR="009B4902" w:rsidRDefault="009B4902" w:rsidP="009B4902">
      <w:pPr>
        <w:ind w:firstLine="708"/>
        <w:rPr>
          <w:rFonts w:ascii="Arial" w:hAnsi="Arial" w:cs="Arial"/>
          <w:b/>
          <w:color w:val="FF0000"/>
          <w:szCs w:val="24"/>
        </w:rPr>
      </w:pPr>
      <w:r w:rsidRPr="007902AB">
        <w:rPr>
          <w:rFonts w:ascii="Arial" w:hAnsi="Arial" w:cs="Arial"/>
          <w:b/>
          <w:color w:val="FF0000"/>
          <w:szCs w:val="24"/>
        </w:rPr>
        <w:t>Student musi zaliczyć : 1 Otwarty Moduł Uniwersytecki (30 godzin,3 ects)</w:t>
      </w:r>
    </w:p>
    <w:p w:rsidR="009B4902" w:rsidRDefault="009B4902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9B4902" w:rsidRDefault="009B4902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9B4902" w:rsidRDefault="009B4902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9B4902" w:rsidRDefault="009B4902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FE4825" w:rsidRDefault="00FE4825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FE4825" w:rsidRDefault="00FE4825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FE4825" w:rsidRDefault="00FE4825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FE4825" w:rsidRDefault="00FE4825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FE4825" w:rsidRDefault="00FE4825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FE4825" w:rsidRDefault="00FE4825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9B4902" w:rsidRDefault="009B4902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9B4902" w:rsidRDefault="009B4902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9B4902" w:rsidRPr="001C26E6" w:rsidRDefault="009B4902" w:rsidP="009B4902">
      <w:pPr>
        <w:pStyle w:val="Tytu"/>
        <w:rPr>
          <w:rFonts w:ascii="Arial" w:hAnsi="Arial" w:cs="Arial"/>
          <w:color w:val="00B050"/>
          <w:sz w:val="24"/>
          <w:szCs w:val="24"/>
        </w:rPr>
      </w:pPr>
      <w:r w:rsidRPr="004C39FC">
        <w:rPr>
          <w:rFonts w:ascii="Arial" w:hAnsi="Arial" w:cs="Arial"/>
          <w:color w:val="FF0000"/>
          <w:sz w:val="24"/>
          <w:szCs w:val="24"/>
        </w:rPr>
        <w:t>Turystyka historyczna, studia stacjo</w:t>
      </w:r>
      <w:r>
        <w:rPr>
          <w:rFonts w:ascii="Arial" w:hAnsi="Arial" w:cs="Arial"/>
          <w:color w:val="FF0000"/>
          <w:sz w:val="24"/>
          <w:szCs w:val="24"/>
        </w:rPr>
        <w:t>narne I stopnia, 5 semestr- 2026</w:t>
      </w:r>
      <w:r w:rsidRPr="004C39FC">
        <w:rPr>
          <w:rFonts w:ascii="Arial" w:hAnsi="Arial" w:cs="Arial"/>
          <w:color w:val="FF0000"/>
          <w:sz w:val="24"/>
          <w:szCs w:val="24"/>
        </w:rPr>
        <w:t>-20</w:t>
      </w:r>
      <w:r>
        <w:rPr>
          <w:rFonts w:ascii="Arial" w:hAnsi="Arial" w:cs="Arial"/>
          <w:color w:val="FF0000"/>
          <w:sz w:val="24"/>
          <w:szCs w:val="24"/>
        </w:rPr>
        <w:t>27</w:t>
      </w:r>
      <w:r w:rsidRPr="004C39FC">
        <w:rPr>
          <w:rFonts w:ascii="Arial" w:hAnsi="Arial" w:cs="Arial"/>
          <w:color w:val="FF0000"/>
          <w:sz w:val="24"/>
          <w:szCs w:val="24"/>
        </w:rPr>
        <w:t xml:space="preserve"> ZIMA  </w:t>
      </w:r>
    </w:p>
    <w:tbl>
      <w:tblPr>
        <w:tblW w:w="1403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"/>
        <w:gridCol w:w="8364"/>
        <w:gridCol w:w="993"/>
        <w:gridCol w:w="1842"/>
        <w:gridCol w:w="993"/>
        <w:gridCol w:w="992"/>
      </w:tblGrid>
      <w:tr w:rsidR="00FE4825" w:rsidRPr="00B90711" w:rsidTr="00955A27">
        <w:trPr>
          <w:trHeight w:val="295"/>
        </w:trPr>
        <w:tc>
          <w:tcPr>
            <w:tcW w:w="849" w:type="dxa"/>
            <w:shd w:val="clear" w:color="auto" w:fill="BFBFBF" w:themeFill="background1" w:themeFillShade="BF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Lp.</w:t>
            </w:r>
          </w:p>
        </w:tc>
        <w:tc>
          <w:tcPr>
            <w:tcW w:w="8364" w:type="dxa"/>
            <w:shd w:val="clear" w:color="auto" w:fill="BFBFBF" w:themeFill="background1" w:themeFillShade="BF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 xml:space="preserve">nazwa przedmiotu 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wykład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FE4825" w:rsidRPr="004F1295" w:rsidRDefault="00955A27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Rodzaj zajęć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Z/E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</w:tr>
      <w:tr w:rsidR="00FE4825" w:rsidRPr="005A6656" w:rsidTr="00955A27">
        <w:trPr>
          <w:trHeight w:val="239"/>
        </w:trPr>
        <w:tc>
          <w:tcPr>
            <w:tcW w:w="849" w:type="dxa"/>
            <w:shd w:val="clear" w:color="auto" w:fill="auto"/>
          </w:tcPr>
          <w:p w:rsidR="00FE4825" w:rsidRPr="004F1295" w:rsidRDefault="00FE4825" w:rsidP="009B490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8364" w:type="dxa"/>
            <w:shd w:val="clear" w:color="auto" w:fill="auto"/>
          </w:tcPr>
          <w:p w:rsidR="00FE4825" w:rsidRPr="004F1295" w:rsidRDefault="00FE4825" w:rsidP="00593921">
            <w:pPr>
              <w:rPr>
                <w:rFonts w:ascii="Arial" w:hAnsi="Arial" w:cs="Arial"/>
                <w:b/>
                <w:color w:val="FF0000"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Cywilizacja powszechna XIXw.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84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30</w:t>
            </w:r>
            <w:r w:rsidR="00955A27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E</w:t>
            </w:r>
            <w:r w:rsidR="004F1295">
              <w:rPr>
                <w:rFonts w:ascii="Arial" w:hAnsi="Arial" w:cs="Arial"/>
                <w:b/>
                <w:szCs w:val="24"/>
                <w:lang w:val="pl-PL"/>
              </w:rPr>
              <w:t>GZ</w:t>
            </w:r>
          </w:p>
        </w:tc>
        <w:tc>
          <w:tcPr>
            <w:tcW w:w="99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FE4825" w:rsidRPr="005A6656" w:rsidTr="00955A27">
        <w:trPr>
          <w:trHeight w:val="402"/>
        </w:trPr>
        <w:tc>
          <w:tcPr>
            <w:tcW w:w="849" w:type="dxa"/>
            <w:shd w:val="clear" w:color="auto" w:fill="auto"/>
          </w:tcPr>
          <w:p w:rsidR="00FE4825" w:rsidRPr="004F1295" w:rsidRDefault="00FE4825" w:rsidP="009B490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8364" w:type="dxa"/>
            <w:shd w:val="clear" w:color="auto" w:fill="auto"/>
          </w:tcPr>
          <w:p w:rsidR="00FE4825" w:rsidRPr="004F1295" w:rsidRDefault="00FE4825" w:rsidP="00593921">
            <w:pPr>
              <w:rPr>
                <w:rFonts w:ascii="Arial" w:hAnsi="Arial" w:cs="Arial"/>
                <w:b/>
                <w:color w:val="FF0000"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Cywilizacja ziem polskich XIXw.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15</w:t>
            </w:r>
          </w:p>
        </w:tc>
        <w:tc>
          <w:tcPr>
            <w:tcW w:w="184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30</w:t>
            </w:r>
            <w:r w:rsidR="00955A27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E</w:t>
            </w:r>
            <w:r w:rsidR="004F1295">
              <w:rPr>
                <w:rFonts w:ascii="Arial" w:hAnsi="Arial" w:cs="Arial"/>
                <w:b/>
                <w:szCs w:val="24"/>
              </w:rPr>
              <w:t>GZ</w:t>
            </w:r>
          </w:p>
        </w:tc>
        <w:tc>
          <w:tcPr>
            <w:tcW w:w="99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FE4825" w:rsidRPr="005A6656" w:rsidTr="00955A27">
        <w:trPr>
          <w:trHeight w:val="397"/>
        </w:trPr>
        <w:tc>
          <w:tcPr>
            <w:tcW w:w="849" w:type="dxa"/>
            <w:shd w:val="clear" w:color="auto" w:fill="auto"/>
          </w:tcPr>
          <w:p w:rsidR="00FE4825" w:rsidRPr="004F1295" w:rsidRDefault="00FE4825" w:rsidP="009B490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8364" w:type="dxa"/>
            <w:shd w:val="clear" w:color="auto" w:fill="auto"/>
          </w:tcPr>
          <w:p w:rsidR="00FE4825" w:rsidRPr="004F1295" w:rsidRDefault="00FE4825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Praktyczne aspekty działalności turystycznej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15</w:t>
            </w:r>
            <w:r w:rsidR="00955A27">
              <w:rPr>
                <w:rFonts w:ascii="Arial" w:hAnsi="Arial" w:cs="Arial"/>
                <w:b/>
                <w:szCs w:val="24"/>
              </w:rPr>
              <w:t xml:space="preserve"> ćw.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Z</w:t>
            </w:r>
            <w:r w:rsidR="004F1295">
              <w:rPr>
                <w:rFonts w:ascii="Arial" w:hAnsi="Arial" w:cs="Arial"/>
                <w:b/>
                <w:szCs w:val="24"/>
              </w:rPr>
              <w:t>AL</w:t>
            </w:r>
          </w:p>
        </w:tc>
        <w:tc>
          <w:tcPr>
            <w:tcW w:w="99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FE4825" w:rsidRPr="005A6656" w:rsidTr="00955A27">
        <w:trPr>
          <w:trHeight w:val="310"/>
        </w:trPr>
        <w:tc>
          <w:tcPr>
            <w:tcW w:w="849" w:type="dxa"/>
            <w:shd w:val="clear" w:color="auto" w:fill="auto"/>
          </w:tcPr>
          <w:p w:rsidR="00FE4825" w:rsidRPr="004F1295" w:rsidRDefault="00FE4825" w:rsidP="009B490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8364" w:type="dxa"/>
            <w:shd w:val="clear" w:color="auto" w:fill="auto"/>
          </w:tcPr>
          <w:p w:rsidR="00FE4825" w:rsidRPr="004F1295" w:rsidRDefault="00FE4825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Seminarium licencjackie 2 (wybór)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955A27">
              <w:rPr>
                <w:rFonts w:ascii="Arial" w:hAnsi="Arial" w:cs="Arial"/>
                <w:b/>
                <w:szCs w:val="24"/>
                <w:lang w:val="pl-PL"/>
              </w:rPr>
              <w:t xml:space="preserve"> sem.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Z</w:t>
            </w:r>
            <w:r w:rsidR="004F1295">
              <w:rPr>
                <w:rFonts w:ascii="Arial" w:hAnsi="Arial" w:cs="Arial"/>
                <w:b/>
                <w:szCs w:val="24"/>
                <w:lang w:val="pl-PL"/>
              </w:rPr>
              <w:t>AL</w:t>
            </w:r>
          </w:p>
        </w:tc>
        <w:tc>
          <w:tcPr>
            <w:tcW w:w="99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FE4825" w:rsidRPr="005A6656" w:rsidTr="00955A27">
        <w:trPr>
          <w:trHeight w:val="303"/>
        </w:trPr>
        <w:tc>
          <w:tcPr>
            <w:tcW w:w="849" w:type="dxa"/>
            <w:shd w:val="clear" w:color="auto" w:fill="auto"/>
          </w:tcPr>
          <w:p w:rsidR="00FE4825" w:rsidRPr="004F1295" w:rsidRDefault="00FE4825" w:rsidP="009B490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8364" w:type="dxa"/>
            <w:shd w:val="clear" w:color="auto" w:fill="auto"/>
          </w:tcPr>
          <w:p w:rsidR="00FE4825" w:rsidRPr="004F1295" w:rsidRDefault="00FE4825" w:rsidP="00593921">
            <w:pPr>
              <w:rPr>
                <w:rFonts w:ascii="Arial" w:hAnsi="Arial" w:cs="Arial"/>
                <w:b/>
                <w:color w:val="FF0000"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Wybrane zagadnienia turystyki industrialnej (wybrany region)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15</w:t>
            </w:r>
          </w:p>
        </w:tc>
        <w:tc>
          <w:tcPr>
            <w:tcW w:w="184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15</w:t>
            </w:r>
            <w:r w:rsidR="00955A27">
              <w:rPr>
                <w:rFonts w:ascii="Arial" w:hAnsi="Arial" w:cs="Arial"/>
                <w:b/>
                <w:szCs w:val="24"/>
                <w:lang w:val="pl-PL"/>
              </w:rPr>
              <w:t xml:space="preserve"> konw.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Z</w:t>
            </w:r>
            <w:r w:rsidR="004F1295">
              <w:rPr>
                <w:rFonts w:ascii="Arial" w:hAnsi="Arial" w:cs="Arial"/>
                <w:b/>
                <w:szCs w:val="24"/>
                <w:lang w:val="pl-PL"/>
              </w:rPr>
              <w:t>AL</w:t>
            </w:r>
          </w:p>
        </w:tc>
        <w:tc>
          <w:tcPr>
            <w:tcW w:w="99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FE4825" w:rsidRPr="005A6656" w:rsidTr="00955A27">
        <w:trPr>
          <w:trHeight w:val="299"/>
        </w:trPr>
        <w:tc>
          <w:tcPr>
            <w:tcW w:w="849" w:type="dxa"/>
            <w:shd w:val="clear" w:color="auto" w:fill="auto"/>
          </w:tcPr>
          <w:p w:rsidR="00FE4825" w:rsidRPr="004F1295" w:rsidRDefault="00FE4825" w:rsidP="009B490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8364" w:type="dxa"/>
            <w:shd w:val="clear" w:color="auto" w:fill="auto"/>
          </w:tcPr>
          <w:p w:rsidR="00FE4825" w:rsidRPr="004F1295" w:rsidRDefault="00FE4825" w:rsidP="005939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F1295">
              <w:rPr>
                <w:rFonts w:ascii="Arial" w:hAnsi="Arial" w:cs="Arial"/>
                <w:b/>
                <w:sz w:val="22"/>
                <w:szCs w:val="22"/>
              </w:rPr>
              <w:t>Wybrane zagadnienia turystyki szlakiem zabytków sztuki (wybrany region)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15</w:t>
            </w:r>
          </w:p>
        </w:tc>
        <w:tc>
          <w:tcPr>
            <w:tcW w:w="184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15</w:t>
            </w:r>
            <w:r w:rsidR="00955A27">
              <w:rPr>
                <w:rFonts w:ascii="Arial" w:hAnsi="Arial" w:cs="Arial"/>
                <w:b/>
                <w:szCs w:val="24"/>
                <w:lang w:val="pl-PL"/>
              </w:rPr>
              <w:t xml:space="preserve"> konw.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Z</w:t>
            </w:r>
            <w:r w:rsidR="004F1295">
              <w:rPr>
                <w:rFonts w:ascii="Arial" w:hAnsi="Arial" w:cs="Arial"/>
                <w:b/>
                <w:szCs w:val="24"/>
                <w:lang w:val="pl-PL"/>
              </w:rPr>
              <w:t>AL</w:t>
            </w:r>
          </w:p>
        </w:tc>
        <w:tc>
          <w:tcPr>
            <w:tcW w:w="99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FE4825" w:rsidRPr="005A6656" w:rsidTr="00955A27">
        <w:trPr>
          <w:trHeight w:val="405"/>
        </w:trPr>
        <w:tc>
          <w:tcPr>
            <w:tcW w:w="849" w:type="dxa"/>
            <w:shd w:val="clear" w:color="auto" w:fill="auto"/>
          </w:tcPr>
          <w:p w:rsidR="00FE4825" w:rsidRPr="004F1295" w:rsidRDefault="00FE4825" w:rsidP="009B490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8364" w:type="dxa"/>
            <w:shd w:val="clear" w:color="auto" w:fill="auto"/>
          </w:tcPr>
          <w:p w:rsidR="00FE4825" w:rsidRPr="004F1295" w:rsidRDefault="00FE4825" w:rsidP="00593921">
            <w:pPr>
              <w:rPr>
                <w:rFonts w:ascii="Arial" w:hAnsi="Arial" w:cs="Arial"/>
                <w:b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Język obcy nowożytny 4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color w:val="FF0000"/>
                <w:szCs w:val="24"/>
                <w:lang w:val="pl-PL"/>
              </w:rPr>
            </w:pPr>
          </w:p>
        </w:tc>
        <w:tc>
          <w:tcPr>
            <w:tcW w:w="184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955A27">
              <w:rPr>
                <w:rFonts w:ascii="Arial" w:hAnsi="Arial" w:cs="Arial"/>
                <w:b/>
                <w:szCs w:val="24"/>
                <w:lang w:val="pl-PL"/>
              </w:rPr>
              <w:t xml:space="preserve"> lekt.</w:t>
            </w:r>
          </w:p>
        </w:tc>
        <w:tc>
          <w:tcPr>
            <w:tcW w:w="993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E</w:t>
            </w:r>
            <w:r w:rsidR="004F1295">
              <w:rPr>
                <w:rFonts w:ascii="Arial" w:hAnsi="Arial" w:cs="Arial"/>
                <w:b/>
                <w:szCs w:val="24"/>
                <w:lang w:val="pl-PL"/>
              </w:rPr>
              <w:t>GZ</w:t>
            </w:r>
          </w:p>
        </w:tc>
        <w:tc>
          <w:tcPr>
            <w:tcW w:w="992" w:type="dxa"/>
            <w:shd w:val="clear" w:color="auto" w:fill="auto"/>
          </w:tcPr>
          <w:p w:rsidR="00FE4825" w:rsidRPr="004F1295" w:rsidRDefault="00FE482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4F1295" w:rsidRPr="00D01588" w:rsidTr="00422D05">
        <w:trPr>
          <w:trHeight w:val="161"/>
        </w:trPr>
        <w:tc>
          <w:tcPr>
            <w:tcW w:w="13041" w:type="dxa"/>
            <w:gridSpan w:val="5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  <w:tc>
          <w:tcPr>
            <w:tcW w:w="992" w:type="dxa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21</w:t>
            </w:r>
          </w:p>
        </w:tc>
      </w:tr>
    </w:tbl>
    <w:p w:rsidR="009B4902" w:rsidRDefault="009B4902" w:rsidP="004F1295">
      <w:pPr>
        <w:pStyle w:val="Nagwek3"/>
        <w:spacing w:line="240" w:lineRule="auto"/>
        <w:ind w:firstLine="708"/>
        <w:jc w:val="left"/>
        <w:rPr>
          <w:rFonts w:ascii="Arial" w:hAnsi="Arial" w:cs="Arial"/>
          <w:sz w:val="22"/>
          <w:szCs w:val="22"/>
          <w:u w:val="none"/>
        </w:rPr>
      </w:pPr>
      <w:r w:rsidRPr="004A65A7">
        <w:rPr>
          <w:rFonts w:ascii="Arial" w:hAnsi="Arial" w:cs="Arial"/>
          <w:sz w:val="22"/>
          <w:szCs w:val="22"/>
          <w:u w:val="none"/>
        </w:rPr>
        <w:t xml:space="preserve">Kod Programu:   </w:t>
      </w:r>
      <w:r w:rsidRPr="004A65A7">
        <w:rPr>
          <w:rFonts w:ascii="Arial" w:hAnsi="Arial" w:cs="Arial"/>
          <w:color w:val="FF0000"/>
          <w:sz w:val="22"/>
          <w:szCs w:val="22"/>
          <w:u w:val="none"/>
        </w:rPr>
        <w:t xml:space="preserve">W1-S1TH19 </w:t>
      </w:r>
      <w:r w:rsidRPr="004A65A7">
        <w:rPr>
          <w:rFonts w:ascii="Arial" w:hAnsi="Arial" w:cs="Arial"/>
          <w:sz w:val="22"/>
          <w:szCs w:val="22"/>
          <w:u w:val="none"/>
        </w:rPr>
        <w:t xml:space="preserve">   </w:t>
      </w:r>
      <w:r>
        <w:rPr>
          <w:rFonts w:ascii="Arial" w:hAnsi="Arial" w:cs="Arial"/>
          <w:sz w:val="22"/>
          <w:szCs w:val="22"/>
          <w:u w:val="none"/>
        </w:rPr>
        <w:t xml:space="preserve">                                                                          </w:t>
      </w:r>
    </w:p>
    <w:p w:rsidR="009B4902" w:rsidRPr="005103B0" w:rsidRDefault="009B4902" w:rsidP="009B4902">
      <w:pPr>
        <w:rPr>
          <w:lang w:val="pl-PL"/>
        </w:rPr>
      </w:pPr>
    </w:p>
    <w:p w:rsidR="009B4902" w:rsidRDefault="009B4902" w:rsidP="004F1295">
      <w:pPr>
        <w:spacing w:line="240" w:lineRule="auto"/>
        <w:ind w:firstLine="708"/>
        <w:jc w:val="left"/>
        <w:rPr>
          <w:rFonts w:ascii="Arial" w:hAnsi="Arial" w:cs="Arial"/>
          <w:b/>
          <w:color w:val="FF0000"/>
          <w:szCs w:val="24"/>
          <w:lang w:val="pl-PL"/>
        </w:rPr>
      </w:pPr>
      <w:r w:rsidRPr="001C6DE7">
        <w:rPr>
          <w:rFonts w:ascii="Arial" w:hAnsi="Arial" w:cs="Arial"/>
          <w:b/>
          <w:color w:val="FF0000"/>
          <w:szCs w:val="24"/>
          <w:lang w:val="pl-PL"/>
        </w:rPr>
        <w:t>Student musi zaliczyć : 2 moduły obszarowe ( 2x 30 godzin, 2x 3 ects)</w:t>
      </w:r>
    </w:p>
    <w:p w:rsidR="009B4902" w:rsidRPr="001C6DE7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Cs w:val="24"/>
          <w:lang w:val="pl-PL"/>
        </w:rPr>
      </w:pPr>
    </w:p>
    <w:p w:rsidR="009B4902" w:rsidRPr="00D878F0" w:rsidRDefault="009B4902" w:rsidP="004F1295">
      <w:pPr>
        <w:ind w:firstLine="708"/>
        <w:rPr>
          <w:rFonts w:ascii="Arial" w:hAnsi="Arial" w:cs="Arial"/>
          <w:b/>
          <w:color w:val="FF0000"/>
          <w:szCs w:val="24"/>
        </w:rPr>
      </w:pPr>
      <w:r w:rsidRPr="00D878F0">
        <w:rPr>
          <w:rFonts w:ascii="Arial" w:hAnsi="Arial" w:cs="Arial"/>
          <w:b/>
          <w:color w:val="FF0000"/>
          <w:szCs w:val="24"/>
        </w:rPr>
        <w:t>Student musi zaliczyć : 1 Otwarty Moduł Uniwersytecki (30 godzin,3 ects)</w:t>
      </w:r>
    </w:p>
    <w:p w:rsidR="009B4902" w:rsidRPr="005103B0" w:rsidRDefault="009B4902" w:rsidP="009B4902">
      <w:pPr>
        <w:pStyle w:val="Bezodstpw"/>
        <w:jc w:val="left"/>
        <w:rPr>
          <w:rFonts w:ascii="Arial" w:hAnsi="Arial" w:cs="Arial"/>
          <w:b/>
          <w:color w:val="FF0000"/>
          <w:sz w:val="22"/>
          <w:szCs w:val="22"/>
        </w:rPr>
      </w:pPr>
    </w:p>
    <w:p w:rsidR="009B4902" w:rsidRDefault="009B4902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9B4902" w:rsidRPr="007902AB" w:rsidRDefault="009B4902" w:rsidP="009B4902">
      <w:pPr>
        <w:ind w:firstLine="708"/>
        <w:rPr>
          <w:rFonts w:ascii="Arial" w:hAnsi="Arial" w:cs="Arial"/>
          <w:b/>
          <w:color w:val="FF0000"/>
          <w:szCs w:val="24"/>
        </w:rPr>
      </w:pPr>
    </w:p>
    <w:p w:rsidR="009B4902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</w:rPr>
      </w:pPr>
    </w:p>
    <w:p w:rsidR="009B4902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</w:rPr>
      </w:pPr>
    </w:p>
    <w:p w:rsidR="009B4902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</w:rPr>
      </w:pPr>
    </w:p>
    <w:p w:rsidR="009B4902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</w:rPr>
      </w:pPr>
    </w:p>
    <w:p w:rsidR="009B4902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</w:rPr>
      </w:pPr>
    </w:p>
    <w:p w:rsidR="004F1295" w:rsidRDefault="004F1295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</w:rPr>
      </w:pPr>
    </w:p>
    <w:p w:rsidR="004F1295" w:rsidRDefault="004F1295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</w:rPr>
      </w:pPr>
    </w:p>
    <w:p w:rsidR="004F1295" w:rsidRDefault="004F1295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</w:rPr>
      </w:pPr>
    </w:p>
    <w:p w:rsidR="004F1295" w:rsidRDefault="004F1295" w:rsidP="004F1295">
      <w:pPr>
        <w:pStyle w:val="Tytu"/>
        <w:jc w:val="both"/>
        <w:rPr>
          <w:rFonts w:ascii="Arial" w:hAnsi="Arial" w:cs="Arial"/>
          <w:bCs w:val="0"/>
          <w:color w:val="FF0000"/>
          <w:szCs w:val="28"/>
          <w:lang w:val="de-DE"/>
        </w:rPr>
      </w:pPr>
    </w:p>
    <w:p w:rsidR="004F1295" w:rsidRDefault="004F1295" w:rsidP="004F1295">
      <w:pPr>
        <w:pStyle w:val="Tytu"/>
        <w:jc w:val="both"/>
        <w:rPr>
          <w:rFonts w:ascii="Arial" w:hAnsi="Arial" w:cs="Arial"/>
          <w:bCs w:val="0"/>
          <w:color w:val="FF0000"/>
          <w:szCs w:val="28"/>
          <w:lang w:val="de-DE"/>
        </w:rPr>
      </w:pPr>
    </w:p>
    <w:p w:rsidR="004F1295" w:rsidRDefault="004F1295" w:rsidP="004F1295">
      <w:pPr>
        <w:pStyle w:val="Tytu"/>
        <w:rPr>
          <w:rFonts w:ascii="Arial" w:hAnsi="Arial" w:cs="Arial"/>
          <w:color w:val="FF0000"/>
          <w:sz w:val="24"/>
          <w:szCs w:val="24"/>
        </w:rPr>
      </w:pPr>
    </w:p>
    <w:p w:rsidR="004F1295" w:rsidRDefault="004F1295" w:rsidP="004F1295">
      <w:pPr>
        <w:pStyle w:val="Tytu"/>
        <w:rPr>
          <w:rFonts w:ascii="Arial" w:hAnsi="Arial" w:cs="Arial"/>
          <w:color w:val="FF0000"/>
          <w:sz w:val="24"/>
          <w:szCs w:val="24"/>
        </w:rPr>
      </w:pPr>
    </w:p>
    <w:p w:rsidR="004F1295" w:rsidRDefault="004F1295" w:rsidP="004F1295">
      <w:pPr>
        <w:pStyle w:val="Tytu"/>
        <w:rPr>
          <w:rFonts w:ascii="Arial" w:hAnsi="Arial" w:cs="Arial"/>
          <w:color w:val="FF0000"/>
          <w:sz w:val="24"/>
          <w:szCs w:val="24"/>
        </w:rPr>
      </w:pPr>
    </w:p>
    <w:p w:rsidR="009B4902" w:rsidRPr="00775AF9" w:rsidRDefault="009B4902" w:rsidP="004F1295">
      <w:pPr>
        <w:pStyle w:val="Tytu"/>
        <w:rPr>
          <w:rFonts w:ascii="Arial" w:hAnsi="Arial" w:cs="Arial"/>
          <w:sz w:val="24"/>
          <w:szCs w:val="24"/>
        </w:rPr>
      </w:pPr>
      <w:r w:rsidRPr="00053778">
        <w:rPr>
          <w:rFonts w:ascii="Arial" w:hAnsi="Arial" w:cs="Arial"/>
          <w:color w:val="FF0000"/>
          <w:sz w:val="24"/>
          <w:szCs w:val="24"/>
        </w:rPr>
        <w:t>Turystyka historyczna, studia stacjonarne I stopnia, 6 semestr-</w:t>
      </w:r>
      <w:r>
        <w:rPr>
          <w:rFonts w:ascii="Arial" w:hAnsi="Arial" w:cs="Arial"/>
          <w:color w:val="FF0000"/>
          <w:sz w:val="24"/>
          <w:szCs w:val="24"/>
        </w:rPr>
        <w:t xml:space="preserve"> 2026</w:t>
      </w:r>
      <w:r w:rsidRPr="00053778">
        <w:rPr>
          <w:rFonts w:ascii="Arial" w:hAnsi="Arial" w:cs="Arial"/>
          <w:color w:val="FF0000"/>
          <w:sz w:val="24"/>
          <w:szCs w:val="24"/>
        </w:rPr>
        <w:t>-20</w:t>
      </w:r>
      <w:r>
        <w:rPr>
          <w:rFonts w:ascii="Arial" w:hAnsi="Arial" w:cs="Arial"/>
          <w:color w:val="FF0000"/>
          <w:sz w:val="24"/>
          <w:szCs w:val="24"/>
        </w:rPr>
        <w:t>27</w:t>
      </w:r>
      <w:r w:rsidRPr="00053778">
        <w:rPr>
          <w:rFonts w:ascii="Arial" w:hAnsi="Arial" w:cs="Arial"/>
          <w:color w:val="FF0000"/>
          <w:sz w:val="24"/>
          <w:szCs w:val="24"/>
        </w:rPr>
        <w:t xml:space="preserve"> LATO</w:t>
      </w:r>
    </w:p>
    <w:tbl>
      <w:tblPr>
        <w:tblW w:w="148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9214"/>
        <w:gridCol w:w="1134"/>
        <w:gridCol w:w="1984"/>
        <w:gridCol w:w="709"/>
        <w:gridCol w:w="1276"/>
      </w:tblGrid>
      <w:tr w:rsidR="004F1295" w:rsidRPr="00775AF9" w:rsidTr="00955A27">
        <w:trPr>
          <w:trHeight w:val="299"/>
        </w:trPr>
        <w:tc>
          <w:tcPr>
            <w:tcW w:w="568" w:type="dxa"/>
            <w:shd w:val="clear" w:color="auto" w:fill="BFBFBF" w:themeFill="background1" w:themeFillShade="BF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Lp.</w:t>
            </w:r>
          </w:p>
        </w:tc>
        <w:tc>
          <w:tcPr>
            <w:tcW w:w="9214" w:type="dxa"/>
            <w:shd w:val="clear" w:color="auto" w:fill="BFBFBF" w:themeFill="background1" w:themeFillShade="BF"/>
          </w:tcPr>
          <w:p w:rsidR="004F1295" w:rsidRPr="004F1295" w:rsidRDefault="004F1295" w:rsidP="004F1295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 xml:space="preserve">nazwa przedmiotu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wykład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="004F1295" w:rsidRPr="004F1295" w:rsidRDefault="00955A27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Rodzaj zajęć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F1295">
              <w:rPr>
                <w:rFonts w:ascii="Arial" w:hAnsi="Arial" w:cs="Arial"/>
                <w:b/>
                <w:szCs w:val="24"/>
              </w:rPr>
              <w:t>Z/E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</w:tr>
      <w:tr w:rsidR="004F1295" w:rsidRPr="00932A63" w:rsidTr="00955A27">
        <w:trPr>
          <w:trHeight w:val="437"/>
        </w:trPr>
        <w:tc>
          <w:tcPr>
            <w:tcW w:w="568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1.</w:t>
            </w:r>
          </w:p>
        </w:tc>
        <w:tc>
          <w:tcPr>
            <w:tcW w:w="9214" w:type="dxa"/>
            <w:shd w:val="clear" w:color="auto" w:fill="auto"/>
          </w:tcPr>
          <w:p w:rsidR="004F1295" w:rsidRPr="004F1295" w:rsidRDefault="004F1295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Cywilizacja powszechna XX wieku</w:t>
            </w:r>
          </w:p>
        </w:tc>
        <w:tc>
          <w:tcPr>
            <w:tcW w:w="113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15</w:t>
            </w:r>
          </w:p>
        </w:tc>
        <w:tc>
          <w:tcPr>
            <w:tcW w:w="198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955A27">
              <w:rPr>
                <w:rFonts w:ascii="Arial" w:hAnsi="Arial" w:cs="Arial"/>
                <w:b/>
                <w:szCs w:val="24"/>
                <w:lang w:val="pl-PL"/>
              </w:rPr>
              <w:t xml:space="preserve"> ćw.</w:t>
            </w:r>
          </w:p>
        </w:tc>
        <w:tc>
          <w:tcPr>
            <w:tcW w:w="709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E</w:t>
            </w:r>
            <w:r>
              <w:rPr>
                <w:rFonts w:ascii="Arial" w:hAnsi="Arial" w:cs="Arial"/>
                <w:b/>
                <w:szCs w:val="24"/>
                <w:lang w:val="pl-PL"/>
              </w:rPr>
              <w:t>GZ</w:t>
            </w:r>
          </w:p>
        </w:tc>
        <w:tc>
          <w:tcPr>
            <w:tcW w:w="1276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4F1295" w:rsidRPr="00775AF9" w:rsidTr="00955A27">
        <w:trPr>
          <w:trHeight w:val="437"/>
        </w:trPr>
        <w:tc>
          <w:tcPr>
            <w:tcW w:w="568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2.</w:t>
            </w:r>
          </w:p>
        </w:tc>
        <w:tc>
          <w:tcPr>
            <w:tcW w:w="9214" w:type="dxa"/>
            <w:shd w:val="clear" w:color="auto" w:fill="auto"/>
          </w:tcPr>
          <w:p w:rsidR="004F1295" w:rsidRPr="004F1295" w:rsidRDefault="004F1295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Cywilizacja ziem polskich XX wieku</w:t>
            </w:r>
          </w:p>
        </w:tc>
        <w:tc>
          <w:tcPr>
            <w:tcW w:w="113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15</w:t>
            </w:r>
          </w:p>
        </w:tc>
        <w:tc>
          <w:tcPr>
            <w:tcW w:w="198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955A27">
              <w:rPr>
                <w:rFonts w:ascii="Arial" w:hAnsi="Arial" w:cs="Arial"/>
                <w:b/>
                <w:szCs w:val="24"/>
                <w:lang w:val="pl-PL"/>
              </w:rPr>
              <w:t xml:space="preserve"> ćw.</w:t>
            </w:r>
          </w:p>
        </w:tc>
        <w:tc>
          <w:tcPr>
            <w:tcW w:w="709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E</w:t>
            </w:r>
            <w:r>
              <w:rPr>
                <w:rFonts w:ascii="Arial" w:hAnsi="Arial" w:cs="Arial"/>
                <w:b/>
                <w:szCs w:val="24"/>
                <w:lang w:val="pl-PL"/>
              </w:rPr>
              <w:t>GZ</w:t>
            </w:r>
          </w:p>
        </w:tc>
        <w:tc>
          <w:tcPr>
            <w:tcW w:w="1276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4F1295" w:rsidRPr="00775AF9" w:rsidTr="00955A27">
        <w:trPr>
          <w:trHeight w:val="437"/>
        </w:trPr>
        <w:tc>
          <w:tcPr>
            <w:tcW w:w="568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3.</w:t>
            </w:r>
          </w:p>
        </w:tc>
        <w:tc>
          <w:tcPr>
            <w:tcW w:w="9214" w:type="dxa"/>
            <w:shd w:val="clear" w:color="auto" w:fill="auto"/>
          </w:tcPr>
          <w:p w:rsidR="004F1295" w:rsidRPr="004F1295" w:rsidRDefault="004F1295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Projektowanie tras i imprez turystyki historycznej (wybrany region)</w:t>
            </w:r>
          </w:p>
        </w:tc>
        <w:tc>
          <w:tcPr>
            <w:tcW w:w="113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955A27">
              <w:rPr>
                <w:rFonts w:ascii="Arial" w:hAnsi="Arial" w:cs="Arial"/>
                <w:b/>
                <w:szCs w:val="24"/>
                <w:lang w:val="pl-PL"/>
              </w:rPr>
              <w:t xml:space="preserve"> konw.</w:t>
            </w:r>
          </w:p>
        </w:tc>
        <w:tc>
          <w:tcPr>
            <w:tcW w:w="709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Z</w:t>
            </w:r>
            <w:r>
              <w:rPr>
                <w:rFonts w:ascii="Arial" w:hAnsi="Arial" w:cs="Arial"/>
                <w:b/>
                <w:szCs w:val="24"/>
                <w:lang w:val="pl-PL"/>
              </w:rPr>
              <w:t>AL</w:t>
            </w:r>
          </w:p>
        </w:tc>
        <w:tc>
          <w:tcPr>
            <w:tcW w:w="1276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4F1295" w:rsidRPr="00775AF9" w:rsidTr="00955A27">
        <w:trPr>
          <w:trHeight w:val="437"/>
        </w:trPr>
        <w:tc>
          <w:tcPr>
            <w:tcW w:w="568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4.</w:t>
            </w:r>
          </w:p>
        </w:tc>
        <w:tc>
          <w:tcPr>
            <w:tcW w:w="9214" w:type="dxa"/>
            <w:shd w:val="clear" w:color="auto" w:fill="auto"/>
          </w:tcPr>
          <w:p w:rsidR="004F1295" w:rsidRPr="004F1295" w:rsidRDefault="004F1295" w:rsidP="00593921">
            <w:pPr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4F1295">
              <w:rPr>
                <w:rFonts w:ascii="Arial" w:hAnsi="Arial" w:cs="Arial"/>
                <w:b/>
                <w:sz w:val="22"/>
                <w:szCs w:val="22"/>
                <w:lang w:val="pl-PL"/>
              </w:rPr>
              <w:t>Przewodniki turystyczne  historia, podstawy  i metody konstruowania (wybrany region)</w:t>
            </w:r>
          </w:p>
        </w:tc>
        <w:tc>
          <w:tcPr>
            <w:tcW w:w="113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955A27">
              <w:rPr>
                <w:rFonts w:ascii="Arial" w:hAnsi="Arial" w:cs="Arial"/>
                <w:b/>
                <w:szCs w:val="24"/>
                <w:lang w:val="pl-PL"/>
              </w:rPr>
              <w:t xml:space="preserve"> konw.</w:t>
            </w:r>
          </w:p>
        </w:tc>
        <w:tc>
          <w:tcPr>
            <w:tcW w:w="709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Z</w:t>
            </w:r>
            <w:r>
              <w:rPr>
                <w:rFonts w:ascii="Arial" w:hAnsi="Arial" w:cs="Arial"/>
                <w:b/>
                <w:szCs w:val="24"/>
                <w:lang w:val="pl-PL"/>
              </w:rPr>
              <w:t>AL</w:t>
            </w:r>
          </w:p>
        </w:tc>
        <w:tc>
          <w:tcPr>
            <w:tcW w:w="1276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2</w:t>
            </w:r>
          </w:p>
        </w:tc>
      </w:tr>
      <w:tr w:rsidR="004F1295" w:rsidRPr="00775AF9" w:rsidTr="00955A27">
        <w:trPr>
          <w:trHeight w:val="367"/>
        </w:trPr>
        <w:tc>
          <w:tcPr>
            <w:tcW w:w="568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5.</w:t>
            </w:r>
          </w:p>
        </w:tc>
        <w:tc>
          <w:tcPr>
            <w:tcW w:w="9214" w:type="dxa"/>
            <w:shd w:val="clear" w:color="auto" w:fill="auto"/>
          </w:tcPr>
          <w:p w:rsidR="004F1295" w:rsidRPr="004F1295" w:rsidRDefault="004F1295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Zarys dziejów (wybrany region)</w:t>
            </w:r>
          </w:p>
        </w:tc>
        <w:tc>
          <w:tcPr>
            <w:tcW w:w="113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15</w:t>
            </w:r>
          </w:p>
        </w:tc>
        <w:tc>
          <w:tcPr>
            <w:tcW w:w="198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955A27">
              <w:rPr>
                <w:rFonts w:ascii="Arial" w:hAnsi="Arial" w:cs="Arial"/>
                <w:b/>
                <w:szCs w:val="24"/>
                <w:lang w:val="pl-PL"/>
              </w:rPr>
              <w:t xml:space="preserve"> konw.</w:t>
            </w:r>
          </w:p>
        </w:tc>
        <w:tc>
          <w:tcPr>
            <w:tcW w:w="709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Z</w:t>
            </w:r>
            <w:r>
              <w:rPr>
                <w:rFonts w:ascii="Arial" w:hAnsi="Arial" w:cs="Arial"/>
                <w:b/>
                <w:szCs w:val="24"/>
                <w:lang w:val="pl-PL"/>
              </w:rPr>
              <w:t>AL</w:t>
            </w:r>
          </w:p>
        </w:tc>
        <w:tc>
          <w:tcPr>
            <w:tcW w:w="1276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4</w:t>
            </w:r>
          </w:p>
        </w:tc>
      </w:tr>
      <w:tr w:rsidR="004F1295" w:rsidRPr="00775AF9" w:rsidTr="00955A27">
        <w:trPr>
          <w:trHeight w:val="351"/>
        </w:trPr>
        <w:tc>
          <w:tcPr>
            <w:tcW w:w="568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6.</w:t>
            </w:r>
          </w:p>
        </w:tc>
        <w:tc>
          <w:tcPr>
            <w:tcW w:w="9214" w:type="dxa"/>
            <w:shd w:val="clear" w:color="auto" w:fill="auto"/>
          </w:tcPr>
          <w:p w:rsidR="004F1295" w:rsidRPr="004F1295" w:rsidRDefault="004F1295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Seminarium licencjackie 3 (wybór)</w:t>
            </w:r>
          </w:p>
        </w:tc>
        <w:tc>
          <w:tcPr>
            <w:tcW w:w="113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955A27">
              <w:rPr>
                <w:rFonts w:ascii="Arial" w:hAnsi="Arial" w:cs="Arial"/>
                <w:b/>
                <w:szCs w:val="24"/>
                <w:lang w:val="pl-PL"/>
              </w:rPr>
              <w:t xml:space="preserve"> sem.</w:t>
            </w:r>
          </w:p>
        </w:tc>
        <w:tc>
          <w:tcPr>
            <w:tcW w:w="709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E</w:t>
            </w:r>
            <w:r>
              <w:rPr>
                <w:rFonts w:ascii="Arial" w:hAnsi="Arial" w:cs="Arial"/>
                <w:b/>
                <w:szCs w:val="24"/>
                <w:lang w:val="pl-PL"/>
              </w:rPr>
              <w:t>GZ</w:t>
            </w:r>
          </w:p>
        </w:tc>
        <w:tc>
          <w:tcPr>
            <w:tcW w:w="1276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5</w:t>
            </w:r>
          </w:p>
        </w:tc>
      </w:tr>
      <w:tr w:rsidR="004F1295" w:rsidRPr="00775AF9" w:rsidTr="00955A27">
        <w:trPr>
          <w:trHeight w:val="365"/>
        </w:trPr>
        <w:tc>
          <w:tcPr>
            <w:tcW w:w="568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7.</w:t>
            </w:r>
          </w:p>
        </w:tc>
        <w:tc>
          <w:tcPr>
            <w:tcW w:w="9214" w:type="dxa"/>
            <w:shd w:val="clear" w:color="auto" w:fill="auto"/>
          </w:tcPr>
          <w:p w:rsidR="004F1295" w:rsidRPr="004F1295" w:rsidRDefault="004F1295" w:rsidP="00593921">
            <w:pPr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color w:val="0070C0"/>
                <w:szCs w:val="24"/>
                <w:lang w:val="pl-PL"/>
              </w:rPr>
              <w:t xml:space="preserve">Moduł Humanistyczny: Nowoczesna komparatystyka </w:t>
            </w:r>
          </w:p>
        </w:tc>
        <w:tc>
          <w:tcPr>
            <w:tcW w:w="113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</w:p>
        </w:tc>
        <w:tc>
          <w:tcPr>
            <w:tcW w:w="1984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30</w:t>
            </w:r>
            <w:r w:rsidR="00173B18">
              <w:rPr>
                <w:rFonts w:ascii="Arial" w:hAnsi="Arial" w:cs="Arial"/>
                <w:b/>
                <w:szCs w:val="24"/>
                <w:lang w:val="pl-PL"/>
              </w:rPr>
              <w:t xml:space="preserve"> ćw.</w:t>
            </w:r>
            <w:bookmarkStart w:id="0" w:name="_GoBack"/>
            <w:bookmarkEnd w:id="0"/>
          </w:p>
        </w:tc>
        <w:tc>
          <w:tcPr>
            <w:tcW w:w="709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Z</w:t>
            </w:r>
            <w:r>
              <w:rPr>
                <w:rFonts w:ascii="Arial" w:hAnsi="Arial" w:cs="Arial"/>
                <w:b/>
                <w:szCs w:val="24"/>
                <w:lang w:val="pl-PL"/>
              </w:rPr>
              <w:t>AL</w:t>
            </w:r>
          </w:p>
        </w:tc>
        <w:tc>
          <w:tcPr>
            <w:tcW w:w="1276" w:type="dxa"/>
            <w:shd w:val="clear" w:color="auto" w:fill="auto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 w:rsidRPr="004F1295">
              <w:rPr>
                <w:rFonts w:ascii="Arial" w:hAnsi="Arial" w:cs="Arial"/>
                <w:b/>
                <w:szCs w:val="24"/>
                <w:lang w:val="pl-PL"/>
              </w:rPr>
              <w:t>3</w:t>
            </w:r>
          </w:p>
        </w:tc>
      </w:tr>
      <w:tr w:rsidR="004F1295" w:rsidRPr="00775AF9" w:rsidTr="004F1295">
        <w:trPr>
          <w:trHeight w:val="257"/>
        </w:trPr>
        <w:tc>
          <w:tcPr>
            <w:tcW w:w="13609" w:type="dxa"/>
            <w:gridSpan w:val="5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ECTS</w:t>
            </w:r>
          </w:p>
        </w:tc>
        <w:tc>
          <w:tcPr>
            <w:tcW w:w="1276" w:type="dxa"/>
          </w:tcPr>
          <w:p w:rsidR="004F1295" w:rsidRPr="004F1295" w:rsidRDefault="004F1295" w:rsidP="00593921">
            <w:pPr>
              <w:jc w:val="center"/>
              <w:rPr>
                <w:rFonts w:ascii="Arial" w:hAnsi="Arial" w:cs="Arial"/>
                <w:b/>
                <w:szCs w:val="24"/>
                <w:lang w:val="pl-PL"/>
              </w:rPr>
            </w:pPr>
            <w:r>
              <w:rPr>
                <w:rFonts w:ascii="Arial" w:hAnsi="Arial" w:cs="Arial"/>
                <w:b/>
                <w:szCs w:val="24"/>
                <w:lang w:val="pl-PL"/>
              </w:rPr>
              <w:t>24</w:t>
            </w:r>
          </w:p>
        </w:tc>
      </w:tr>
    </w:tbl>
    <w:p w:rsidR="009B4902" w:rsidRDefault="009B4902" w:rsidP="009B4902">
      <w:pPr>
        <w:pStyle w:val="Nagwek3"/>
        <w:jc w:val="left"/>
        <w:rPr>
          <w:rFonts w:ascii="Arial" w:hAnsi="Arial" w:cs="Arial"/>
          <w:szCs w:val="24"/>
          <w:u w:val="none"/>
        </w:rPr>
      </w:pPr>
      <w:r w:rsidRPr="00775AF9">
        <w:rPr>
          <w:rFonts w:ascii="Arial" w:hAnsi="Arial" w:cs="Arial"/>
          <w:szCs w:val="24"/>
          <w:u w:val="none"/>
        </w:rPr>
        <w:t xml:space="preserve">Kod Programu:   </w:t>
      </w:r>
      <w:r w:rsidRPr="00775AF9">
        <w:rPr>
          <w:rFonts w:ascii="Arial" w:hAnsi="Arial" w:cs="Arial"/>
          <w:color w:val="FF0000"/>
          <w:szCs w:val="24"/>
          <w:u w:val="none"/>
        </w:rPr>
        <w:t xml:space="preserve">W1-S1TH19 </w:t>
      </w:r>
      <w:r w:rsidRPr="00775AF9">
        <w:rPr>
          <w:rFonts w:ascii="Arial" w:hAnsi="Arial" w:cs="Arial"/>
          <w:szCs w:val="24"/>
          <w:u w:val="none"/>
        </w:rPr>
        <w:t xml:space="preserve"> </w:t>
      </w:r>
    </w:p>
    <w:p w:rsidR="009B4902" w:rsidRPr="00775AF9" w:rsidRDefault="009B4902" w:rsidP="009B4902">
      <w:pPr>
        <w:pStyle w:val="Nagwek3"/>
        <w:jc w:val="left"/>
        <w:rPr>
          <w:rFonts w:ascii="Arial" w:hAnsi="Arial" w:cs="Arial"/>
          <w:szCs w:val="24"/>
          <w:u w:val="none"/>
        </w:rPr>
      </w:pPr>
      <w:r w:rsidRPr="00775AF9">
        <w:rPr>
          <w:rFonts w:ascii="Arial" w:hAnsi="Arial" w:cs="Arial"/>
          <w:szCs w:val="24"/>
          <w:u w:val="none"/>
        </w:rPr>
        <w:t xml:space="preserve">                                                                  </w:t>
      </w:r>
    </w:p>
    <w:p w:rsidR="009B4902" w:rsidRPr="00775AF9" w:rsidRDefault="009B4902" w:rsidP="009B4902">
      <w:pPr>
        <w:rPr>
          <w:rFonts w:ascii="Arial" w:hAnsi="Arial" w:cs="Arial"/>
          <w:b/>
          <w:szCs w:val="24"/>
          <w:lang w:val="pl-PL"/>
        </w:rPr>
      </w:pPr>
    </w:p>
    <w:p w:rsidR="009B4902" w:rsidRDefault="009B4902" w:rsidP="009B4902">
      <w:pPr>
        <w:rPr>
          <w:rFonts w:ascii="Arial" w:hAnsi="Arial" w:cs="Arial"/>
          <w:b/>
          <w:color w:val="FF0000"/>
          <w:szCs w:val="24"/>
        </w:rPr>
      </w:pPr>
      <w:r>
        <w:rPr>
          <w:rFonts w:ascii="Arial" w:hAnsi="Arial" w:cs="Arial"/>
          <w:b/>
          <w:color w:val="FF0000"/>
          <w:szCs w:val="24"/>
        </w:rPr>
        <w:t>Student musi zaliczyć : 2 Otwarte</w:t>
      </w:r>
      <w:r w:rsidRPr="00D878F0">
        <w:rPr>
          <w:rFonts w:ascii="Arial" w:hAnsi="Arial" w:cs="Arial"/>
          <w:b/>
          <w:color w:val="FF0000"/>
          <w:szCs w:val="24"/>
        </w:rPr>
        <w:t xml:space="preserve"> Moduł</w:t>
      </w:r>
      <w:r>
        <w:rPr>
          <w:rFonts w:ascii="Arial" w:hAnsi="Arial" w:cs="Arial"/>
          <w:b/>
          <w:color w:val="FF0000"/>
          <w:szCs w:val="24"/>
        </w:rPr>
        <w:t>y</w:t>
      </w:r>
      <w:r w:rsidRPr="00D878F0">
        <w:rPr>
          <w:rFonts w:ascii="Arial" w:hAnsi="Arial" w:cs="Arial"/>
          <w:b/>
          <w:color w:val="FF0000"/>
          <w:szCs w:val="24"/>
        </w:rPr>
        <w:t xml:space="preserve"> Uniwersytecki</w:t>
      </w:r>
      <w:r>
        <w:rPr>
          <w:rFonts w:ascii="Arial" w:hAnsi="Arial" w:cs="Arial"/>
          <w:b/>
          <w:color w:val="FF0000"/>
          <w:szCs w:val="24"/>
        </w:rPr>
        <w:t>e (60 godzin,6</w:t>
      </w:r>
      <w:r w:rsidRPr="00D878F0">
        <w:rPr>
          <w:rFonts w:ascii="Arial" w:hAnsi="Arial" w:cs="Arial"/>
          <w:b/>
          <w:color w:val="FF0000"/>
          <w:szCs w:val="24"/>
        </w:rPr>
        <w:t xml:space="preserve"> ects)</w:t>
      </w:r>
    </w:p>
    <w:p w:rsidR="009B4902" w:rsidRDefault="009B4902" w:rsidP="009B4902">
      <w:pPr>
        <w:rPr>
          <w:rFonts w:ascii="Arial" w:hAnsi="Arial" w:cs="Arial"/>
          <w:b/>
          <w:color w:val="FF0000"/>
          <w:szCs w:val="24"/>
        </w:rPr>
      </w:pPr>
    </w:p>
    <w:p w:rsidR="009B4902" w:rsidRPr="009B4902" w:rsidRDefault="009B4902" w:rsidP="009B4902">
      <w:pPr>
        <w:spacing w:line="240" w:lineRule="auto"/>
        <w:jc w:val="left"/>
        <w:rPr>
          <w:rFonts w:ascii="Arial" w:hAnsi="Arial" w:cs="Arial"/>
          <w:b/>
          <w:color w:val="FF0000"/>
          <w:sz w:val="28"/>
          <w:szCs w:val="28"/>
          <w:lang w:val="pl-PL"/>
        </w:rPr>
      </w:pPr>
    </w:p>
    <w:p w:rsidR="009B4902" w:rsidRPr="00872D1D" w:rsidRDefault="009B4902">
      <w:pPr>
        <w:rPr>
          <w:rFonts w:ascii="Arial" w:hAnsi="Arial" w:cs="Arial"/>
          <w:szCs w:val="24"/>
          <w:lang w:val="pl-PL"/>
        </w:rPr>
      </w:pPr>
    </w:p>
    <w:sectPr w:rsidR="009B4902" w:rsidRPr="00872D1D" w:rsidSect="0050058C">
      <w:pgSz w:w="16840" w:h="11907" w:orient="landscape"/>
      <w:pgMar w:top="238" w:right="1418" w:bottom="24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" w15:restartNumberingAfterBreak="0">
    <w:nsid w:val="73B70A69"/>
    <w:multiLevelType w:val="hybridMultilevel"/>
    <w:tmpl w:val="2750A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6463D"/>
    <w:multiLevelType w:val="hybridMultilevel"/>
    <w:tmpl w:val="2750A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D1D"/>
    <w:rsid w:val="00173B18"/>
    <w:rsid w:val="001A2551"/>
    <w:rsid w:val="001A5CDB"/>
    <w:rsid w:val="00286C00"/>
    <w:rsid w:val="002974A0"/>
    <w:rsid w:val="004C49FF"/>
    <w:rsid w:val="004F1295"/>
    <w:rsid w:val="00502F9E"/>
    <w:rsid w:val="00607F14"/>
    <w:rsid w:val="006A1841"/>
    <w:rsid w:val="0072654E"/>
    <w:rsid w:val="00797499"/>
    <w:rsid w:val="007E2231"/>
    <w:rsid w:val="00872D1D"/>
    <w:rsid w:val="0088265B"/>
    <w:rsid w:val="00955A27"/>
    <w:rsid w:val="009A5194"/>
    <w:rsid w:val="009B4902"/>
    <w:rsid w:val="009C4991"/>
    <w:rsid w:val="00A801DD"/>
    <w:rsid w:val="00BE7A13"/>
    <w:rsid w:val="00D70A30"/>
    <w:rsid w:val="00D920E5"/>
    <w:rsid w:val="00EA7704"/>
    <w:rsid w:val="00F02D9C"/>
    <w:rsid w:val="00FE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C4478"/>
  <w15:chartTrackingRefBased/>
  <w15:docId w15:val="{9C39C80A-B6AC-41F4-9A9C-E5BE6CCC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D1D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de-DE" w:eastAsia="pl-PL"/>
    </w:rPr>
  </w:style>
  <w:style w:type="paragraph" w:styleId="Nagwek3">
    <w:name w:val="heading 3"/>
    <w:basedOn w:val="Normalny"/>
    <w:next w:val="Normalny"/>
    <w:link w:val="Nagwek3Znak"/>
    <w:qFormat/>
    <w:rsid w:val="00872D1D"/>
    <w:pPr>
      <w:keepNext/>
      <w:outlineLvl w:val="2"/>
    </w:pPr>
    <w:rPr>
      <w:b/>
      <w:u w:val="singl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872D1D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Tytu">
    <w:name w:val="Title"/>
    <w:basedOn w:val="Normalny"/>
    <w:link w:val="TytuZnak"/>
    <w:qFormat/>
    <w:rsid w:val="00872D1D"/>
    <w:pPr>
      <w:jc w:val="center"/>
    </w:pPr>
    <w:rPr>
      <w:b/>
      <w:bCs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872D1D"/>
    <w:rPr>
      <w:rFonts w:ascii="Times New Roman" w:eastAsia="Times New Roman" w:hAnsi="Times New Roman" w:cs="Times New Roman"/>
      <w:b/>
      <w:bCs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B4902"/>
    <w:pPr>
      <w:ind w:left="720"/>
      <w:contextualSpacing/>
    </w:pPr>
  </w:style>
  <w:style w:type="paragraph" w:styleId="Bezodstpw">
    <w:name w:val="No Spacing"/>
    <w:uiPriority w:val="1"/>
    <w:qFormat/>
    <w:rsid w:val="009B49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de-D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731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03166</dc:creator>
  <cp:keywords/>
  <dc:description/>
  <cp:lastModifiedBy>03166</cp:lastModifiedBy>
  <cp:revision>21</cp:revision>
  <dcterms:created xsi:type="dcterms:W3CDTF">2026-05-20T10:57:00Z</dcterms:created>
  <dcterms:modified xsi:type="dcterms:W3CDTF">2026-05-27T12:46:00Z</dcterms:modified>
</cp:coreProperties>
</file>