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F643" w14:textId="77777777" w:rsidR="00DE6E71" w:rsidRDefault="00DE6E71" w:rsidP="00DE6E71">
      <w:pPr>
        <w:spacing w:after="0" w:line="240" w:lineRule="auto"/>
        <w:jc w:val="center"/>
      </w:pPr>
      <w:bookmarkStart w:id="0" w:name="_Hlk196139744"/>
      <w:r>
        <w:t>…………………………………………………………………………………………………..</w:t>
      </w:r>
    </w:p>
    <w:p w14:paraId="4857623F" w14:textId="75E96D51" w:rsidR="00DE6E71" w:rsidRPr="00DE6E71" w:rsidRDefault="00DE6E71" w:rsidP="00DE6E71">
      <w:pPr>
        <w:spacing w:after="0" w:line="240" w:lineRule="auto"/>
        <w:jc w:val="center"/>
        <w:rPr>
          <w:sz w:val="16"/>
          <w:szCs w:val="16"/>
        </w:rPr>
      </w:pPr>
      <w:r w:rsidRPr="00DE6E71">
        <w:rPr>
          <w:sz w:val="16"/>
          <w:szCs w:val="16"/>
        </w:rPr>
        <w:t>(imię i nazwisko studenta/studentki)</w:t>
      </w:r>
    </w:p>
    <w:p w14:paraId="1713AA33" w14:textId="77777777" w:rsidR="00DE6E71" w:rsidRDefault="00DE6E71" w:rsidP="00DE6E71">
      <w:pPr>
        <w:spacing w:after="0" w:line="240" w:lineRule="auto"/>
        <w:jc w:val="center"/>
      </w:pPr>
    </w:p>
    <w:p w14:paraId="259AB4EB" w14:textId="3ADBA4C7" w:rsidR="00DE6E71" w:rsidRDefault="00DE6E71" w:rsidP="00DE6E71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………………………………………………………………………………………………………………….…………………………………………</w:t>
      </w:r>
    </w:p>
    <w:bookmarkEnd w:id="0"/>
    <w:p w14:paraId="115BF72D" w14:textId="2EE5AB2E" w:rsidR="00DE6E71" w:rsidRDefault="00DE6E71" w:rsidP="00DE6E71">
      <w:pPr>
        <w:spacing w:after="0" w:line="240" w:lineRule="auto"/>
        <w:jc w:val="center"/>
        <w:rPr>
          <w:sz w:val="16"/>
          <w:szCs w:val="16"/>
        </w:rPr>
      </w:pPr>
      <w:r w:rsidRPr="00DE6E71">
        <w:rPr>
          <w:sz w:val="16"/>
          <w:szCs w:val="16"/>
        </w:rPr>
        <w:t xml:space="preserve"> (kierunek studiów, rok)</w:t>
      </w:r>
    </w:p>
    <w:p w14:paraId="3BE4C74C" w14:textId="77777777" w:rsidR="00DE6E71" w:rsidRPr="00DE6E71" w:rsidRDefault="00DE6E71" w:rsidP="00DE6E71">
      <w:pPr>
        <w:spacing w:after="0" w:line="240" w:lineRule="auto"/>
        <w:jc w:val="center"/>
        <w:rPr>
          <w:sz w:val="16"/>
          <w:szCs w:val="16"/>
        </w:rPr>
      </w:pPr>
    </w:p>
    <w:p w14:paraId="6ACB2177" w14:textId="32416211" w:rsidR="008B307A" w:rsidRPr="008B307A" w:rsidRDefault="008B307A" w:rsidP="00DE6E71">
      <w:pPr>
        <w:spacing w:after="0" w:line="240" w:lineRule="auto"/>
        <w:jc w:val="center"/>
        <w:rPr>
          <w:b/>
          <w:bCs/>
        </w:rPr>
      </w:pPr>
      <w:r w:rsidRPr="008B307A">
        <w:rPr>
          <w:b/>
          <w:bCs/>
        </w:rPr>
        <w:t>REALIZACJA EFEKTÓW UCZENIA SIĘ</w:t>
      </w:r>
    </w:p>
    <w:p w14:paraId="5577ED38" w14:textId="60D1D863" w:rsidR="002D016D" w:rsidRPr="002D016D" w:rsidRDefault="008B307A" w:rsidP="008B307A">
      <w:pPr>
        <w:jc w:val="center"/>
        <w:rPr>
          <w:b/>
          <w:bCs/>
        </w:rPr>
      </w:pPr>
      <w:r w:rsidRPr="008B307A">
        <w:rPr>
          <w:b/>
          <w:bCs/>
        </w:rPr>
        <w:t>(według sylabusa</w:t>
      </w:r>
      <w:r w:rsidR="00D7310C">
        <w:rPr>
          <w:b/>
          <w:bCs/>
        </w:rPr>
        <w:t xml:space="preserve"> po </w:t>
      </w:r>
      <w:r w:rsidR="00DE6E71">
        <w:rPr>
          <w:b/>
          <w:bCs/>
        </w:rPr>
        <w:t>I roku</w:t>
      </w:r>
      <w:r w:rsidR="00D7310C">
        <w:rPr>
          <w:b/>
          <w:bCs/>
        </w:rPr>
        <w:t xml:space="preserve"> studiów</w:t>
      </w:r>
      <w:r w:rsidR="00DE6E71">
        <w:rPr>
          <w:b/>
          <w:bCs/>
        </w:rPr>
        <w:t xml:space="preserve"> magisterskich uzupełniających</w:t>
      </w:r>
      <w:r w:rsidRPr="008B307A">
        <w:rPr>
          <w:b/>
          <w:bCs/>
        </w:rPr>
        <w:t>)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3544"/>
      </w:tblGrid>
      <w:tr w:rsidR="002241B6" w:rsidRPr="003550E0" w14:paraId="2825FA82" w14:textId="77777777" w:rsidTr="00DE6E71">
        <w:trPr>
          <w:trHeight w:val="284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69ED72EB" w14:textId="77777777" w:rsidR="002241B6" w:rsidRPr="003550E0" w:rsidRDefault="002241B6" w:rsidP="00724F8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3550E0">
              <w:rPr>
                <w:rFonts w:ascii="Calibri Light" w:hAnsi="Calibri Light"/>
                <w:b/>
                <w:sz w:val="20"/>
                <w:szCs w:val="20"/>
              </w:rPr>
              <w:t>Opis efektu</w:t>
            </w:r>
          </w:p>
        </w:tc>
        <w:tc>
          <w:tcPr>
            <w:tcW w:w="3544" w:type="dxa"/>
          </w:tcPr>
          <w:p w14:paraId="672C9F29" w14:textId="27141097" w:rsidR="002241B6" w:rsidRPr="003550E0" w:rsidRDefault="002241B6" w:rsidP="00724F8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241B6">
              <w:rPr>
                <w:rFonts w:ascii="Calibri Light" w:hAnsi="Calibri Light"/>
                <w:b/>
                <w:sz w:val="20"/>
                <w:szCs w:val="20"/>
              </w:rPr>
              <w:t>Zaliczenie efektu</w:t>
            </w:r>
          </w:p>
        </w:tc>
      </w:tr>
      <w:tr w:rsidR="002241B6" w:rsidRPr="003550E0" w14:paraId="529CA4BA" w14:textId="03DC2C52" w:rsidTr="002241B6">
        <w:trPr>
          <w:trHeight w:val="510"/>
        </w:trPr>
        <w:tc>
          <w:tcPr>
            <w:tcW w:w="1242" w:type="dxa"/>
          </w:tcPr>
          <w:p w14:paraId="5965617E" w14:textId="77777777" w:rsidR="002241B6" w:rsidRPr="003550E0" w:rsidRDefault="002241B6" w:rsidP="00724F84">
            <w:pPr>
              <w:spacing w:after="0" w:line="240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5408045F" w14:textId="35E2D07F" w:rsidR="002241B6" w:rsidRPr="003550E0" w:rsidRDefault="002241B6" w:rsidP="00724F84">
            <w:pPr>
              <w:spacing w:after="0" w:line="240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550E0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 zakresie wiedzy:</w:t>
            </w:r>
          </w:p>
        </w:tc>
      </w:tr>
      <w:tr w:rsidR="002241B6" w:rsidRPr="003550E0" w14:paraId="42CFE167" w14:textId="77777777" w:rsidTr="00DE6E71">
        <w:trPr>
          <w:trHeight w:val="51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2D8" w14:textId="721575AF" w:rsidR="002241B6" w:rsidRPr="003550E0" w:rsidRDefault="00C6234B" w:rsidP="00DE6E71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C6234B">
              <w:rPr>
                <w:rFonts w:cs="Calibri"/>
                <w:sz w:val="20"/>
                <w:szCs w:val="20"/>
                <w:lang w:val="pl-PL"/>
              </w:rPr>
              <w:t xml:space="preserve">Ma podstawową orientację w piśmiennictwie na temat bibliotek w sieci instytucji kultury </w:t>
            </w:r>
            <w:proofErr w:type="gramStart"/>
            <w:r w:rsidRPr="00C6234B">
              <w:rPr>
                <w:rFonts w:cs="Calibri"/>
                <w:sz w:val="20"/>
                <w:szCs w:val="20"/>
                <w:lang w:val="pl-PL"/>
              </w:rPr>
              <w:t>oraz  zna</w:t>
            </w:r>
            <w:proofErr w:type="gramEnd"/>
            <w:r w:rsidRPr="00C6234B">
              <w:rPr>
                <w:rFonts w:cs="Calibri"/>
                <w:sz w:val="20"/>
                <w:szCs w:val="20"/>
                <w:lang w:val="pl-PL"/>
              </w:rPr>
              <w:t xml:space="preserve"> i rozumie podstawowe pojęcia i zasady obowiązującego prawa bibliotecznego, ochrony własności intelektualnej, bhp, postępowania administracyjnego oraz kodeksu pracy mające zastosowanie w działalności bibliotecznej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C38" w14:textId="543F8F88" w:rsidR="002241B6" w:rsidRPr="003550E0" w:rsidRDefault="002241B6" w:rsidP="002241B6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CAA2B" wp14:editId="6881BA8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69235" id="Prostokąt 1" o:spid="_x0000_s1026" style="position:absolute;margin-left:27.45pt;margin-top:.3pt;width:17.25pt;height:9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Sc0MLq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 w:rsidR="00252FB5">
              <w:rPr>
                <w:rFonts w:ascii="Arial" w:hAnsi="Arial" w:cs="Arial"/>
                <w:bCs/>
              </w:rPr>
              <w:t xml:space="preserve">                           nie    </w:t>
            </w:r>
            <w:r w:rsidR="00252FB5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C4DB686" wp14:editId="66CC0E45">
                  <wp:extent cx="231775" cy="128270"/>
                  <wp:effectExtent l="0" t="0" r="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3CFC0893" w14:textId="77777777" w:rsidTr="00DE6E71">
        <w:trPr>
          <w:trHeight w:val="51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11B9" w14:textId="752F6B51" w:rsidR="00252FB5" w:rsidRPr="003550E0" w:rsidRDefault="00C6234B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C6234B">
              <w:rPr>
                <w:rFonts w:cs="Calibri"/>
                <w:sz w:val="20"/>
                <w:szCs w:val="20"/>
                <w:lang w:val="pl-PL"/>
              </w:rPr>
              <w:t>Zna i rozumie potrzeby różnych grup użytkowników biblioteki (edukacyjne, informacyjne, kompensacyjne, rozrywkowe).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C9E" w14:textId="6CFDD2F0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922391" wp14:editId="616B5E8B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E334" id="Prostokąt 1" o:spid="_x0000_s1026" style="position:absolute;margin-left:27.45pt;margin-top:.3pt;width:17.25pt;height: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H0rQIAALE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qWFx9K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F16F7C6" wp14:editId="5F2C5BBE">
                  <wp:extent cx="231775" cy="128270"/>
                  <wp:effectExtent l="0" t="0" r="0" b="508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189B2608" w14:textId="77777777" w:rsidTr="00DE6E71">
        <w:trPr>
          <w:trHeight w:val="51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BCBB" w14:textId="3F696BEB" w:rsidR="00252FB5" w:rsidRPr="003550E0" w:rsidRDefault="00C6234B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C6234B">
              <w:rPr>
                <w:rFonts w:cs="Calibri"/>
                <w:sz w:val="20"/>
                <w:szCs w:val="20"/>
                <w:lang w:val="pl-PL"/>
              </w:rPr>
              <w:t>Student ma podstawową wiedze na temat katalogów rzeczowych i języków informacyjno-wyszukiwawczych. Zna i rozumie zasady opracowania rzeczowego różnych typów dokumentów.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27AD" w14:textId="5A3C6504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FC2FC1" wp14:editId="3AC0EF2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0EADC" id="Prostokąt 1" o:spid="_x0000_s1026" style="position:absolute;margin-left:27.45pt;margin-top:.3pt;width:17.25pt;height:9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6VbYZ6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6A2B409" wp14:editId="7AE17816">
                  <wp:extent cx="231775" cy="128270"/>
                  <wp:effectExtent l="0" t="0" r="0" b="508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4CEEC259" w14:textId="77777777" w:rsidTr="00DE6E71">
        <w:trPr>
          <w:trHeight w:val="51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549" w14:textId="6D67318B" w:rsidR="00252FB5" w:rsidRPr="008B307A" w:rsidRDefault="00C6234B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C6234B">
              <w:rPr>
                <w:rFonts w:cs="Calibri"/>
                <w:sz w:val="20"/>
                <w:szCs w:val="20"/>
                <w:lang w:val="pl-PL"/>
              </w:rPr>
              <w:t xml:space="preserve">Student ma </w:t>
            </w:r>
            <w:proofErr w:type="gramStart"/>
            <w:r w:rsidRPr="00C6234B">
              <w:rPr>
                <w:rFonts w:cs="Calibri"/>
                <w:sz w:val="20"/>
                <w:szCs w:val="20"/>
                <w:lang w:val="pl-PL"/>
              </w:rPr>
              <w:t>podstawowa wiedzę</w:t>
            </w:r>
            <w:proofErr w:type="gramEnd"/>
            <w:r w:rsidRPr="00C6234B">
              <w:rPr>
                <w:rFonts w:cs="Calibri"/>
                <w:sz w:val="20"/>
                <w:szCs w:val="20"/>
                <w:lang w:val="pl-PL"/>
              </w:rPr>
              <w:t xml:space="preserve"> na temat organizacji działalności informacyjnej w bibliotece.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EE1" w14:textId="06D536AA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ED589" wp14:editId="3472CCB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30BE5" id="Prostokąt 1" o:spid="_x0000_s1026" style="position:absolute;margin-left:27.45pt;margin-top:.3pt;width:17.25pt;height:9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8WrQIAALE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KUS/Fq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3234AEA" wp14:editId="6BFDB7B7">
                  <wp:extent cx="231775" cy="128270"/>
                  <wp:effectExtent l="0" t="0" r="0" b="508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36560356" w14:textId="761C38E9" w:rsidTr="002241B6">
        <w:trPr>
          <w:trHeight w:val="510"/>
        </w:trPr>
        <w:tc>
          <w:tcPr>
            <w:tcW w:w="1242" w:type="dxa"/>
          </w:tcPr>
          <w:p w14:paraId="3516E721" w14:textId="77777777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130EB582" w14:textId="02F611D6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550E0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 zakresie umiejętności:</w:t>
            </w:r>
          </w:p>
        </w:tc>
      </w:tr>
      <w:tr w:rsidR="00252FB5" w:rsidRPr="003550E0" w14:paraId="3CBA594B" w14:textId="77777777" w:rsidTr="00DE6E71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1CCABC2E" w14:textId="6138A886" w:rsidR="00252FB5" w:rsidRPr="003550E0" w:rsidRDefault="00C6234B" w:rsidP="007D0D1E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C6234B">
              <w:rPr>
                <w:rFonts w:cs="Calibri"/>
                <w:sz w:val="20"/>
                <w:szCs w:val="20"/>
              </w:rPr>
              <w:t>Potrafi samodzielnie zdobywać wiedzę i rozwijać umiejętności badawcze, korzystając z różnych typów źródeł i prac różnych autorów.</w:t>
            </w:r>
          </w:p>
        </w:tc>
        <w:tc>
          <w:tcPr>
            <w:tcW w:w="3544" w:type="dxa"/>
            <w:vAlign w:val="center"/>
          </w:tcPr>
          <w:p w14:paraId="04BEF208" w14:textId="3BE0AC2D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39FE29" wp14:editId="0CD82D2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9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3330C" id="Prostokąt 1" o:spid="_x0000_s1026" style="position:absolute;margin-left:27.45pt;margin-top:.3pt;width:17.25pt;height:9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ijrQIAALE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SLdIo6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C483AB4" wp14:editId="5A0104EC">
                  <wp:extent cx="231775" cy="128270"/>
                  <wp:effectExtent l="0" t="0" r="0" b="508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6E2FE815" w14:textId="77777777" w:rsidTr="00DE6E71">
        <w:trPr>
          <w:trHeight w:val="51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5D19" w14:textId="695559F0" w:rsidR="00252FB5" w:rsidRPr="003550E0" w:rsidRDefault="00C6234B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C6234B">
              <w:rPr>
                <w:rFonts w:cs="Calibri"/>
                <w:sz w:val="20"/>
                <w:szCs w:val="20"/>
              </w:rPr>
              <w:t>Potrafi porozumiewać się przy użyciu różnych kanałów i technik komunikacyjnych z użytkownikami biblioteki.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03D" w14:textId="429A0E33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1F9C16" wp14:editId="76B3BE7F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0D28F" id="Prostokąt 1" o:spid="_x0000_s1026" style="position:absolute;margin-left:27.45pt;margin-top:.3pt;width:17.25pt;height:9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RIrA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8A00B6A" wp14:editId="5EE2D652">
                  <wp:extent cx="231775" cy="128270"/>
                  <wp:effectExtent l="0" t="0" r="0" b="508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09A20499" w14:textId="77777777" w:rsidTr="00DE6E71">
        <w:trPr>
          <w:trHeight w:val="51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5781" w14:textId="2AE48AB2" w:rsidR="00252FB5" w:rsidRPr="003550E0" w:rsidRDefault="00DE6E71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DE6E71">
              <w:rPr>
                <w:rFonts w:cs="Calibri"/>
                <w:sz w:val="20"/>
                <w:szCs w:val="20"/>
              </w:rPr>
              <w:t>Student potrafi zidentyfikować rodzaj katalogów rzeczowych występujących w bibliotece, potrafi sporządzić analizę treściową dokumentu i dokonać klasyfikacji według UKD.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F23" w14:textId="7624D8B7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9ADB8A" wp14:editId="15E52F1A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AA78A" id="Prostokąt 1" o:spid="_x0000_s1026" style="position:absolute;margin-left:27.45pt;margin-top:.3pt;width:17.25pt;height:9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44CB690" wp14:editId="5E047C0A">
                  <wp:extent cx="231775" cy="128270"/>
                  <wp:effectExtent l="0" t="0" r="0" b="508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6CB33F3B" w14:textId="631CDF0C" w:rsidTr="002241B6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EFC" w14:textId="77777777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26AB" w14:textId="4B2397A8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550E0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 zakresie kompetencji społecznych:</w:t>
            </w:r>
          </w:p>
        </w:tc>
      </w:tr>
      <w:tr w:rsidR="00252FB5" w:rsidRPr="003550E0" w14:paraId="5EF9E8F5" w14:textId="77777777" w:rsidTr="00DE6E71">
        <w:trPr>
          <w:trHeight w:val="51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91B" w14:textId="55844FD5" w:rsidR="00252FB5" w:rsidRPr="003550E0" w:rsidRDefault="00DE6E71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DE6E71">
              <w:rPr>
                <w:rFonts w:cs="Calibri"/>
                <w:sz w:val="20"/>
                <w:szCs w:val="20"/>
              </w:rPr>
              <w:t>Potrafi pracować w zespole, pełniąc różne role. Umie przyjmować i wyznaczać zadania, ma elementarne umiejętności organizacyjne, pozwalające na projektowanie i podejmowanie działań profesjonalnych.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AD4" w14:textId="2FF4FF5A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F4E05B" wp14:editId="214FF9E6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9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AAC2" id="Prostokąt 1" o:spid="_x0000_s1026" style="position:absolute;margin-left:27.45pt;margin-top:.3pt;width:17.25pt;height:9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lWrQ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60DpVq0CAACy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432A32E" wp14:editId="75AADF25">
                  <wp:extent cx="231775" cy="128270"/>
                  <wp:effectExtent l="0" t="0" r="0" b="508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51C6DCEF" w14:textId="77777777" w:rsidTr="00DE6E71">
        <w:trPr>
          <w:trHeight w:val="51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E80" w14:textId="2147CA42" w:rsidR="00252FB5" w:rsidRPr="003550E0" w:rsidRDefault="00DE6E71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DE6E71">
              <w:rPr>
                <w:rFonts w:cs="Calibri"/>
                <w:sz w:val="20"/>
                <w:szCs w:val="20"/>
              </w:rPr>
              <w:t>Efektywnie organizuje własną pracę i krytycznie ocenia stopień jej zaawansowania.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A855" w14:textId="7FA6FFB7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ACFC34" wp14:editId="3B541FF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2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7624" id="Prostokąt 1" o:spid="_x0000_s1026" style="position:absolute;margin-left:27.45pt;margin-top:.3pt;width:17.25pt;height:9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uerQ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2Xqbnq0CAACy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55A6494" wp14:editId="17D13731">
                  <wp:extent cx="231775" cy="128270"/>
                  <wp:effectExtent l="0" t="0" r="0" b="508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E2685E" w14:textId="77777777" w:rsidR="00252FB5" w:rsidRPr="00252FB5" w:rsidRDefault="00252FB5" w:rsidP="00252FB5">
      <w:pPr>
        <w:jc w:val="center"/>
        <w:rPr>
          <w:b/>
          <w:bCs/>
        </w:rPr>
      </w:pPr>
      <w:r w:rsidRPr="00252FB5">
        <w:rPr>
          <w:b/>
          <w:bCs/>
        </w:rPr>
        <w:t>OCENA KOŃCOWA ZAKŁADOWEGO OPIEKUNA PRAKTYKI</w:t>
      </w:r>
    </w:p>
    <w:p w14:paraId="47CAA9D3" w14:textId="77777777" w:rsidR="00252FB5" w:rsidRPr="00DE6E71" w:rsidRDefault="00252FB5" w:rsidP="00252FB5">
      <w:pPr>
        <w:spacing w:after="0"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DE6E71">
        <w:rPr>
          <w:rFonts w:ascii="Arial" w:hAnsi="Arial" w:cs="Arial"/>
          <w:bCs/>
          <w:i/>
          <w:sz w:val="20"/>
          <w:szCs w:val="20"/>
        </w:rPr>
        <w:t>(zaznaczyć właściwą kratkę)</w:t>
      </w:r>
    </w:p>
    <w:tbl>
      <w:tblPr>
        <w:tblStyle w:val="Tabela-Siatka"/>
        <w:tblpPr w:leftFromText="141" w:rightFromText="141" w:vertAnchor="text" w:horzAnchor="margin" w:tblpXSpec="center" w:tblpY="1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543"/>
      </w:tblGrid>
      <w:tr w:rsidR="00252FB5" w:rsidRPr="00252FB5" w14:paraId="0A9CB0EA" w14:textId="77777777" w:rsidTr="0066150E">
        <w:tc>
          <w:tcPr>
            <w:tcW w:w="1135" w:type="dxa"/>
            <w:vAlign w:val="center"/>
          </w:tcPr>
          <w:p w14:paraId="44E1EF06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1B292D" wp14:editId="420774B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2720" id="Prostokąt 27" o:spid="_x0000_s1026" style="position:absolute;margin-left:9.95pt;margin-top:3.75pt;width:9.7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x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2A9B9E2F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F104538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159AB9" wp14:editId="5EDD89E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1946" id="Prostokąt 28" o:spid="_x0000_s1026" style="position:absolute;margin-left:9.85pt;margin-top:3.5pt;width:9.7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HEcw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1E3C4E83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</w:rPr>
              <w:t>dostateczny plus (3.5)</w:t>
            </w:r>
          </w:p>
        </w:tc>
      </w:tr>
      <w:tr w:rsidR="00252FB5" w:rsidRPr="00252FB5" w14:paraId="63BD3272" w14:textId="77777777" w:rsidTr="0066150E">
        <w:tc>
          <w:tcPr>
            <w:tcW w:w="1135" w:type="dxa"/>
            <w:vAlign w:val="center"/>
          </w:tcPr>
          <w:p w14:paraId="383BB2C3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00C69F" wp14:editId="5CD0C23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2B68" id="Prostokąt 29" o:spid="_x0000_s1026" style="position:absolute;margin-left:9.8pt;margin-top:3.4pt;width:9.7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1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p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6545ADB1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3D254AC0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B6922A" wp14:editId="2A12303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7E92B" id="Prostokąt 33" o:spid="_x0000_s1026" style="position:absolute;margin-left:9.95pt;margin-top:2.75pt;width:9.7pt;height: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wdA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5AB16D5B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</w:rPr>
              <w:t>dostateczny (3.0)</w:t>
            </w:r>
          </w:p>
        </w:tc>
      </w:tr>
      <w:tr w:rsidR="00252FB5" w:rsidRPr="00252FB5" w14:paraId="74908A11" w14:textId="77777777" w:rsidTr="0066150E">
        <w:tc>
          <w:tcPr>
            <w:tcW w:w="1135" w:type="dxa"/>
            <w:vAlign w:val="center"/>
          </w:tcPr>
          <w:p w14:paraId="6C4518F3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D0C1D1" wp14:editId="61A830D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8FC6E" id="Prostokąt 30" o:spid="_x0000_s1026" style="position:absolute;margin-left:9.85pt;margin-top:4.2pt;width:9.7pt;height: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e1cw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1DB24CE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F1FB67F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676222" wp14:editId="752C6FA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557B7" id="Prostokąt 34" o:spid="_x0000_s1026" style="position:absolute;margin-left:10.05pt;margin-top:3.15pt;width:9.7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3EA900CD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</w:rPr>
              <w:t>niedostateczny (2.0)</w:t>
            </w:r>
          </w:p>
        </w:tc>
      </w:tr>
    </w:tbl>
    <w:p w14:paraId="680DA6F5" w14:textId="77777777" w:rsidR="00252FB5" w:rsidRPr="00252FB5" w:rsidRDefault="00252FB5" w:rsidP="00DE6E71">
      <w:pPr>
        <w:spacing w:before="600" w:after="0" w:line="240" w:lineRule="auto"/>
        <w:rPr>
          <w:rFonts w:ascii="Arial" w:hAnsi="Arial" w:cs="Arial"/>
        </w:rPr>
      </w:pPr>
      <w:r w:rsidRPr="00252FB5">
        <w:rPr>
          <w:rFonts w:ascii="Arial" w:hAnsi="Arial" w:cs="Arial"/>
        </w:rPr>
        <w:t>…………………..………</w:t>
      </w:r>
    </w:p>
    <w:p w14:paraId="6ECAFDB6" w14:textId="77777777" w:rsidR="00252FB5" w:rsidRPr="004D6A65" w:rsidRDefault="00252FB5" w:rsidP="00DE6E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D6A65">
        <w:rPr>
          <w:rFonts w:ascii="Arial" w:hAnsi="Arial" w:cs="Arial"/>
          <w:iCs/>
          <w:sz w:val="18"/>
          <w:szCs w:val="18"/>
        </w:rPr>
        <w:t>(data)</w:t>
      </w:r>
    </w:p>
    <w:p w14:paraId="7C7420DB" w14:textId="77777777" w:rsidR="00252FB5" w:rsidRPr="00DD1233" w:rsidRDefault="00252FB5" w:rsidP="004D6A65">
      <w:pPr>
        <w:spacing w:after="0" w:line="24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472A4173" w14:textId="6E3FB577" w:rsidR="00AE2207" w:rsidRPr="004D6A65" w:rsidRDefault="00252FB5" w:rsidP="00252FB5">
      <w:pPr>
        <w:spacing w:after="600" w:line="360" w:lineRule="auto"/>
        <w:ind w:left="992"/>
        <w:jc w:val="right"/>
        <w:rPr>
          <w:sz w:val="18"/>
          <w:szCs w:val="18"/>
        </w:rPr>
      </w:pPr>
      <w:r w:rsidRPr="004D6A65">
        <w:rPr>
          <w:rFonts w:ascii="Arial" w:hAnsi="Arial" w:cs="Arial"/>
          <w:iCs/>
          <w:sz w:val="18"/>
          <w:szCs w:val="18"/>
        </w:rPr>
        <w:t>(</w:t>
      </w:r>
      <w:r w:rsidR="00AE2207" w:rsidRPr="004D6A65">
        <w:rPr>
          <w:rFonts w:ascii="Arial" w:hAnsi="Arial" w:cs="Arial"/>
          <w:iCs/>
          <w:sz w:val="18"/>
          <w:szCs w:val="18"/>
        </w:rPr>
        <w:t xml:space="preserve">Pieczęć i </w:t>
      </w:r>
      <w:r w:rsidRPr="004D6A65">
        <w:rPr>
          <w:rFonts w:ascii="Arial" w:hAnsi="Arial" w:cs="Arial"/>
          <w:iCs/>
          <w:sz w:val="18"/>
          <w:szCs w:val="18"/>
        </w:rPr>
        <w:t>podpis zakładowego opiekuna praktyki)</w:t>
      </w:r>
      <w:r w:rsidR="00AE2207" w:rsidRPr="004D6A65">
        <w:rPr>
          <w:sz w:val="18"/>
          <w:szCs w:val="18"/>
        </w:rPr>
        <w:t xml:space="preserve"> </w:t>
      </w:r>
    </w:p>
    <w:sectPr w:rsidR="00AE2207" w:rsidRPr="004D6A65" w:rsidSect="00DE6E7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AC"/>
    <w:rsid w:val="000836F9"/>
    <w:rsid w:val="002241B6"/>
    <w:rsid w:val="00252FB5"/>
    <w:rsid w:val="002D016D"/>
    <w:rsid w:val="00313DB9"/>
    <w:rsid w:val="004236AB"/>
    <w:rsid w:val="00470596"/>
    <w:rsid w:val="004D6A65"/>
    <w:rsid w:val="00621200"/>
    <w:rsid w:val="006D5928"/>
    <w:rsid w:val="007C008A"/>
    <w:rsid w:val="007D0D1E"/>
    <w:rsid w:val="008B307A"/>
    <w:rsid w:val="008E6E25"/>
    <w:rsid w:val="0092301B"/>
    <w:rsid w:val="00AE2207"/>
    <w:rsid w:val="00BC6F2E"/>
    <w:rsid w:val="00C6234B"/>
    <w:rsid w:val="00CD0CAC"/>
    <w:rsid w:val="00CD3A9A"/>
    <w:rsid w:val="00D7310C"/>
    <w:rsid w:val="00DB1267"/>
    <w:rsid w:val="00DE6E71"/>
    <w:rsid w:val="00E85239"/>
    <w:rsid w:val="00ED69CD"/>
    <w:rsid w:val="00EF4A1E"/>
    <w:rsid w:val="00F3496F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2BE5"/>
  <w15:chartTrackingRefBased/>
  <w15:docId w15:val="{3A1D1D17-B0EC-4602-B9C6-2BCF6E88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0C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E6E2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E6E25"/>
    <w:pPr>
      <w:spacing w:after="0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E6E2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E2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BDBD-138B-4C5B-BF39-6065E081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Rodzoś</dc:creator>
  <cp:keywords/>
  <dc:description/>
  <cp:lastModifiedBy>Anna Matysek</cp:lastModifiedBy>
  <cp:revision>4</cp:revision>
  <dcterms:created xsi:type="dcterms:W3CDTF">2025-04-21T13:24:00Z</dcterms:created>
  <dcterms:modified xsi:type="dcterms:W3CDTF">2025-04-22T11:06:00Z</dcterms:modified>
</cp:coreProperties>
</file>