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8EB1" w14:textId="39C6E3CF" w:rsidR="00955C90" w:rsidRPr="00955C90" w:rsidRDefault="00955C90" w:rsidP="00955C90">
      <w:pPr>
        <w:jc w:val="center"/>
        <w:rPr>
          <w:rFonts w:ascii="Times New Roman" w:hAnsi="Times New Roman"/>
          <w:sz w:val="36"/>
          <w:szCs w:val="36"/>
        </w:rPr>
      </w:pPr>
      <w:r w:rsidRPr="00955C90">
        <w:rPr>
          <w:rFonts w:ascii="Times New Roman" w:hAnsi="Times New Roman"/>
          <w:sz w:val="36"/>
          <w:szCs w:val="36"/>
        </w:rPr>
        <w:t>Ogłoszenie</w:t>
      </w:r>
    </w:p>
    <w:p w14:paraId="40691EA3" w14:textId="77777777" w:rsidR="00955C90" w:rsidRDefault="00955C90" w:rsidP="00955C90">
      <w:pPr>
        <w:jc w:val="both"/>
        <w:rPr>
          <w:rFonts w:ascii="Times New Roman" w:hAnsi="Times New Roman"/>
          <w:sz w:val="24"/>
          <w:szCs w:val="24"/>
        </w:rPr>
      </w:pPr>
    </w:p>
    <w:p w14:paraId="1B0A144E" w14:textId="33E702F4" w:rsidR="00724EA2" w:rsidRPr="00955C90" w:rsidRDefault="00724EA2" w:rsidP="00955C90">
      <w:pPr>
        <w:jc w:val="both"/>
        <w:rPr>
          <w:rFonts w:ascii="Times New Roman" w:hAnsi="Times New Roman"/>
          <w:sz w:val="28"/>
          <w:szCs w:val="28"/>
        </w:rPr>
      </w:pPr>
      <w:r w:rsidRPr="00955C90">
        <w:rPr>
          <w:rFonts w:ascii="Times New Roman" w:hAnsi="Times New Roman"/>
          <w:sz w:val="28"/>
          <w:szCs w:val="28"/>
        </w:rPr>
        <w:t>Zajęcia terenowe z </w:t>
      </w:r>
      <w:r w:rsidR="00776BA3" w:rsidRPr="00955C90">
        <w:rPr>
          <w:rFonts w:ascii="Times New Roman" w:hAnsi="Times New Roman"/>
          <w:i/>
          <w:iCs/>
          <w:sz w:val="28"/>
          <w:szCs w:val="28"/>
        </w:rPr>
        <w:t>E</w:t>
      </w:r>
      <w:r w:rsidRPr="00955C90">
        <w:rPr>
          <w:rFonts w:ascii="Times New Roman" w:hAnsi="Times New Roman"/>
          <w:i/>
          <w:iCs/>
          <w:sz w:val="28"/>
          <w:szCs w:val="28"/>
        </w:rPr>
        <w:t>kologii i ochrony przyrody</w:t>
      </w:r>
      <w:r w:rsidRPr="00955C90">
        <w:rPr>
          <w:rFonts w:ascii="Times New Roman" w:hAnsi="Times New Roman"/>
          <w:sz w:val="28"/>
          <w:szCs w:val="28"/>
        </w:rPr>
        <w:t xml:space="preserve"> dla II roku studiów licencjackich na kierunku </w:t>
      </w:r>
      <w:r w:rsidRPr="00955C90">
        <w:rPr>
          <w:rFonts w:ascii="Times New Roman" w:hAnsi="Times New Roman"/>
          <w:b/>
          <w:bCs/>
          <w:sz w:val="28"/>
          <w:szCs w:val="28"/>
        </w:rPr>
        <w:t xml:space="preserve">biologia </w:t>
      </w:r>
      <w:r w:rsidRPr="00955C90">
        <w:rPr>
          <w:rFonts w:ascii="Times New Roman" w:hAnsi="Times New Roman"/>
          <w:sz w:val="28"/>
          <w:szCs w:val="28"/>
        </w:rPr>
        <w:t xml:space="preserve">oraz zajęcia terenowe z przedmiotu </w:t>
      </w:r>
      <w:r w:rsidRPr="00955C90">
        <w:rPr>
          <w:rFonts w:ascii="Times New Roman" w:hAnsi="Times New Roman"/>
          <w:i/>
          <w:iCs/>
          <w:sz w:val="28"/>
          <w:szCs w:val="28"/>
        </w:rPr>
        <w:t>Zagrożenia środowiska i jego ochrona</w:t>
      </w:r>
      <w:r w:rsidRPr="00955C90">
        <w:rPr>
          <w:rFonts w:ascii="Times New Roman" w:hAnsi="Times New Roman"/>
          <w:sz w:val="28"/>
          <w:szCs w:val="28"/>
        </w:rPr>
        <w:t xml:space="preserve"> dla studentów II roku </w:t>
      </w:r>
      <w:r w:rsidRPr="00955C90">
        <w:rPr>
          <w:rFonts w:ascii="Times New Roman" w:hAnsi="Times New Roman"/>
          <w:b/>
          <w:bCs/>
          <w:sz w:val="28"/>
          <w:szCs w:val="28"/>
        </w:rPr>
        <w:t>ochrony środowiska</w:t>
      </w:r>
      <w:r w:rsidRPr="00955C90">
        <w:rPr>
          <w:rFonts w:ascii="Times New Roman" w:hAnsi="Times New Roman"/>
          <w:sz w:val="28"/>
          <w:szCs w:val="28"/>
        </w:rPr>
        <w:t>, licencjat, realizowane przez nauczycieli akademickich Instytutu Biologii, Biotechnologii i Ochrony Środowiska odbędą się w roku akademickim 2022/23 w Krościenku nad Dunajcem w terminie od 18 czerwca do 24 czerwca 2023 roku.</w:t>
      </w:r>
    </w:p>
    <w:p w14:paraId="3C82A8CA" w14:textId="16CACD4D" w:rsidR="00724EA2" w:rsidRPr="00955C90" w:rsidRDefault="00724EA2" w:rsidP="00955C90">
      <w:pPr>
        <w:jc w:val="both"/>
        <w:rPr>
          <w:rFonts w:ascii="Times New Roman" w:hAnsi="Times New Roman"/>
          <w:sz w:val="28"/>
          <w:szCs w:val="28"/>
        </w:rPr>
      </w:pPr>
      <w:r w:rsidRPr="00955C90">
        <w:rPr>
          <w:rFonts w:ascii="Times New Roman" w:hAnsi="Times New Roman"/>
          <w:sz w:val="28"/>
          <w:szCs w:val="28"/>
        </w:rPr>
        <w:t xml:space="preserve">Wyjazd na zajęcia nastąpi w dniu </w:t>
      </w:r>
      <w:r w:rsidRPr="00955C90">
        <w:rPr>
          <w:rFonts w:ascii="Times New Roman" w:hAnsi="Times New Roman"/>
          <w:b/>
          <w:bCs/>
          <w:sz w:val="28"/>
          <w:szCs w:val="28"/>
        </w:rPr>
        <w:t>18.06.2023</w:t>
      </w:r>
      <w:r w:rsidRPr="00955C90">
        <w:rPr>
          <w:rFonts w:ascii="Times New Roman" w:hAnsi="Times New Roman"/>
          <w:sz w:val="28"/>
          <w:szCs w:val="28"/>
        </w:rPr>
        <w:t xml:space="preserve"> r. z Placu Sejmu Śląskiego przy ul. Jagiellońskiej w Katowicach, gdzie </w:t>
      </w:r>
      <w:r w:rsidRPr="00955C90">
        <w:rPr>
          <w:rFonts w:ascii="Times New Roman" w:hAnsi="Times New Roman"/>
          <w:b/>
          <w:bCs/>
          <w:sz w:val="28"/>
          <w:szCs w:val="28"/>
        </w:rPr>
        <w:t>o godz. 13</w:t>
      </w:r>
      <w:r w:rsidR="00955C90" w:rsidRPr="00955C90">
        <w:rPr>
          <w:rFonts w:ascii="Times New Roman" w:hAnsi="Times New Roman"/>
          <w:b/>
          <w:bCs/>
          <w:sz w:val="28"/>
          <w:szCs w:val="28"/>
        </w:rPr>
        <w:t>.</w:t>
      </w:r>
      <w:r w:rsidRPr="00955C90">
        <w:rPr>
          <w:rFonts w:ascii="Times New Roman" w:hAnsi="Times New Roman"/>
          <w:b/>
          <w:bCs/>
          <w:sz w:val="28"/>
          <w:szCs w:val="28"/>
        </w:rPr>
        <w:t>00</w:t>
      </w:r>
      <w:r w:rsidRPr="00955C90">
        <w:rPr>
          <w:rFonts w:ascii="Times New Roman" w:hAnsi="Times New Roman"/>
          <w:sz w:val="28"/>
          <w:szCs w:val="28"/>
        </w:rPr>
        <w:t xml:space="preserve"> zostanie podstawiony autobus.</w:t>
      </w:r>
    </w:p>
    <w:p w14:paraId="04ABFD00" w14:textId="77777777" w:rsidR="00724EA2" w:rsidRPr="00955C90" w:rsidRDefault="00724EA2" w:rsidP="00724EA2">
      <w:pPr>
        <w:rPr>
          <w:rFonts w:ascii="Verdana" w:hAnsi="Verdana"/>
          <w:color w:val="000000"/>
          <w:sz w:val="28"/>
          <w:szCs w:val="28"/>
        </w:rPr>
      </w:pPr>
    </w:p>
    <w:p w14:paraId="043C33B4" w14:textId="76CE1B17" w:rsidR="00652A2A" w:rsidRDefault="00652A2A"/>
    <w:sectPr w:rsidR="0065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A2"/>
    <w:rsid w:val="004010FA"/>
    <w:rsid w:val="00652A2A"/>
    <w:rsid w:val="00724EA2"/>
    <w:rsid w:val="00776BA3"/>
    <w:rsid w:val="00955C90"/>
    <w:rsid w:val="00A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DB74"/>
  <w15:chartTrackingRefBased/>
  <w15:docId w15:val="{93473437-8995-48F9-BB74-7C061CB9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24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8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Aleksandra Nadgórska-Socha</cp:lastModifiedBy>
  <cp:revision>3</cp:revision>
  <dcterms:created xsi:type="dcterms:W3CDTF">2023-05-08T18:34:00Z</dcterms:created>
  <dcterms:modified xsi:type="dcterms:W3CDTF">2023-05-08T18:35:00Z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0303f25d16b2ced05dd16eaa9d3a8ffba61a4b8be63434b6ea01e97b15f79485</vt:lpwstr>
  </property>
</Properties>
</file>