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9DBC6" w14:textId="77777777" w:rsidR="00465F11" w:rsidRPr="00B57164" w:rsidRDefault="00465F11" w:rsidP="00465F11">
      <w:pPr>
        <w:pStyle w:val="paragraph"/>
        <w:spacing w:before="0" w:beforeAutospacing="0" w:after="0" w:afterAutospacing="0" w:line="276" w:lineRule="auto"/>
        <w:jc w:val="right"/>
        <w:textAlignment w:val="baseline"/>
        <w:rPr>
          <w:rFonts w:ascii="PT Sans" w:hAnsi="PT Sans" w:cs="Arial"/>
        </w:rPr>
      </w:pPr>
      <w:r w:rsidRPr="00B57164">
        <w:rPr>
          <w:rFonts w:ascii="PT Sans" w:hAnsi="PT Sans" w:cs="Arial"/>
        </w:rPr>
        <w:t>Załącznik</w:t>
      </w:r>
    </w:p>
    <w:p w14:paraId="31B1246E" w14:textId="48D043D1" w:rsidR="00465F11" w:rsidRPr="00B57164" w:rsidRDefault="00465F11" w:rsidP="00465F11">
      <w:pPr>
        <w:pStyle w:val="paragraph"/>
        <w:spacing w:before="0" w:beforeAutospacing="0" w:after="0" w:afterAutospacing="0" w:line="276" w:lineRule="auto"/>
        <w:jc w:val="right"/>
        <w:textAlignment w:val="baseline"/>
        <w:rPr>
          <w:rFonts w:ascii="PT Sans" w:hAnsi="PT Sans" w:cs="Arial"/>
        </w:rPr>
      </w:pPr>
      <w:r w:rsidRPr="00B57164">
        <w:rPr>
          <w:rFonts w:ascii="PT Sans" w:hAnsi="PT Sans" w:cs="Arial"/>
        </w:rPr>
        <w:t xml:space="preserve">do zarządzenia nr </w:t>
      </w:r>
      <w:r w:rsidR="005942F6">
        <w:rPr>
          <w:rFonts w:ascii="PT Sans" w:hAnsi="PT Sans" w:cs="Arial"/>
        </w:rPr>
        <w:t>27</w:t>
      </w:r>
    </w:p>
    <w:p w14:paraId="73CF6035" w14:textId="000B2322" w:rsidR="00465F11" w:rsidRPr="00B57164" w:rsidRDefault="00465F11" w:rsidP="00465F11">
      <w:pPr>
        <w:pStyle w:val="paragraph"/>
        <w:spacing w:before="0" w:beforeAutospacing="0" w:after="0" w:afterAutospacing="0" w:line="276" w:lineRule="auto"/>
        <w:jc w:val="right"/>
        <w:textAlignment w:val="baseline"/>
        <w:rPr>
          <w:rFonts w:ascii="PT Sans" w:hAnsi="PT Sans" w:cs="Arial"/>
        </w:rPr>
      </w:pPr>
      <w:r w:rsidRPr="00B57164">
        <w:rPr>
          <w:rFonts w:ascii="PT Sans" w:hAnsi="PT Sans" w:cs="Arial"/>
        </w:rPr>
        <w:t xml:space="preserve">Rektora UŚ z dnia </w:t>
      </w:r>
      <w:r w:rsidR="005942F6">
        <w:rPr>
          <w:rFonts w:ascii="PT Sans" w:hAnsi="PT Sans" w:cs="Arial"/>
        </w:rPr>
        <w:t>1 marca</w:t>
      </w:r>
      <w:r w:rsidRPr="00B57164">
        <w:rPr>
          <w:rFonts w:ascii="PT Sans" w:hAnsi="PT Sans" w:cs="Arial"/>
        </w:rPr>
        <w:t xml:space="preserve"> 2024 r.</w:t>
      </w:r>
    </w:p>
    <w:p w14:paraId="1FE67597" w14:textId="77777777" w:rsidR="00465F11" w:rsidRPr="00B57164" w:rsidRDefault="00465F11" w:rsidP="00465F11">
      <w:pPr>
        <w:pStyle w:val="paragraph"/>
        <w:spacing w:before="0" w:beforeAutospacing="0" w:after="0" w:afterAutospacing="0" w:line="276" w:lineRule="auto"/>
        <w:jc w:val="right"/>
        <w:textAlignment w:val="baseline"/>
        <w:rPr>
          <w:rStyle w:val="normaltextrun"/>
          <w:rFonts w:ascii="PT Sans" w:hAnsi="PT Sans" w:cs="Arial"/>
          <w:b/>
          <w:bCs/>
        </w:rPr>
      </w:pPr>
    </w:p>
    <w:p w14:paraId="5BA012C4" w14:textId="188776D5" w:rsidR="004F21A4" w:rsidRPr="00B57164" w:rsidRDefault="004F21A4" w:rsidP="060EB7FF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PT Sans" w:hAnsi="PT Sans" w:cs="Arial"/>
        </w:rPr>
      </w:pPr>
      <w:r w:rsidRPr="00B57164">
        <w:rPr>
          <w:rStyle w:val="normaltextrun"/>
          <w:rFonts w:ascii="PT Sans" w:hAnsi="PT Sans" w:cs="Arial"/>
          <w:b/>
          <w:bCs/>
        </w:rPr>
        <w:t xml:space="preserve">REGULAMIN </w:t>
      </w:r>
      <w:r w:rsidR="00C7135E" w:rsidRPr="00B57164">
        <w:rPr>
          <w:rStyle w:val="normaltextrun"/>
          <w:rFonts w:ascii="PT Sans" w:hAnsi="PT Sans" w:cs="Arial"/>
          <w:b/>
          <w:bCs/>
        </w:rPr>
        <w:t xml:space="preserve">KONKURSU </w:t>
      </w:r>
      <w:r w:rsidRPr="00B57164">
        <w:rPr>
          <w:rStyle w:val="normaltextrun"/>
          <w:rFonts w:ascii="PT Sans" w:hAnsi="PT Sans" w:cs="Arial"/>
          <w:b/>
          <w:bCs/>
        </w:rPr>
        <w:t>„</w:t>
      </w:r>
      <w:r w:rsidR="00C7135E" w:rsidRPr="00B57164">
        <w:rPr>
          <w:rFonts w:ascii="PT Sans" w:hAnsi="PT Sans" w:cs="Arial"/>
          <w:b/>
          <w:bCs/>
        </w:rPr>
        <w:t>Nieoczywiste miejsca wokół nas</w:t>
      </w:r>
      <w:r w:rsidRPr="00B57164">
        <w:rPr>
          <w:rStyle w:val="normaltextrun"/>
          <w:rFonts w:ascii="PT Sans" w:hAnsi="PT Sans" w:cs="Arial"/>
          <w:b/>
          <w:bCs/>
        </w:rPr>
        <w:t>”</w:t>
      </w:r>
    </w:p>
    <w:p w14:paraId="26FCC37E" w14:textId="77777777" w:rsidR="004F21A4" w:rsidRPr="00B57164" w:rsidRDefault="004F21A4" w:rsidP="060EB7FF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PT Sans" w:hAnsi="PT Sans" w:cs="Arial"/>
        </w:rPr>
      </w:pPr>
      <w:r w:rsidRPr="00B57164">
        <w:rPr>
          <w:rStyle w:val="eop"/>
          <w:rFonts w:ascii="PT Sans" w:hAnsi="PT Sans" w:cs="Arial"/>
        </w:rPr>
        <w:t> </w:t>
      </w:r>
    </w:p>
    <w:p w14:paraId="49E48DE4" w14:textId="77777777" w:rsidR="004F21A4" w:rsidRPr="00B57164" w:rsidRDefault="004F21A4" w:rsidP="060EB7FF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PT Sans" w:hAnsi="PT Sans" w:cs="Arial"/>
        </w:rPr>
      </w:pPr>
      <w:r w:rsidRPr="00B57164">
        <w:rPr>
          <w:rStyle w:val="eop"/>
          <w:rFonts w:ascii="PT Sans" w:hAnsi="PT Sans" w:cs="Arial"/>
        </w:rPr>
        <w:t>  </w:t>
      </w:r>
    </w:p>
    <w:p w14:paraId="6B588407" w14:textId="2601E2EC" w:rsidR="00DE1F56" w:rsidRPr="00B57164" w:rsidRDefault="001C02D1" w:rsidP="060EB7FF">
      <w:pPr>
        <w:pStyle w:val="NormalnyWeb"/>
        <w:shd w:val="clear" w:color="auto" w:fill="FFFFFF" w:themeFill="background1"/>
        <w:spacing w:before="0" w:beforeAutospacing="0" w:after="240" w:afterAutospacing="0" w:line="276" w:lineRule="auto"/>
        <w:jc w:val="center"/>
        <w:rPr>
          <w:rFonts w:ascii="PT Sans" w:hAnsi="PT Sans" w:cs="Arial"/>
        </w:rPr>
      </w:pPr>
      <w:r w:rsidRPr="00B57164">
        <w:rPr>
          <w:rFonts w:ascii="PT Sans" w:hAnsi="PT Sans" w:cs="Arial"/>
          <w:b/>
          <w:bCs/>
        </w:rPr>
        <w:t>§1 Postanowienia wstępne</w:t>
      </w:r>
    </w:p>
    <w:p w14:paraId="3DCE03E5" w14:textId="57BFD10F" w:rsidR="00DE1F56" w:rsidRPr="00B57164" w:rsidRDefault="00712BCD" w:rsidP="060EB7FF">
      <w:pPr>
        <w:pStyle w:val="NormalnyWeb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PT Sans" w:hAnsi="PT Sans" w:cs="Arial"/>
        </w:rPr>
      </w:pPr>
      <w:r w:rsidRPr="00B57164">
        <w:rPr>
          <w:rFonts w:ascii="PT Sans" w:hAnsi="PT Sans" w:cs="Arial"/>
        </w:rPr>
        <w:t>R</w:t>
      </w:r>
      <w:r w:rsidR="00DE1F56" w:rsidRPr="00B57164">
        <w:rPr>
          <w:rFonts w:ascii="PT Sans" w:hAnsi="PT Sans" w:cs="Arial"/>
        </w:rPr>
        <w:t xml:space="preserve">egulamin określa zasady uczestnictwa w </w:t>
      </w:r>
      <w:r w:rsidR="00C7135E" w:rsidRPr="00B57164">
        <w:rPr>
          <w:rFonts w:ascii="PT Sans" w:hAnsi="PT Sans" w:cs="Arial"/>
        </w:rPr>
        <w:t>konkursie</w:t>
      </w:r>
      <w:r w:rsidR="006470D3" w:rsidRPr="00B57164">
        <w:rPr>
          <w:rFonts w:ascii="PT Sans" w:hAnsi="PT Sans" w:cs="Arial"/>
        </w:rPr>
        <w:t xml:space="preserve"> </w:t>
      </w:r>
      <w:r w:rsidR="00C7135E" w:rsidRPr="00B57164">
        <w:rPr>
          <w:rStyle w:val="normaltextrun"/>
          <w:rFonts w:ascii="PT Sans" w:hAnsi="PT Sans" w:cs="Arial"/>
          <w:b/>
          <w:bCs/>
        </w:rPr>
        <w:t>„</w:t>
      </w:r>
      <w:r w:rsidR="00C7135E" w:rsidRPr="00B57164">
        <w:rPr>
          <w:rFonts w:ascii="PT Sans" w:hAnsi="PT Sans" w:cs="Arial"/>
          <w:b/>
          <w:bCs/>
        </w:rPr>
        <w:t>Nieoczywiste miejsca wokół nas</w:t>
      </w:r>
      <w:r w:rsidR="00C7135E" w:rsidRPr="00B57164">
        <w:rPr>
          <w:rStyle w:val="normaltextrun"/>
          <w:rFonts w:ascii="PT Sans" w:hAnsi="PT Sans" w:cs="Arial"/>
          <w:b/>
          <w:bCs/>
        </w:rPr>
        <w:t>”</w:t>
      </w:r>
      <w:r w:rsidR="000B347E" w:rsidRPr="00B57164">
        <w:rPr>
          <w:rFonts w:ascii="PT Sans" w:hAnsi="PT Sans" w:cs="Arial"/>
        </w:rPr>
        <w:t>,</w:t>
      </w:r>
      <w:r w:rsidR="006E2409" w:rsidRPr="00B57164">
        <w:rPr>
          <w:rFonts w:ascii="PT Sans" w:hAnsi="PT Sans" w:cs="Arial"/>
        </w:rPr>
        <w:t xml:space="preserve"> </w:t>
      </w:r>
      <w:r w:rsidR="006470D3" w:rsidRPr="00B57164">
        <w:rPr>
          <w:rFonts w:ascii="PT Sans" w:hAnsi="PT Sans" w:cs="Arial"/>
        </w:rPr>
        <w:t>zwan</w:t>
      </w:r>
      <w:r w:rsidR="0E1BB25B" w:rsidRPr="00B57164">
        <w:rPr>
          <w:rFonts w:ascii="PT Sans" w:hAnsi="PT Sans" w:cs="Arial"/>
        </w:rPr>
        <w:t>ym</w:t>
      </w:r>
      <w:r w:rsidR="006470D3" w:rsidRPr="00B57164">
        <w:rPr>
          <w:rFonts w:ascii="PT Sans" w:hAnsi="PT Sans" w:cs="Arial"/>
        </w:rPr>
        <w:t xml:space="preserve"> dalej </w:t>
      </w:r>
      <w:r w:rsidR="00C7135E" w:rsidRPr="00B57164">
        <w:rPr>
          <w:rFonts w:ascii="PT Sans" w:hAnsi="PT Sans" w:cs="Arial"/>
        </w:rPr>
        <w:t>Konkursem</w:t>
      </w:r>
      <w:r w:rsidR="006470D3" w:rsidRPr="00B57164">
        <w:rPr>
          <w:rStyle w:val="normaltextrun"/>
          <w:rFonts w:ascii="PT Sans" w:hAnsi="PT Sans" w:cs="Arial"/>
        </w:rPr>
        <w:t>,</w:t>
      </w:r>
      <w:r w:rsidRPr="00B57164">
        <w:rPr>
          <w:rStyle w:val="normaltextrun"/>
          <w:rFonts w:ascii="PT Sans" w:hAnsi="PT Sans" w:cs="Arial"/>
        </w:rPr>
        <w:t xml:space="preserve"> polegając</w:t>
      </w:r>
      <w:r w:rsidR="00C7135E" w:rsidRPr="00B57164">
        <w:rPr>
          <w:rStyle w:val="normaltextrun"/>
          <w:rFonts w:ascii="PT Sans" w:hAnsi="PT Sans" w:cs="Arial"/>
        </w:rPr>
        <w:t>ym</w:t>
      </w:r>
      <w:r w:rsidRPr="00B57164">
        <w:rPr>
          <w:rStyle w:val="normaltextrun"/>
          <w:rFonts w:ascii="PT Sans" w:hAnsi="PT Sans" w:cs="Arial"/>
        </w:rPr>
        <w:t xml:space="preserve"> </w:t>
      </w:r>
      <w:r w:rsidR="006E2409" w:rsidRPr="00B57164">
        <w:rPr>
          <w:rStyle w:val="normaltextrun"/>
          <w:rFonts w:ascii="PT Sans" w:hAnsi="PT Sans" w:cs="Arial"/>
        </w:rPr>
        <w:t xml:space="preserve">na </w:t>
      </w:r>
      <w:r w:rsidR="001E3131" w:rsidRPr="00B57164">
        <w:rPr>
          <w:rStyle w:val="normaltextrun"/>
          <w:rFonts w:ascii="PT Sans" w:hAnsi="PT Sans" w:cs="Arial"/>
        </w:rPr>
        <w:t xml:space="preserve">(1) </w:t>
      </w:r>
      <w:r w:rsidR="00C7135E" w:rsidRPr="00B57164">
        <w:rPr>
          <w:rStyle w:val="normaltextrun"/>
          <w:rFonts w:ascii="PT Sans" w:hAnsi="PT Sans" w:cs="Arial"/>
        </w:rPr>
        <w:t xml:space="preserve">dotarciu do wyznaczonych przez organizatorów miejsc zlokalizowanych w </w:t>
      </w:r>
      <w:r w:rsidR="00C7135E" w:rsidRPr="00B57164">
        <w:rPr>
          <w:rStyle w:val="eop"/>
          <w:rFonts w:ascii="PT Sans" w:hAnsi="PT Sans" w:cs="Arial"/>
        </w:rPr>
        <w:t>regionie Górnego Śląska i Zagłębia Dąbrowskiego</w:t>
      </w:r>
      <w:r w:rsidR="63B88446" w:rsidRPr="00B57164">
        <w:rPr>
          <w:rStyle w:val="eop"/>
          <w:rFonts w:ascii="PT Sans" w:hAnsi="PT Sans" w:cs="Arial"/>
        </w:rPr>
        <w:t xml:space="preserve"> oraz</w:t>
      </w:r>
      <w:r w:rsidR="00C7135E" w:rsidRPr="00B57164">
        <w:rPr>
          <w:rStyle w:val="normaltextrun"/>
          <w:rFonts w:ascii="PT Sans" w:hAnsi="PT Sans" w:cs="Arial"/>
        </w:rPr>
        <w:t xml:space="preserve"> </w:t>
      </w:r>
      <w:r w:rsidR="001E3131" w:rsidRPr="00B57164">
        <w:rPr>
          <w:rStyle w:val="normaltextrun"/>
          <w:rFonts w:ascii="PT Sans" w:hAnsi="PT Sans" w:cs="Arial"/>
        </w:rPr>
        <w:t xml:space="preserve">(2) </w:t>
      </w:r>
      <w:r w:rsidR="00C7135E" w:rsidRPr="00B57164">
        <w:rPr>
          <w:rStyle w:val="normaltextrun"/>
          <w:rFonts w:ascii="PT Sans" w:hAnsi="PT Sans" w:cs="Arial"/>
        </w:rPr>
        <w:t>udokumentowani</w:t>
      </w:r>
      <w:r w:rsidR="001E3131" w:rsidRPr="00B57164">
        <w:rPr>
          <w:rStyle w:val="normaltextrun"/>
          <w:rFonts w:ascii="PT Sans" w:hAnsi="PT Sans" w:cs="Arial"/>
        </w:rPr>
        <w:t>u</w:t>
      </w:r>
      <w:r w:rsidR="00C7135E" w:rsidRPr="00B57164">
        <w:rPr>
          <w:rStyle w:val="normaltextrun"/>
          <w:rFonts w:ascii="PT Sans" w:hAnsi="PT Sans" w:cs="Arial"/>
        </w:rPr>
        <w:t xml:space="preserve"> tego faktu </w:t>
      </w:r>
      <w:r w:rsidR="08AADC26" w:rsidRPr="00B57164">
        <w:rPr>
          <w:rStyle w:val="normaltextrun"/>
          <w:rFonts w:ascii="PT Sans" w:hAnsi="PT Sans" w:cs="Arial"/>
        </w:rPr>
        <w:t>fotografią</w:t>
      </w:r>
      <w:r w:rsidR="00C7135E" w:rsidRPr="00B57164">
        <w:rPr>
          <w:rStyle w:val="normaltextrun"/>
          <w:rFonts w:ascii="PT Sans" w:hAnsi="PT Sans" w:cs="Arial"/>
        </w:rPr>
        <w:t xml:space="preserve"> </w:t>
      </w:r>
      <w:r w:rsidR="006E2409" w:rsidRPr="00B57164">
        <w:rPr>
          <w:rStyle w:val="normaltextrun"/>
          <w:rFonts w:ascii="PT Sans" w:hAnsi="PT Sans" w:cs="Arial"/>
        </w:rPr>
        <w:t>.  </w:t>
      </w:r>
      <w:r w:rsidR="006E2409" w:rsidRPr="00B57164">
        <w:rPr>
          <w:rStyle w:val="eop"/>
          <w:rFonts w:ascii="PT Sans" w:hAnsi="PT Sans" w:cs="Arial"/>
        </w:rPr>
        <w:t> </w:t>
      </w:r>
    </w:p>
    <w:p w14:paraId="23782BB4" w14:textId="4B05BD44" w:rsidR="00DE1F56" w:rsidRPr="00B57164" w:rsidRDefault="00DE1F56" w:rsidP="060EB7FF">
      <w:pPr>
        <w:pStyle w:val="NormalnyWeb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PT Sans" w:hAnsi="PT Sans" w:cs="Arial"/>
        </w:rPr>
      </w:pPr>
      <w:r w:rsidRPr="00B57164">
        <w:rPr>
          <w:rFonts w:ascii="PT Sans" w:hAnsi="PT Sans" w:cs="Arial"/>
        </w:rPr>
        <w:t xml:space="preserve">Udział w </w:t>
      </w:r>
      <w:r w:rsidR="001E3131" w:rsidRPr="00B57164">
        <w:rPr>
          <w:rFonts w:ascii="PT Sans" w:hAnsi="PT Sans" w:cs="Arial"/>
        </w:rPr>
        <w:t>Konkursie</w:t>
      </w:r>
      <w:r w:rsidRPr="00B57164">
        <w:rPr>
          <w:rFonts w:ascii="PT Sans" w:hAnsi="PT Sans" w:cs="Arial"/>
        </w:rPr>
        <w:t xml:space="preserve"> jest dobrowoln</w:t>
      </w:r>
      <w:r w:rsidR="006E2409" w:rsidRPr="00B57164">
        <w:rPr>
          <w:rFonts w:ascii="PT Sans" w:hAnsi="PT Sans" w:cs="Arial"/>
        </w:rPr>
        <w:t>y i bezpłatny</w:t>
      </w:r>
      <w:r w:rsidR="00C44F7E" w:rsidRPr="00B57164">
        <w:rPr>
          <w:rFonts w:ascii="PT Sans" w:hAnsi="PT Sans" w:cs="Arial"/>
        </w:rPr>
        <w:t>.</w:t>
      </w:r>
    </w:p>
    <w:p w14:paraId="5431651E" w14:textId="0A1D8A82" w:rsidR="001C02D1" w:rsidRPr="00B57164" w:rsidRDefault="00DE1F56" w:rsidP="060EB7FF">
      <w:pPr>
        <w:pStyle w:val="NormalnyWeb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rStyle w:val="eop"/>
          <w:rFonts w:ascii="PT Sans" w:hAnsi="PT Sans" w:cs="Arial"/>
        </w:rPr>
      </w:pPr>
      <w:r w:rsidRPr="00B57164">
        <w:rPr>
          <w:rFonts w:ascii="PT Sans" w:hAnsi="PT Sans" w:cs="Arial"/>
        </w:rPr>
        <w:t xml:space="preserve">Udział w </w:t>
      </w:r>
      <w:r w:rsidR="001E3131" w:rsidRPr="00B57164">
        <w:rPr>
          <w:rFonts w:ascii="PT Sans" w:hAnsi="PT Sans" w:cs="Arial"/>
        </w:rPr>
        <w:t>Konkursie</w:t>
      </w:r>
      <w:r w:rsidRPr="00B57164">
        <w:rPr>
          <w:rFonts w:ascii="PT Sans" w:hAnsi="PT Sans" w:cs="Arial"/>
        </w:rPr>
        <w:t xml:space="preserve"> jest możliwy wyłącznie po uprzednim zapoznaniu się z treścią regulaminu oraz jego akceptacją.</w:t>
      </w:r>
      <w:r w:rsidRPr="00B57164">
        <w:rPr>
          <w:rStyle w:val="normaltextrun"/>
          <w:rFonts w:ascii="PT Sans" w:hAnsi="PT Sans" w:cs="Arial"/>
        </w:rPr>
        <w:t xml:space="preserve"> Regulamin dostępny jest na stronie</w:t>
      </w:r>
      <w:r w:rsidR="006E2409" w:rsidRPr="00B57164">
        <w:rPr>
          <w:rStyle w:val="normaltextrun"/>
          <w:rFonts w:ascii="PT Sans" w:hAnsi="PT Sans" w:cs="Arial"/>
        </w:rPr>
        <w:t xml:space="preserve"> </w:t>
      </w:r>
      <w:r w:rsidR="005726C3" w:rsidRPr="00B57164">
        <w:rPr>
          <w:rStyle w:val="normaltextrun"/>
          <w:rFonts w:ascii="PT Sans" w:hAnsi="PT Sans" w:cs="Arial"/>
        </w:rPr>
        <w:t xml:space="preserve">internetowej </w:t>
      </w:r>
      <w:r w:rsidR="005726C3" w:rsidRPr="00B57164">
        <w:rPr>
          <w:rStyle w:val="eop"/>
          <w:rFonts w:ascii="PT Sans" w:hAnsi="PT Sans" w:cs="Arial"/>
        </w:rPr>
        <w:t>Uniwersytetu</w:t>
      </w:r>
      <w:r w:rsidR="001C02D1" w:rsidRPr="00B57164">
        <w:rPr>
          <w:rStyle w:val="eop"/>
          <w:rFonts w:ascii="PT Sans" w:hAnsi="PT Sans" w:cs="Arial"/>
        </w:rPr>
        <w:t xml:space="preserve"> Śląskiego w Katowicach</w:t>
      </w:r>
      <w:r w:rsidR="00C44F7E" w:rsidRPr="00B57164">
        <w:rPr>
          <w:rStyle w:val="eop"/>
          <w:rFonts w:ascii="PT Sans" w:hAnsi="PT Sans" w:cs="Arial"/>
        </w:rPr>
        <w:t>.</w:t>
      </w:r>
    </w:p>
    <w:p w14:paraId="060109BE" w14:textId="46FBEFD2" w:rsidR="00DE1F56" w:rsidRPr="00B57164" w:rsidRDefault="00DE1F56" w:rsidP="060EB7FF">
      <w:pPr>
        <w:pStyle w:val="NormalnyWeb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PT Sans" w:hAnsi="PT Sans" w:cs="Arial"/>
        </w:rPr>
      </w:pPr>
      <w:r w:rsidRPr="00B57164">
        <w:rPr>
          <w:rFonts w:ascii="PT Sans" w:hAnsi="PT Sans" w:cs="Arial"/>
        </w:rPr>
        <w:t xml:space="preserve">Ideą </w:t>
      </w:r>
      <w:r w:rsidR="001E3131" w:rsidRPr="00B57164">
        <w:rPr>
          <w:rFonts w:ascii="PT Sans" w:hAnsi="PT Sans" w:cs="Arial"/>
        </w:rPr>
        <w:t>Konkursu</w:t>
      </w:r>
      <w:r w:rsidRPr="00B57164">
        <w:rPr>
          <w:rFonts w:ascii="PT Sans" w:hAnsi="PT Sans" w:cs="Arial"/>
        </w:rPr>
        <w:t xml:space="preserve"> jest popularyzacja </w:t>
      </w:r>
      <w:r w:rsidR="00661E44" w:rsidRPr="00B57164">
        <w:rPr>
          <w:rFonts w:ascii="PT Sans" w:hAnsi="PT Sans" w:cs="Arial"/>
        </w:rPr>
        <w:t xml:space="preserve">wiedzy na temat nauk o Ziemi, </w:t>
      </w:r>
      <w:r w:rsidR="001E3131" w:rsidRPr="00B57164">
        <w:rPr>
          <w:rFonts w:ascii="PT Sans" w:hAnsi="PT Sans" w:cs="Arial"/>
        </w:rPr>
        <w:t xml:space="preserve">atrakcyjności turystycznej regionu </w:t>
      </w:r>
      <w:r w:rsidR="001E3131" w:rsidRPr="00B57164">
        <w:rPr>
          <w:rStyle w:val="eop"/>
          <w:rFonts w:ascii="PT Sans" w:hAnsi="PT Sans" w:cs="Arial"/>
        </w:rPr>
        <w:t>Górnego Śląska i Zagłębia Dąbrowskiego</w:t>
      </w:r>
      <w:r w:rsidR="001E3131" w:rsidRPr="00B57164">
        <w:rPr>
          <w:rFonts w:ascii="PT Sans" w:hAnsi="PT Sans" w:cs="Arial"/>
        </w:rPr>
        <w:t xml:space="preserve">, zachęcanie do </w:t>
      </w:r>
      <w:r w:rsidRPr="00B57164">
        <w:rPr>
          <w:rFonts w:ascii="PT Sans" w:hAnsi="PT Sans" w:cs="Arial"/>
        </w:rPr>
        <w:t>aktywnego sposobu spędzania wolnego czasu</w:t>
      </w:r>
      <w:r w:rsidR="00C44F7E" w:rsidRPr="00B57164">
        <w:rPr>
          <w:rFonts w:ascii="PT Sans" w:hAnsi="PT Sans" w:cs="Arial"/>
        </w:rPr>
        <w:t xml:space="preserve"> </w:t>
      </w:r>
      <w:r w:rsidRPr="00B57164">
        <w:rPr>
          <w:rFonts w:ascii="PT Sans" w:hAnsi="PT Sans" w:cs="Arial"/>
        </w:rPr>
        <w:t>oraz promocja i działania marketingowe na rzecz Uniwersytetu Śląskiego w Katowicach.</w:t>
      </w:r>
    </w:p>
    <w:p w14:paraId="70DF6954" w14:textId="220C740D" w:rsidR="006E2409" w:rsidRPr="00B57164" w:rsidRDefault="001E3131" w:rsidP="060EB7FF">
      <w:pPr>
        <w:pStyle w:val="NormalnyWeb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PT Sans" w:hAnsi="PT Sans" w:cs="Arial"/>
        </w:rPr>
      </w:pPr>
      <w:r w:rsidRPr="00B57164">
        <w:rPr>
          <w:rStyle w:val="normaltextrun"/>
          <w:rFonts w:ascii="PT Sans" w:hAnsi="PT Sans" w:cs="Arial"/>
        </w:rPr>
        <w:t>Konkurs</w:t>
      </w:r>
      <w:r w:rsidR="006E2409" w:rsidRPr="00B57164">
        <w:rPr>
          <w:rStyle w:val="normaltextrun"/>
          <w:rFonts w:ascii="PT Sans" w:hAnsi="PT Sans" w:cs="Arial"/>
        </w:rPr>
        <w:t xml:space="preserve"> ma charakter otwarty i opiera się na zasadach uczciwej rywalizacji</w:t>
      </w:r>
      <w:r w:rsidR="00A57545" w:rsidRPr="00B57164">
        <w:rPr>
          <w:rStyle w:val="normaltextrun"/>
          <w:rFonts w:ascii="PT Sans" w:hAnsi="PT Sans" w:cs="Arial"/>
        </w:rPr>
        <w:t>.</w:t>
      </w:r>
    </w:p>
    <w:p w14:paraId="45D8BB45" w14:textId="77777777" w:rsidR="00DE1F56" w:rsidRPr="00B57164" w:rsidRDefault="00DE1F56" w:rsidP="060EB7FF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PT Sans" w:hAnsi="PT Sans" w:cs="Arial"/>
        </w:rPr>
      </w:pPr>
      <w:r w:rsidRPr="00B57164">
        <w:rPr>
          <w:rFonts w:ascii="PT Sans" w:hAnsi="PT Sans" w:cs="Arial"/>
        </w:rPr>
        <w:t> </w:t>
      </w:r>
    </w:p>
    <w:p w14:paraId="403B2CDF" w14:textId="0BA10B6B" w:rsidR="00C44F7E" w:rsidRPr="00B57164" w:rsidRDefault="00C44F7E" w:rsidP="060EB7FF">
      <w:pPr>
        <w:pStyle w:val="NormalnyWeb"/>
        <w:shd w:val="clear" w:color="auto" w:fill="FFFFFF" w:themeFill="background1"/>
        <w:spacing w:before="0" w:beforeAutospacing="0" w:after="240" w:afterAutospacing="0" w:line="276" w:lineRule="auto"/>
        <w:jc w:val="center"/>
        <w:rPr>
          <w:rFonts w:ascii="PT Sans" w:hAnsi="PT Sans" w:cs="Arial"/>
          <w:b/>
          <w:bCs/>
        </w:rPr>
      </w:pPr>
      <w:r w:rsidRPr="00B57164">
        <w:rPr>
          <w:rFonts w:ascii="PT Sans" w:hAnsi="PT Sans" w:cs="Arial"/>
          <w:b/>
          <w:bCs/>
        </w:rPr>
        <w:t xml:space="preserve">§ 2 </w:t>
      </w:r>
      <w:r w:rsidR="00DE1F56" w:rsidRPr="00B57164">
        <w:rPr>
          <w:rFonts w:ascii="PT Sans" w:hAnsi="PT Sans" w:cs="Arial"/>
          <w:b/>
          <w:bCs/>
        </w:rPr>
        <w:t>O</w:t>
      </w:r>
      <w:r w:rsidRPr="00B57164">
        <w:rPr>
          <w:rFonts w:ascii="PT Sans" w:hAnsi="PT Sans" w:cs="Arial"/>
          <w:b/>
          <w:bCs/>
        </w:rPr>
        <w:t>rganizator</w:t>
      </w:r>
    </w:p>
    <w:p w14:paraId="39352EDE" w14:textId="0F1392ED" w:rsidR="006470D3" w:rsidRPr="00B57164" w:rsidRDefault="00DE1F56" w:rsidP="060EB7FF">
      <w:pPr>
        <w:pStyle w:val="NormalnyWeb"/>
        <w:numPr>
          <w:ilvl w:val="0"/>
          <w:numId w:val="26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PT Sans" w:hAnsi="PT Sans" w:cs="Arial"/>
        </w:rPr>
      </w:pPr>
      <w:r w:rsidRPr="00B57164">
        <w:rPr>
          <w:rFonts w:ascii="PT Sans" w:hAnsi="PT Sans" w:cs="Arial"/>
        </w:rPr>
        <w:t xml:space="preserve">Organizatorem </w:t>
      </w:r>
      <w:r w:rsidR="00465F11" w:rsidRPr="00B57164">
        <w:rPr>
          <w:rFonts w:ascii="PT Sans" w:hAnsi="PT Sans" w:cs="Arial"/>
        </w:rPr>
        <w:t>konkursu</w:t>
      </w:r>
      <w:r w:rsidR="006E2409" w:rsidRPr="00B57164">
        <w:rPr>
          <w:rFonts w:ascii="PT Sans" w:hAnsi="PT Sans" w:cs="Arial"/>
        </w:rPr>
        <w:t xml:space="preserve"> </w:t>
      </w:r>
      <w:r w:rsidR="001E3131" w:rsidRPr="00B57164">
        <w:rPr>
          <w:rStyle w:val="normaltextrun"/>
          <w:rFonts w:ascii="PT Sans" w:hAnsi="PT Sans" w:cs="Arial"/>
          <w:b/>
          <w:bCs/>
        </w:rPr>
        <w:t>„</w:t>
      </w:r>
      <w:r w:rsidR="001E3131" w:rsidRPr="00B57164">
        <w:rPr>
          <w:rFonts w:ascii="PT Sans" w:hAnsi="PT Sans" w:cs="Arial"/>
          <w:b/>
          <w:bCs/>
        </w:rPr>
        <w:t>Nieoczywiste miejsca wokół nas</w:t>
      </w:r>
      <w:r w:rsidR="001E3131" w:rsidRPr="00B57164">
        <w:rPr>
          <w:rStyle w:val="normaltextrun"/>
          <w:rFonts w:ascii="PT Sans" w:hAnsi="PT Sans" w:cs="Arial"/>
          <w:b/>
          <w:bCs/>
        </w:rPr>
        <w:t>”</w:t>
      </w:r>
      <w:r w:rsidR="006E2409" w:rsidRPr="00B57164">
        <w:rPr>
          <w:rFonts w:ascii="PT Sans" w:hAnsi="PT Sans" w:cs="Arial"/>
        </w:rPr>
        <w:t xml:space="preserve"> jest Wydział Nauk </w:t>
      </w:r>
      <w:r w:rsidR="006470D3" w:rsidRPr="00B57164">
        <w:rPr>
          <w:rFonts w:ascii="PT Sans" w:hAnsi="PT Sans" w:cs="Arial"/>
        </w:rPr>
        <w:t>Przyrodniczych</w:t>
      </w:r>
      <w:r w:rsidR="006E2409" w:rsidRPr="00B57164">
        <w:rPr>
          <w:rFonts w:ascii="PT Sans" w:hAnsi="PT Sans" w:cs="Arial"/>
        </w:rPr>
        <w:t xml:space="preserve"> Uniwersytetu Śląskiego w Katowicach</w:t>
      </w:r>
      <w:r w:rsidR="006470D3" w:rsidRPr="00B57164">
        <w:rPr>
          <w:rFonts w:ascii="PT Sans" w:hAnsi="PT Sans" w:cs="Arial"/>
        </w:rPr>
        <w:t>.</w:t>
      </w:r>
    </w:p>
    <w:p w14:paraId="1C2911CA" w14:textId="77777777" w:rsidR="00C62B29" w:rsidRPr="00B57164" w:rsidRDefault="00C62B29" w:rsidP="060EB7FF">
      <w:pPr>
        <w:pStyle w:val="NormalnyWeb"/>
        <w:shd w:val="clear" w:color="auto" w:fill="FFFFFF" w:themeFill="background1"/>
        <w:spacing w:before="0" w:beforeAutospacing="0" w:after="240" w:afterAutospacing="0" w:line="276" w:lineRule="auto"/>
        <w:jc w:val="center"/>
        <w:rPr>
          <w:rFonts w:ascii="PT Sans" w:hAnsi="PT Sans" w:cs="Arial"/>
          <w:b/>
          <w:bCs/>
        </w:rPr>
      </w:pPr>
    </w:p>
    <w:p w14:paraId="23049F32" w14:textId="721148F7" w:rsidR="00F30700" w:rsidRPr="00B57164" w:rsidRDefault="00C44F7E" w:rsidP="060EB7FF">
      <w:pPr>
        <w:pStyle w:val="NormalnyWeb"/>
        <w:shd w:val="clear" w:color="auto" w:fill="FFFFFF" w:themeFill="background1"/>
        <w:spacing w:before="0" w:beforeAutospacing="0" w:after="240" w:afterAutospacing="0" w:line="276" w:lineRule="auto"/>
        <w:jc w:val="center"/>
        <w:rPr>
          <w:rFonts w:ascii="PT Sans" w:hAnsi="PT Sans" w:cs="Arial"/>
          <w:b/>
          <w:bCs/>
        </w:rPr>
      </w:pPr>
      <w:r w:rsidRPr="00B57164">
        <w:rPr>
          <w:rFonts w:ascii="PT Sans" w:hAnsi="PT Sans" w:cs="Arial"/>
          <w:b/>
          <w:bCs/>
        </w:rPr>
        <w:t>§ 3 Warunki uczestnictwa</w:t>
      </w:r>
    </w:p>
    <w:p w14:paraId="30BD7EF5" w14:textId="3C14D86D" w:rsidR="002E5C0F" w:rsidRPr="00B57164" w:rsidRDefault="001E3131" w:rsidP="060EB7FF">
      <w:pPr>
        <w:pStyle w:val="paragraph"/>
        <w:numPr>
          <w:ilvl w:val="0"/>
          <w:numId w:val="25"/>
        </w:numPr>
        <w:spacing w:before="0" w:beforeAutospacing="0" w:after="0" w:afterAutospacing="0" w:line="276" w:lineRule="auto"/>
        <w:jc w:val="both"/>
        <w:textAlignment w:val="baseline"/>
        <w:rPr>
          <w:rFonts w:ascii="PT Sans" w:hAnsi="PT Sans" w:cs="Arial"/>
        </w:rPr>
      </w:pPr>
      <w:r w:rsidRPr="00B57164">
        <w:rPr>
          <w:rStyle w:val="normaltextrun"/>
          <w:rFonts w:ascii="PT Sans" w:hAnsi="PT Sans" w:cs="Arial"/>
        </w:rPr>
        <w:t>Konkurs</w:t>
      </w:r>
      <w:r w:rsidR="006E2409" w:rsidRPr="00B57164">
        <w:rPr>
          <w:rStyle w:val="normaltextrun"/>
          <w:rFonts w:ascii="PT Sans" w:hAnsi="PT Sans" w:cs="Arial"/>
        </w:rPr>
        <w:t xml:space="preserve"> adresowan</w:t>
      </w:r>
      <w:r w:rsidRPr="00B57164">
        <w:rPr>
          <w:rStyle w:val="normaltextrun"/>
          <w:rFonts w:ascii="PT Sans" w:hAnsi="PT Sans" w:cs="Arial"/>
        </w:rPr>
        <w:t>y</w:t>
      </w:r>
      <w:r w:rsidR="006E2409" w:rsidRPr="00B57164">
        <w:rPr>
          <w:rStyle w:val="normaltextrun"/>
          <w:rFonts w:ascii="PT Sans" w:hAnsi="PT Sans" w:cs="Arial"/>
        </w:rPr>
        <w:t xml:space="preserve"> jest do </w:t>
      </w:r>
      <w:r w:rsidR="56D1C2D9" w:rsidRPr="00B57164">
        <w:rPr>
          <w:rStyle w:val="eop"/>
          <w:rFonts w:ascii="PT Sans" w:hAnsi="PT Sans" w:cs="Arial"/>
        </w:rPr>
        <w:t>mieszkańców</w:t>
      </w:r>
      <w:r w:rsidR="00C62B29" w:rsidRPr="00B57164">
        <w:rPr>
          <w:rStyle w:val="eop"/>
          <w:rFonts w:ascii="PT Sans" w:hAnsi="PT Sans" w:cs="Arial"/>
        </w:rPr>
        <w:t xml:space="preserve"> regionu Górnego Śląska i Zagłębia Dąbrowskiego</w:t>
      </w:r>
      <w:r w:rsidR="006470D3" w:rsidRPr="00B57164">
        <w:rPr>
          <w:rStyle w:val="eop"/>
          <w:rFonts w:ascii="PT Sans" w:hAnsi="PT Sans" w:cs="Arial"/>
        </w:rPr>
        <w:t>.</w:t>
      </w:r>
      <w:r w:rsidR="001C02D1" w:rsidRPr="00B57164">
        <w:rPr>
          <w:rStyle w:val="eop"/>
          <w:rFonts w:ascii="PT Sans" w:hAnsi="PT Sans" w:cs="Arial"/>
        </w:rPr>
        <w:t xml:space="preserve"> </w:t>
      </w:r>
      <w:r w:rsidR="00C62B29" w:rsidRPr="00B57164">
        <w:rPr>
          <w:rStyle w:val="eop"/>
          <w:rFonts w:ascii="PT Sans" w:hAnsi="PT Sans" w:cs="Arial"/>
        </w:rPr>
        <w:t>U</w:t>
      </w:r>
      <w:r w:rsidR="006F1413" w:rsidRPr="00B57164">
        <w:rPr>
          <w:rStyle w:val="eop"/>
          <w:rFonts w:ascii="PT Sans" w:hAnsi="PT Sans" w:cs="Arial"/>
        </w:rPr>
        <w:t xml:space="preserve">czestnicy </w:t>
      </w:r>
      <w:r w:rsidR="0092410C" w:rsidRPr="00B57164">
        <w:rPr>
          <w:rStyle w:val="eop"/>
          <w:rFonts w:ascii="PT Sans" w:hAnsi="PT Sans" w:cs="Arial"/>
        </w:rPr>
        <w:t>K</w:t>
      </w:r>
      <w:r w:rsidR="006F1413" w:rsidRPr="00B57164">
        <w:rPr>
          <w:rStyle w:val="eop"/>
          <w:rFonts w:ascii="PT Sans" w:hAnsi="PT Sans" w:cs="Arial"/>
        </w:rPr>
        <w:t>onkursu</w:t>
      </w:r>
      <w:r w:rsidR="00C62B29" w:rsidRPr="00B57164">
        <w:rPr>
          <w:rStyle w:val="eop"/>
          <w:rFonts w:ascii="PT Sans" w:hAnsi="PT Sans" w:cs="Arial"/>
        </w:rPr>
        <w:t xml:space="preserve"> poniżej </w:t>
      </w:r>
      <w:r w:rsidR="00542C8F" w:rsidRPr="00B57164">
        <w:rPr>
          <w:rStyle w:val="eop"/>
          <w:rFonts w:ascii="PT Sans" w:hAnsi="PT Sans" w:cs="Arial"/>
        </w:rPr>
        <w:t>18</w:t>
      </w:r>
      <w:r w:rsidR="00C62B29" w:rsidRPr="00B57164">
        <w:rPr>
          <w:rStyle w:val="eop"/>
          <w:rFonts w:ascii="PT Sans" w:hAnsi="PT Sans" w:cs="Arial"/>
        </w:rPr>
        <w:t xml:space="preserve"> roku życia</w:t>
      </w:r>
      <w:r w:rsidR="006F1413" w:rsidRPr="00B57164">
        <w:rPr>
          <w:rStyle w:val="eop"/>
          <w:rFonts w:ascii="PT Sans" w:hAnsi="PT Sans" w:cs="Arial"/>
        </w:rPr>
        <w:t xml:space="preserve"> mogą brać w ni</w:t>
      </w:r>
      <w:r w:rsidRPr="00B57164">
        <w:rPr>
          <w:rStyle w:val="eop"/>
          <w:rFonts w:ascii="PT Sans" w:hAnsi="PT Sans" w:cs="Arial"/>
        </w:rPr>
        <w:t>m</w:t>
      </w:r>
      <w:r w:rsidR="006F1413" w:rsidRPr="00B57164">
        <w:rPr>
          <w:rStyle w:val="eop"/>
          <w:rFonts w:ascii="PT Sans" w:hAnsi="PT Sans" w:cs="Arial"/>
        </w:rPr>
        <w:t xml:space="preserve"> udział jedynie za zgodą rodzica lub opiekuna prawnego.</w:t>
      </w:r>
      <w:r w:rsidR="00A902F4" w:rsidRPr="00B57164">
        <w:rPr>
          <w:rStyle w:val="eop"/>
          <w:rFonts w:ascii="PT Sans" w:hAnsi="PT Sans" w:cs="Arial"/>
        </w:rPr>
        <w:t xml:space="preserve"> Oświadczenie o wyrażeniu zgody na uczestnictwo w </w:t>
      </w:r>
      <w:r w:rsidRPr="00B57164">
        <w:rPr>
          <w:rStyle w:val="eop"/>
          <w:rFonts w:ascii="PT Sans" w:hAnsi="PT Sans" w:cs="Arial"/>
        </w:rPr>
        <w:t>Konkursie</w:t>
      </w:r>
      <w:r w:rsidR="00A902F4" w:rsidRPr="00B57164">
        <w:rPr>
          <w:rStyle w:val="eop"/>
          <w:rFonts w:ascii="PT Sans" w:hAnsi="PT Sans" w:cs="Arial"/>
        </w:rPr>
        <w:t xml:space="preserve"> osoby niepełnoletniej zawiera załącznik nr 2.</w:t>
      </w:r>
      <w:r w:rsidR="00B45463" w:rsidRPr="00B57164">
        <w:rPr>
          <w:rFonts w:ascii="PT Sans" w:hAnsi="PT Sans" w:cs="Arial"/>
          <w:shd w:val="clear" w:color="auto" w:fill="FFFFFF"/>
        </w:rPr>
        <w:t xml:space="preserve"> </w:t>
      </w:r>
    </w:p>
    <w:p w14:paraId="0E02384C" w14:textId="7CF83EB9" w:rsidR="002E5C0F" w:rsidRPr="00B57164" w:rsidRDefault="002E5C0F" w:rsidP="060EB7FF">
      <w:pPr>
        <w:pStyle w:val="paragraph"/>
        <w:numPr>
          <w:ilvl w:val="0"/>
          <w:numId w:val="25"/>
        </w:numPr>
        <w:spacing w:before="0" w:beforeAutospacing="0" w:after="0" w:afterAutospacing="0" w:line="276" w:lineRule="auto"/>
        <w:jc w:val="both"/>
        <w:textAlignment w:val="baseline"/>
        <w:rPr>
          <w:rFonts w:ascii="PT Sans" w:hAnsi="PT Sans" w:cs="Arial"/>
        </w:rPr>
      </w:pPr>
      <w:r w:rsidRPr="00B57164">
        <w:rPr>
          <w:rFonts w:ascii="PT Sans" w:hAnsi="PT Sans" w:cs="Arial"/>
          <w:lang w:eastAsia="pl-PL"/>
        </w:rPr>
        <w:t>Opiekun uczestnika składa oświadczenie</w:t>
      </w:r>
      <w:r w:rsidR="00DE2F66" w:rsidRPr="00B57164">
        <w:rPr>
          <w:rFonts w:ascii="PT Sans" w:hAnsi="PT Sans" w:cs="Arial"/>
          <w:lang w:eastAsia="pl-PL"/>
        </w:rPr>
        <w:t xml:space="preserve"> </w:t>
      </w:r>
      <w:r w:rsidR="775BCC04" w:rsidRPr="00B57164">
        <w:rPr>
          <w:rFonts w:ascii="PT Sans" w:hAnsi="PT Sans" w:cs="Arial"/>
          <w:lang w:eastAsia="pl-PL"/>
        </w:rPr>
        <w:t xml:space="preserve">poprzez przesłanie </w:t>
      </w:r>
      <w:r w:rsidR="775BCC04" w:rsidRPr="00B57164">
        <w:rPr>
          <w:rFonts w:ascii="PT Sans" w:hAnsi="PT Sans" w:cs="Arial"/>
          <w:color w:val="000000" w:themeColor="text1"/>
          <w:lang w:eastAsia="pl-PL"/>
        </w:rPr>
        <w:t xml:space="preserve">skanu lub zdjęcia podpisanego </w:t>
      </w:r>
      <w:r w:rsidR="00DE2F66" w:rsidRPr="00B57164">
        <w:rPr>
          <w:rFonts w:ascii="PT Sans" w:hAnsi="PT Sans" w:cs="Arial"/>
          <w:lang w:eastAsia="pl-PL"/>
        </w:rPr>
        <w:t xml:space="preserve">załącznika </w:t>
      </w:r>
      <w:r w:rsidR="56AE3E9D" w:rsidRPr="00B57164">
        <w:rPr>
          <w:rFonts w:ascii="PT Sans" w:hAnsi="PT Sans" w:cs="Arial"/>
          <w:lang w:eastAsia="pl-PL"/>
        </w:rPr>
        <w:t xml:space="preserve">nr 2 </w:t>
      </w:r>
      <w:r w:rsidRPr="00B57164">
        <w:rPr>
          <w:rFonts w:ascii="PT Sans" w:hAnsi="PT Sans" w:cs="Arial"/>
          <w:lang w:eastAsia="pl-PL"/>
        </w:rPr>
        <w:t>na adres: geopiknik@us.edu.pl</w:t>
      </w:r>
      <w:r w:rsidR="00465F11" w:rsidRPr="00B57164">
        <w:rPr>
          <w:rFonts w:ascii="PT Sans" w:hAnsi="PT Sans" w:cs="Arial"/>
          <w:lang w:eastAsia="pl-PL"/>
        </w:rPr>
        <w:t xml:space="preserve"> </w:t>
      </w:r>
      <w:r w:rsidRPr="00B57164">
        <w:rPr>
          <w:rFonts w:ascii="PT Sans" w:hAnsi="PT Sans" w:cs="Arial"/>
          <w:lang w:eastAsia="pl-PL"/>
        </w:rPr>
        <w:t xml:space="preserve"> </w:t>
      </w:r>
      <w:r w:rsidR="00B84324" w:rsidRPr="00B57164">
        <w:rPr>
          <w:rFonts w:ascii="PT Sans" w:hAnsi="PT Sans" w:cs="Arial"/>
          <w:shd w:val="clear" w:color="auto" w:fill="FFFFFF"/>
        </w:rPr>
        <w:t xml:space="preserve"> </w:t>
      </w:r>
    </w:p>
    <w:p w14:paraId="02B526EB" w14:textId="418CE2B9" w:rsidR="001C02D1" w:rsidRPr="00B57164" w:rsidRDefault="00A95460" w:rsidP="060EB7FF">
      <w:pPr>
        <w:pStyle w:val="paragraph"/>
        <w:numPr>
          <w:ilvl w:val="0"/>
          <w:numId w:val="25"/>
        </w:numPr>
        <w:spacing w:before="0" w:beforeAutospacing="0" w:after="0" w:afterAutospacing="0" w:line="276" w:lineRule="auto"/>
        <w:jc w:val="both"/>
        <w:textAlignment w:val="baseline"/>
        <w:rPr>
          <w:rFonts w:ascii="PT Sans" w:hAnsi="PT Sans" w:cs="Arial"/>
        </w:rPr>
      </w:pPr>
      <w:r w:rsidRPr="00B57164">
        <w:rPr>
          <w:rFonts w:ascii="PT Sans" w:hAnsi="PT Sans" w:cs="Arial"/>
        </w:rPr>
        <w:lastRenderedPageBreak/>
        <w:t xml:space="preserve">Każdy uczestnik </w:t>
      </w:r>
      <w:r w:rsidR="0092410C" w:rsidRPr="00B57164">
        <w:rPr>
          <w:rFonts w:ascii="PT Sans" w:hAnsi="PT Sans" w:cs="Arial"/>
        </w:rPr>
        <w:t>K</w:t>
      </w:r>
      <w:r w:rsidRPr="00B57164">
        <w:rPr>
          <w:rFonts w:ascii="PT Sans" w:hAnsi="PT Sans" w:cs="Arial"/>
        </w:rPr>
        <w:t xml:space="preserve">onkursu w momencie przystąpienia do </w:t>
      </w:r>
      <w:r w:rsidR="001E3131" w:rsidRPr="00B57164">
        <w:rPr>
          <w:rFonts w:ascii="PT Sans" w:hAnsi="PT Sans" w:cs="Arial"/>
        </w:rPr>
        <w:t>Konkursu</w:t>
      </w:r>
      <w:r w:rsidR="006F1413" w:rsidRPr="00B57164">
        <w:rPr>
          <w:rFonts w:ascii="PT Sans" w:hAnsi="PT Sans" w:cs="Arial"/>
        </w:rPr>
        <w:t xml:space="preserve"> </w:t>
      </w:r>
      <w:r w:rsidRPr="00B57164">
        <w:rPr>
          <w:rFonts w:ascii="PT Sans" w:hAnsi="PT Sans" w:cs="Arial"/>
        </w:rPr>
        <w:t>potwierdza</w:t>
      </w:r>
      <w:r w:rsidR="006F1413" w:rsidRPr="00B57164">
        <w:rPr>
          <w:rFonts w:ascii="PT Sans" w:hAnsi="PT Sans" w:cs="Arial"/>
        </w:rPr>
        <w:t xml:space="preserve"> zapoznanie się </w:t>
      </w:r>
      <w:r w:rsidR="00F23EFF" w:rsidRPr="00B57164">
        <w:rPr>
          <w:rFonts w:ascii="PT Sans" w:hAnsi="PT Sans" w:cs="Arial"/>
        </w:rPr>
        <w:t xml:space="preserve">z </w:t>
      </w:r>
      <w:r w:rsidR="002D518F" w:rsidRPr="00B57164">
        <w:rPr>
          <w:rFonts w:ascii="PT Sans" w:hAnsi="PT Sans" w:cs="Arial"/>
        </w:rPr>
        <w:t xml:space="preserve">niniejszym </w:t>
      </w:r>
      <w:r w:rsidR="00F23EFF" w:rsidRPr="00B57164">
        <w:rPr>
          <w:rFonts w:ascii="PT Sans" w:hAnsi="PT Sans" w:cs="Arial"/>
        </w:rPr>
        <w:t>regulaminem</w:t>
      </w:r>
      <w:r w:rsidR="00C62B29" w:rsidRPr="00B57164">
        <w:rPr>
          <w:rFonts w:ascii="PT Sans" w:hAnsi="PT Sans" w:cs="Arial"/>
        </w:rPr>
        <w:t>.</w:t>
      </w:r>
      <w:r w:rsidR="006F1413" w:rsidRPr="00B57164">
        <w:rPr>
          <w:rFonts w:ascii="PT Sans" w:hAnsi="PT Sans" w:cs="Arial"/>
        </w:rPr>
        <w:t xml:space="preserve"> </w:t>
      </w:r>
    </w:p>
    <w:p w14:paraId="34599AB5" w14:textId="77777777" w:rsidR="00C7626F" w:rsidRPr="00B57164" w:rsidRDefault="00C7626F" w:rsidP="060EB7FF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ind w:left="426"/>
        <w:jc w:val="both"/>
        <w:rPr>
          <w:rFonts w:ascii="PT Sans" w:hAnsi="PT Sans" w:cs="Arial"/>
        </w:rPr>
      </w:pPr>
    </w:p>
    <w:p w14:paraId="4E6F3BF5" w14:textId="5ECD85F3" w:rsidR="00F30700" w:rsidRPr="00B57164" w:rsidRDefault="00A95460" w:rsidP="060EB7FF">
      <w:pPr>
        <w:pStyle w:val="NormalnyWeb"/>
        <w:shd w:val="clear" w:color="auto" w:fill="FFFFFF" w:themeFill="background1"/>
        <w:spacing w:before="0" w:beforeAutospacing="0" w:after="240" w:afterAutospacing="0" w:line="276" w:lineRule="auto"/>
        <w:jc w:val="center"/>
        <w:rPr>
          <w:rFonts w:ascii="PT Sans" w:hAnsi="PT Sans" w:cs="Arial"/>
          <w:b/>
          <w:bCs/>
        </w:rPr>
      </w:pPr>
      <w:r w:rsidRPr="00B57164">
        <w:rPr>
          <w:rFonts w:ascii="PT Sans" w:hAnsi="PT Sans" w:cs="Arial"/>
          <w:b/>
          <w:bCs/>
        </w:rPr>
        <w:t>§ 4 Zasady zapisów</w:t>
      </w:r>
    </w:p>
    <w:p w14:paraId="1C5BF6B4" w14:textId="69014759" w:rsidR="00023D89" w:rsidRPr="00B57164" w:rsidRDefault="008E7102" w:rsidP="060EB7FF">
      <w:pPr>
        <w:pStyle w:val="NormalnyWeb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rStyle w:val="normaltextrun"/>
          <w:rFonts w:ascii="PT Sans" w:hAnsi="PT Sans" w:cs="Arial"/>
        </w:rPr>
      </w:pPr>
      <w:bookmarkStart w:id="0" w:name="_Hlk113110074"/>
      <w:r w:rsidRPr="00B57164">
        <w:rPr>
          <w:rStyle w:val="normaltextrun"/>
          <w:rFonts w:ascii="PT Sans" w:hAnsi="PT Sans" w:cs="Arial"/>
        </w:rPr>
        <w:t xml:space="preserve">Do </w:t>
      </w:r>
      <w:r w:rsidR="001E3131" w:rsidRPr="00B57164">
        <w:rPr>
          <w:rStyle w:val="normaltextrun"/>
          <w:rFonts w:ascii="PT Sans" w:hAnsi="PT Sans" w:cs="Arial"/>
        </w:rPr>
        <w:t>Konkursu</w:t>
      </w:r>
      <w:r w:rsidRPr="00B57164">
        <w:rPr>
          <w:rStyle w:val="normaltextrun"/>
          <w:rFonts w:ascii="PT Sans" w:hAnsi="PT Sans" w:cs="Arial"/>
        </w:rPr>
        <w:t xml:space="preserve"> </w:t>
      </w:r>
      <w:r w:rsidR="001E3131" w:rsidRPr="00B57164">
        <w:rPr>
          <w:rStyle w:val="normaltextrun"/>
          <w:rFonts w:ascii="PT Sans" w:hAnsi="PT Sans" w:cs="Arial"/>
        </w:rPr>
        <w:t>można</w:t>
      </w:r>
      <w:r w:rsidR="00927D7D" w:rsidRPr="00B57164">
        <w:rPr>
          <w:rStyle w:val="normaltextrun"/>
          <w:rFonts w:ascii="PT Sans" w:hAnsi="PT Sans" w:cs="Arial"/>
        </w:rPr>
        <w:t xml:space="preserve"> się</w:t>
      </w:r>
      <w:r w:rsidRPr="00B57164">
        <w:rPr>
          <w:rStyle w:val="normaltextrun"/>
          <w:rFonts w:ascii="PT Sans" w:hAnsi="PT Sans" w:cs="Arial"/>
        </w:rPr>
        <w:t xml:space="preserve"> zgłaszać się </w:t>
      </w:r>
      <w:r w:rsidR="106DC5EE" w:rsidRPr="00B57164">
        <w:rPr>
          <w:rStyle w:val="normaltextrun"/>
          <w:rFonts w:ascii="PT Sans" w:hAnsi="PT Sans" w:cs="Arial"/>
          <w:b/>
          <w:bCs/>
        </w:rPr>
        <w:t>indywidualnie</w:t>
      </w:r>
      <w:r w:rsidR="00927D7D" w:rsidRPr="00B57164">
        <w:rPr>
          <w:rStyle w:val="normaltextrun"/>
          <w:rFonts w:ascii="PT Sans" w:hAnsi="PT Sans" w:cs="Arial"/>
        </w:rPr>
        <w:t xml:space="preserve"> lub jako </w:t>
      </w:r>
      <w:r w:rsidR="00927D7D" w:rsidRPr="00B57164">
        <w:rPr>
          <w:rStyle w:val="normaltextrun"/>
          <w:rFonts w:ascii="PT Sans" w:hAnsi="PT Sans" w:cs="Arial"/>
          <w:b/>
          <w:bCs/>
        </w:rPr>
        <w:t>zespół</w:t>
      </w:r>
      <w:r w:rsidR="00927D7D" w:rsidRPr="00B57164">
        <w:rPr>
          <w:rStyle w:val="normaltextrun"/>
          <w:rFonts w:ascii="PT Sans" w:hAnsi="PT Sans" w:cs="Arial"/>
        </w:rPr>
        <w:t>, składający się z kilku osób (rodzice z dziećmi, grupa przyjaciół). Zgłaszanie uczestnictwa odbywa się poprzez s</w:t>
      </w:r>
      <w:r w:rsidR="00C62B29" w:rsidRPr="00B57164">
        <w:rPr>
          <w:rStyle w:val="normaltextrun"/>
          <w:rFonts w:ascii="PT Sans" w:hAnsi="PT Sans" w:cs="Arial"/>
        </w:rPr>
        <w:t>ystem rejestracji na platformie Uniwersytetu Śląskiego w Katowicach</w:t>
      </w:r>
      <w:r w:rsidR="00797FF6" w:rsidRPr="00B57164">
        <w:rPr>
          <w:rStyle w:val="normaltextrun"/>
          <w:rFonts w:ascii="PT Sans" w:hAnsi="PT Sans" w:cs="Arial"/>
        </w:rPr>
        <w:t xml:space="preserve">. </w:t>
      </w:r>
    </w:p>
    <w:p w14:paraId="0F1422EC" w14:textId="378A69C3" w:rsidR="004F390B" w:rsidRPr="00B57164" w:rsidRDefault="00797FF6" w:rsidP="060EB7FF">
      <w:pPr>
        <w:pStyle w:val="NormalnyWeb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rStyle w:val="normaltextrun"/>
          <w:rFonts w:ascii="PT Sans" w:hAnsi="PT Sans" w:cs="Arial"/>
        </w:rPr>
      </w:pPr>
      <w:r w:rsidRPr="00B57164">
        <w:rPr>
          <w:rStyle w:val="normaltextrun"/>
          <w:rFonts w:ascii="PT Sans" w:hAnsi="PT Sans" w:cs="Arial"/>
        </w:rPr>
        <w:t xml:space="preserve">Link </w:t>
      </w:r>
      <w:r w:rsidR="00D2082B" w:rsidRPr="00B57164">
        <w:rPr>
          <w:rStyle w:val="normaltextrun"/>
          <w:rFonts w:ascii="PT Sans" w:hAnsi="PT Sans" w:cs="Arial"/>
        </w:rPr>
        <w:t>umożliwiając</w:t>
      </w:r>
      <w:r w:rsidR="1D2E0EF1" w:rsidRPr="00B57164">
        <w:rPr>
          <w:rStyle w:val="normaltextrun"/>
          <w:rFonts w:ascii="PT Sans" w:hAnsi="PT Sans" w:cs="Arial"/>
        </w:rPr>
        <w:t>y</w:t>
      </w:r>
      <w:r w:rsidRPr="00B57164">
        <w:rPr>
          <w:rStyle w:val="normaltextrun"/>
          <w:rFonts w:ascii="PT Sans" w:hAnsi="PT Sans" w:cs="Arial"/>
        </w:rPr>
        <w:t xml:space="preserve"> </w:t>
      </w:r>
      <w:r w:rsidR="002D518F" w:rsidRPr="00B57164">
        <w:rPr>
          <w:rStyle w:val="normaltextrun"/>
          <w:rFonts w:ascii="PT Sans" w:hAnsi="PT Sans" w:cs="Arial"/>
        </w:rPr>
        <w:t>zarejestrowanie się</w:t>
      </w:r>
      <w:r w:rsidRPr="00B57164">
        <w:rPr>
          <w:rStyle w:val="normaltextrun"/>
          <w:rFonts w:ascii="PT Sans" w:hAnsi="PT Sans" w:cs="Arial"/>
        </w:rPr>
        <w:t xml:space="preserve"> do </w:t>
      </w:r>
      <w:r w:rsidR="001E3131" w:rsidRPr="00B57164">
        <w:rPr>
          <w:rStyle w:val="normaltextrun"/>
          <w:rFonts w:ascii="PT Sans" w:hAnsi="PT Sans" w:cs="Arial"/>
        </w:rPr>
        <w:t>Konkursu</w:t>
      </w:r>
      <w:r w:rsidRPr="00B57164">
        <w:rPr>
          <w:rStyle w:val="normaltextrun"/>
          <w:rFonts w:ascii="PT Sans" w:hAnsi="PT Sans" w:cs="Arial"/>
        </w:rPr>
        <w:t xml:space="preserve"> zostan</w:t>
      </w:r>
      <w:r w:rsidR="788DA9BF" w:rsidRPr="00B57164">
        <w:rPr>
          <w:rStyle w:val="normaltextrun"/>
          <w:rFonts w:ascii="PT Sans" w:hAnsi="PT Sans" w:cs="Arial"/>
        </w:rPr>
        <w:t>ie</w:t>
      </w:r>
      <w:r w:rsidRPr="00B57164">
        <w:rPr>
          <w:rStyle w:val="normaltextrun"/>
          <w:rFonts w:ascii="PT Sans" w:hAnsi="PT Sans" w:cs="Arial"/>
        </w:rPr>
        <w:t xml:space="preserve"> udostępnion</w:t>
      </w:r>
      <w:r w:rsidR="59DAE1EC" w:rsidRPr="00B57164">
        <w:rPr>
          <w:rStyle w:val="normaltextrun"/>
          <w:rFonts w:ascii="PT Sans" w:hAnsi="PT Sans" w:cs="Arial"/>
        </w:rPr>
        <w:t>y</w:t>
      </w:r>
      <w:r w:rsidRPr="00B57164">
        <w:rPr>
          <w:rStyle w:val="normaltextrun"/>
          <w:rFonts w:ascii="PT Sans" w:hAnsi="PT Sans" w:cs="Arial"/>
        </w:rPr>
        <w:t xml:space="preserve"> </w:t>
      </w:r>
      <w:r w:rsidR="00D2082B" w:rsidRPr="00B57164">
        <w:rPr>
          <w:rStyle w:val="normaltextrun"/>
          <w:rFonts w:ascii="PT Sans" w:hAnsi="PT Sans" w:cs="Arial"/>
        </w:rPr>
        <w:t>przez organizator</w:t>
      </w:r>
      <w:r w:rsidR="001E3131" w:rsidRPr="00B57164">
        <w:rPr>
          <w:rStyle w:val="normaltextrun"/>
          <w:rFonts w:ascii="PT Sans" w:hAnsi="PT Sans" w:cs="Arial"/>
        </w:rPr>
        <w:t>ów</w:t>
      </w:r>
      <w:r w:rsidR="00D2082B" w:rsidRPr="00B57164">
        <w:rPr>
          <w:rStyle w:val="normaltextrun"/>
          <w:rFonts w:ascii="PT Sans" w:hAnsi="PT Sans" w:cs="Arial"/>
        </w:rPr>
        <w:t xml:space="preserve"> przed terminem jego rozpoczęcia</w:t>
      </w:r>
      <w:r w:rsidR="006F1413" w:rsidRPr="00B57164">
        <w:rPr>
          <w:rStyle w:val="normaltextrun"/>
          <w:rFonts w:ascii="PT Sans" w:hAnsi="PT Sans" w:cs="Arial"/>
        </w:rPr>
        <w:t xml:space="preserve"> </w:t>
      </w:r>
      <w:r w:rsidR="004F390B" w:rsidRPr="00B57164">
        <w:rPr>
          <w:rStyle w:val="normaltextrun"/>
          <w:rFonts w:ascii="PT Sans" w:hAnsi="PT Sans" w:cs="Arial"/>
        </w:rPr>
        <w:t xml:space="preserve">na stronie </w:t>
      </w:r>
      <w:r w:rsidR="00D2082B" w:rsidRPr="00B57164">
        <w:rPr>
          <w:rStyle w:val="normaltextrun"/>
          <w:rFonts w:ascii="PT Sans" w:hAnsi="PT Sans" w:cs="Arial"/>
        </w:rPr>
        <w:t>WNP</w:t>
      </w:r>
      <w:r w:rsidR="006F1413" w:rsidRPr="00B57164">
        <w:rPr>
          <w:rStyle w:val="normaltextrun"/>
          <w:rFonts w:ascii="PT Sans" w:hAnsi="PT Sans" w:cs="Arial"/>
        </w:rPr>
        <w:t xml:space="preserve"> tj. </w:t>
      </w:r>
      <w:hyperlink r:id="rId9">
        <w:r w:rsidR="006F1413" w:rsidRPr="00B57164">
          <w:rPr>
            <w:rStyle w:val="Hipercze"/>
            <w:rFonts w:ascii="PT Sans" w:hAnsi="PT Sans" w:cs="Arial"/>
            <w:color w:val="auto"/>
          </w:rPr>
          <w:t>https://us.edu.pl/wydzial/wnp/</w:t>
        </w:r>
      </w:hyperlink>
      <w:r w:rsidR="006F1413" w:rsidRPr="00B57164">
        <w:rPr>
          <w:rStyle w:val="normaltextrun"/>
          <w:rFonts w:ascii="PT Sans" w:hAnsi="PT Sans" w:cs="Arial"/>
        </w:rPr>
        <w:t xml:space="preserve"> oraz w mediach społecznościowych </w:t>
      </w:r>
      <w:hyperlink r:id="rId10">
        <w:r w:rsidR="006F1413" w:rsidRPr="00B57164">
          <w:rPr>
            <w:rStyle w:val="Hipercze"/>
            <w:rFonts w:ascii="PT Sans" w:hAnsi="PT Sans" w:cs="Arial"/>
            <w:color w:val="auto"/>
          </w:rPr>
          <w:t>https://www.facebook.com/WydzialNaukPrzyrodniczychUS</w:t>
        </w:r>
      </w:hyperlink>
      <w:r w:rsidR="00AA2996" w:rsidRPr="00B57164">
        <w:rPr>
          <w:rStyle w:val="normaltextrun"/>
          <w:rFonts w:ascii="PT Sans" w:hAnsi="PT Sans" w:cs="Arial"/>
        </w:rPr>
        <w:t>.</w:t>
      </w:r>
      <w:r w:rsidR="006F1413" w:rsidRPr="00B57164">
        <w:rPr>
          <w:rStyle w:val="normaltextrun"/>
          <w:rFonts w:ascii="PT Sans" w:hAnsi="PT Sans" w:cs="Arial"/>
        </w:rPr>
        <w:t xml:space="preserve"> </w:t>
      </w:r>
    </w:p>
    <w:bookmarkEnd w:id="0"/>
    <w:p w14:paraId="3083C215" w14:textId="5E65B477" w:rsidR="004F390B" w:rsidRPr="00B57164" w:rsidRDefault="004F390B" w:rsidP="060EB7FF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ind w:left="786"/>
        <w:jc w:val="both"/>
        <w:rPr>
          <w:rFonts w:ascii="PT Sans" w:hAnsi="PT Sans" w:cs="Arial"/>
        </w:rPr>
      </w:pPr>
    </w:p>
    <w:p w14:paraId="1402F180" w14:textId="7EC92F2A" w:rsidR="00F30700" w:rsidRPr="00B57164" w:rsidRDefault="009257B9" w:rsidP="060EB7FF">
      <w:pPr>
        <w:pStyle w:val="NormalnyWeb"/>
        <w:shd w:val="clear" w:color="auto" w:fill="FFFFFF" w:themeFill="background1"/>
        <w:spacing w:before="0" w:beforeAutospacing="0" w:after="240" w:afterAutospacing="0" w:line="276" w:lineRule="auto"/>
        <w:jc w:val="center"/>
        <w:rPr>
          <w:rFonts w:ascii="PT Sans" w:hAnsi="PT Sans" w:cs="Arial"/>
          <w:b/>
          <w:bCs/>
        </w:rPr>
      </w:pPr>
      <w:r w:rsidRPr="00B57164">
        <w:rPr>
          <w:rFonts w:ascii="PT Sans" w:hAnsi="PT Sans" w:cs="Arial"/>
          <w:b/>
          <w:bCs/>
        </w:rPr>
        <w:t xml:space="preserve">§ </w:t>
      </w:r>
      <w:r w:rsidR="00002720" w:rsidRPr="00B57164">
        <w:rPr>
          <w:rFonts w:ascii="PT Sans" w:hAnsi="PT Sans" w:cs="Arial"/>
          <w:b/>
          <w:bCs/>
        </w:rPr>
        <w:t>5</w:t>
      </w:r>
      <w:r w:rsidR="001B68D7" w:rsidRPr="00B57164">
        <w:rPr>
          <w:rFonts w:ascii="PT Sans" w:hAnsi="PT Sans" w:cs="Arial"/>
          <w:b/>
          <w:bCs/>
        </w:rPr>
        <w:t xml:space="preserve"> </w:t>
      </w:r>
      <w:r w:rsidR="00DE1F56" w:rsidRPr="00B57164">
        <w:rPr>
          <w:rFonts w:ascii="PT Sans" w:hAnsi="PT Sans" w:cs="Arial"/>
          <w:b/>
          <w:bCs/>
        </w:rPr>
        <w:t>P</w:t>
      </w:r>
      <w:r w:rsidRPr="00B57164">
        <w:rPr>
          <w:rFonts w:ascii="PT Sans" w:hAnsi="PT Sans" w:cs="Arial"/>
          <w:b/>
          <w:bCs/>
        </w:rPr>
        <w:t>rzebieg</w:t>
      </w:r>
    </w:p>
    <w:p w14:paraId="77CE14BA" w14:textId="4EF14840" w:rsidR="00BE1507" w:rsidRPr="00B57164" w:rsidRDefault="00B13958" w:rsidP="060EB7FF">
      <w:pPr>
        <w:pStyle w:val="NormalnyWeb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PT Sans" w:hAnsi="PT Sans" w:cs="Arial"/>
        </w:rPr>
      </w:pPr>
      <w:r w:rsidRPr="00B57164">
        <w:rPr>
          <w:rFonts w:ascii="PT Sans" w:hAnsi="PT Sans" w:cs="Arial"/>
          <w:shd w:val="clear" w:color="auto" w:fill="FFFFFF"/>
        </w:rPr>
        <w:t xml:space="preserve">Rywalizacja </w:t>
      </w:r>
      <w:r w:rsidR="002D518F" w:rsidRPr="00B57164">
        <w:rPr>
          <w:rFonts w:ascii="PT Sans" w:hAnsi="PT Sans" w:cs="Arial"/>
          <w:shd w:val="clear" w:color="auto" w:fill="FFFFFF"/>
        </w:rPr>
        <w:t xml:space="preserve">w </w:t>
      </w:r>
      <w:r w:rsidR="001E3131" w:rsidRPr="00B57164">
        <w:rPr>
          <w:rFonts w:ascii="PT Sans" w:hAnsi="PT Sans" w:cs="Arial"/>
          <w:shd w:val="clear" w:color="auto" w:fill="FFFFFF"/>
        </w:rPr>
        <w:t>Konkursie</w:t>
      </w:r>
      <w:r w:rsidR="002D518F" w:rsidRPr="00B57164">
        <w:rPr>
          <w:rFonts w:ascii="PT Sans" w:hAnsi="PT Sans" w:cs="Arial"/>
          <w:shd w:val="clear" w:color="auto" w:fill="FFFFFF"/>
        </w:rPr>
        <w:t xml:space="preserve"> </w:t>
      </w:r>
      <w:r w:rsidR="006470D3" w:rsidRPr="00B57164">
        <w:rPr>
          <w:rStyle w:val="normaltextrun"/>
          <w:rFonts w:ascii="PT Sans" w:hAnsi="PT Sans" w:cs="Arial"/>
        </w:rPr>
        <w:t xml:space="preserve">polega na </w:t>
      </w:r>
      <w:r w:rsidR="001E3131" w:rsidRPr="00B57164">
        <w:rPr>
          <w:rStyle w:val="normaltextrun"/>
          <w:rFonts w:ascii="PT Sans" w:hAnsi="PT Sans" w:cs="Arial"/>
        </w:rPr>
        <w:t xml:space="preserve">osobistej wizycie w dowolnej </w:t>
      </w:r>
      <w:r w:rsidR="2C1F0FA8" w:rsidRPr="00B57164">
        <w:rPr>
          <w:rStyle w:val="normaltextrun"/>
          <w:rFonts w:ascii="PT Sans" w:hAnsi="PT Sans" w:cs="Arial"/>
        </w:rPr>
        <w:t>liczbie</w:t>
      </w:r>
      <w:r w:rsidR="001E3131" w:rsidRPr="00B57164">
        <w:rPr>
          <w:rStyle w:val="normaltextrun"/>
          <w:rFonts w:ascii="PT Sans" w:hAnsi="PT Sans" w:cs="Arial"/>
        </w:rPr>
        <w:t xml:space="preserve"> miejsc wyznaczonych przez organizatorów</w:t>
      </w:r>
      <w:r w:rsidR="364B67BA" w:rsidRPr="00B57164">
        <w:rPr>
          <w:rStyle w:val="normaltextrun"/>
          <w:rFonts w:ascii="PT Sans" w:hAnsi="PT Sans" w:cs="Arial"/>
        </w:rPr>
        <w:t xml:space="preserve"> </w:t>
      </w:r>
      <w:r w:rsidR="004774A4" w:rsidRPr="00B57164">
        <w:rPr>
          <w:rStyle w:val="normaltextrun"/>
          <w:rFonts w:ascii="PT Sans" w:hAnsi="PT Sans" w:cs="Arial"/>
        </w:rPr>
        <w:t>oraz</w:t>
      </w:r>
      <w:r w:rsidR="001E3131" w:rsidRPr="00B57164">
        <w:rPr>
          <w:rStyle w:val="normaltextrun"/>
          <w:rFonts w:ascii="PT Sans" w:hAnsi="PT Sans" w:cs="Arial"/>
        </w:rPr>
        <w:t xml:space="preserve"> potwierdzenie t</w:t>
      </w:r>
      <w:r w:rsidR="56A75244" w:rsidRPr="00B57164">
        <w:rPr>
          <w:rStyle w:val="normaltextrun"/>
          <w:rFonts w:ascii="PT Sans" w:hAnsi="PT Sans" w:cs="Arial"/>
        </w:rPr>
        <w:t>ych</w:t>
      </w:r>
      <w:r w:rsidR="001E3131" w:rsidRPr="00B57164">
        <w:rPr>
          <w:rStyle w:val="normaltextrun"/>
          <w:rFonts w:ascii="PT Sans" w:hAnsi="PT Sans" w:cs="Arial"/>
        </w:rPr>
        <w:t xml:space="preserve"> wizyt w postaci odpowiednio </w:t>
      </w:r>
      <w:r w:rsidR="00BE1507" w:rsidRPr="00B57164">
        <w:rPr>
          <w:rStyle w:val="normaltextrun"/>
          <w:rFonts w:ascii="PT Sans" w:hAnsi="PT Sans" w:cs="Arial"/>
        </w:rPr>
        <w:t>wykonanego</w:t>
      </w:r>
      <w:r w:rsidR="001E3131" w:rsidRPr="00B57164">
        <w:rPr>
          <w:rStyle w:val="normaltextrun"/>
          <w:rFonts w:ascii="PT Sans" w:hAnsi="PT Sans" w:cs="Arial"/>
        </w:rPr>
        <w:t xml:space="preserve"> zdjęcia</w:t>
      </w:r>
      <w:r w:rsidR="1F819632" w:rsidRPr="00B57164">
        <w:rPr>
          <w:rStyle w:val="normaltextrun"/>
          <w:rFonts w:ascii="PT Sans" w:hAnsi="PT Sans" w:cs="Arial"/>
        </w:rPr>
        <w:t xml:space="preserve"> (selfie z obiektem</w:t>
      </w:r>
      <w:r w:rsidR="00DF00BE" w:rsidRPr="00B57164">
        <w:rPr>
          <w:rStyle w:val="normaltextrun"/>
          <w:rFonts w:ascii="PT Sans" w:hAnsi="PT Sans" w:cs="Arial"/>
        </w:rPr>
        <w:t xml:space="preserve">) lub krótkiego filmiku z uczestnikami (max. 15 sekund). Zdjęcia lub filmiki należy przesyłać na adres </w:t>
      </w:r>
      <w:hyperlink r:id="rId11" w:history="1">
        <w:r w:rsidR="00DF00BE" w:rsidRPr="00B57164">
          <w:rPr>
            <w:rStyle w:val="Hipercze"/>
            <w:rFonts w:ascii="PT Sans" w:hAnsi="PT Sans" w:cs="Arial"/>
            <w:color w:val="auto"/>
          </w:rPr>
          <w:t>geopiknik@us.edu.pl</w:t>
        </w:r>
      </w:hyperlink>
      <w:r w:rsidR="44019B26" w:rsidRPr="00B57164">
        <w:rPr>
          <w:rStyle w:val="normaltextrun"/>
          <w:rFonts w:ascii="PT Sans" w:hAnsi="PT Sans" w:cs="Arial"/>
        </w:rPr>
        <w:t xml:space="preserve"> </w:t>
      </w:r>
      <w:r w:rsidR="002D518F" w:rsidRPr="00B57164">
        <w:rPr>
          <w:rStyle w:val="normaltextrun"/>
          <w:rFonts w:ascii="PT Sans" w:hAnsi="PT Sans" w:cs="Arial"/>
        </w:rPr>
        <w:t xml:space="preserve">w </w:t>
      </w:r>
      <w:r w:rsidR="00BE1507" w:rsidRPr="00B57164">
        <w:rPr>
          <w:rStyle w:val="normaltextrun"/>
          <w:rFonts w:ascii="PT Sans" w:hAnsi="PT Sans" w:cs="Arial"/>
        </w:rPr>
        <w:t>terminie od</w:t>
      </w:r>
      <w:r w:rsidR="002D518F" w:rsidRPr="00B57164">
        <w:rPr>
          <w:rStyle w:val="normaltextrun"/>
          <w:rFonts w:ascii="PT Sans" w:hAnsi="PT Sans" w:cs="Arial"/>
        </w:rPr>
        <w:t xml:space="preserve"> </w:t>
      </w:r>
      <w:r w:rsidR="3E7E2F0F" w:rsidRPr="00B57164">
        <w:rPr>
          <w:rStyle w:val="normaltextrun"/>
          <w:rFonts w:ascii="PT Sans" w:hAnsi="PT Sans" w:cs="Arial"/>
        </w:rPr>
        <w:t>2</w:t>
      </w:r>
      <w:r w:rsidR="592971F2" w:rsidRPr="00B57164">
        <w:rPr>
          <w:rStyle w:val="normaltextrun"/>
          <w:rFonts w:ascii="PT Sans" w:hAnsi="PT Sans" w:cs="Arial"/>
        </w:rPr>
        <w:t>3</w:t>
      </w:r>
      <w:r w:rsidR="002D518F" w:rsidRPr="00B57164">
        <w:rPr>
          <w:rStyle w:val="normaltextrun"/>
          <w:rFonts w:ascii="PT Sans" w:hAnsi="PT Sans" w:cs="Arial"/>
        </w:rPr>
        <w:t xml:space="preserve"> </w:t>
      </w:r>
      <w:r w:rsidR="00BE1507" w:rsidRPr="00B57164">
        <w:rPr>
          <w:rStyle w:val="normaltextrun"/>
          <w:rFonts w:ascii="PT Sans" w:hAnsi="PT Sans" w:cs="Arial"/>
        </w:rPr>
        <w:t>lutego</w:t>
      </w:r>
      <w:r w:rsidR="002D518F" w:rsidRPr="00B57164">
        <w:rPr>
          <w:rStyle w:val="normaltextrun"/>
          <w:rFonts w:ascii="PT Sans" w:hAnsi="PT Sans" w:cs="Arial"/>
        </w:rPr>
        <w:t xml:space="preserve"> 2024 </w:t>
      </w:r>
      <w:r w:rsidR="00BE1507" w:rsidRPr="00B57164">
        <w:rPr>
          <w:rStyle w:val="normaltextrun"/>
          <w:rFonts w:ascii="PT Sans" w:hAnsi="PT Sans" w:cs="Arial"/>
        </w:rPr>
        <w:t>do 15 kwietnia 2024</w:t>
      </w:r>
      <w:r w:rsidR="002D518F" w:rsidRPr="00B57164">
        <w:rPr>
          <w:rFonts w:ascii="PT Sans" w:hAnsi="PT Sans" w:cs="Arial"/>
        </w:rPr>
        <w:t>.</w:t>
      </w:r>
    </w:p>
    <w:p w14:paraId="619767EE" w14:textId="62F9B0C2" w:rsidR="006470D3" w:rsidRPr="00B57164" w:rsidRDefault="00BE1507" w:rsidP="060EB7FF">
      <w:pPr>
        <w:pStyle w:val="NormalnyWeb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PT Sans" w:hAnsi="PT Sans" w:cs="Arial"/>
        </w:rPr>
      </w:pPr>
      <w:r w:rsidRPr="00B57164">
        <w:rPr>
          <w:rFonts w:ascii="PT Sans" w:hAnsi="PT Sans" w:cs="Arial"/>
        </w:rPr>
        <w:t>Zestawienie miejsc do odwiedzenia wraz z dokładnymi współrzędnymi geograficznymi znajduje się w załączniku nr 3</w:t>
      </w:r>
      <w:r w:rsidR="00227ACD" w:rsidRPr="00B57164">
        <w:rPr>
          <w:rFonts w:ascii="PT Sans" w:hAnsi="PT Sans" w:cs="Arial"/>
        </w:rPr>
        <w:t>.</w:t>
      </w:r>
      <w:r w:rsidR="002D518F" w:rsidRPr="00B57164">
        <w:rPr>
          <w:rFonts w:ascii="PT Sans" w:hAnsi="PT Sans" w:cs="Arial"/>
        </w:rPr>
        <w:t xml:space="preserve"> </w:t>
      </w:r>
    </w:p>
    <w:p w14:paraId="1FFEDF2A" w14:textId="5CC6E81A" w:rsidR="004774A4" w:rsidRPr="00B57164" w:rsidRDefault="004774A4" w:rsidP="060EB7FF">
      <w:pPr>
        <w:pStyle w:val="NormalnyWeb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rStyle w:val="normaltextrun"/>
          <w:rFonts w:ascii="PT Sans" w:hAnsi="PT Sans" w:cs="Arial"/>
        </w:rPr>
      </w:pPr>
      <w:r w:rsidRPr="00B57164">
        <w:rPr>
          <w:rStyle w:val="normaltextrun"/>
          <w:rFonts w:ascii="PT Sans" w:hAnsi="PT Sans" w:cs="Arial"/>
        </w:rPr>
        <w:t xml:space="preserve">Potwierdzenie wizyty musi być udokumentowane w postaci wykonania w miarę dobrej jakości </w:t>
      </w:r>
      <w:r w:rsidR="00EC00A9" w:rsidRPr="00B57164">
        <w:rPr>
          <w:rStyle w:val="normaltextrun"/>
          <w:rFonts w:ascii="PT Sans" w:hAnsi="PT Sans" w:cs="Arial"/>
        </w:rPr>
        <w:t>zdjęcia, na którym widoczni będą uczestnik/</w:t>
      </w:r>
      <w:proofErr w:type="spellStart"/>
      <w:r w:rsidR="00EC00A9" w:rsidRPr="00B57164">
        <w:rPr>
          <w:rStyle w:val="normaltextrun"/>
          <w:rFonts w:ascii="PT Sans" w:hAnsi="PT Sans" w:cs="Arial"/>
        </w:rPr>
        <w:t>cy</w:t>
      </w:r>
      <w:proofErr w:type="spellEnd"/>
      <w:r w:rsidR="00EC00A9" w:rsidRPr="00B57164">
        <w:rPr>
          <w:rStyle w:val="normaltextrun"/>
          <w:rFonts w:ascii="PT Sans" w:hAnsi="PT Sans" w:cs="Arial"/>
        </w:rPr>
        <w:t xml:space="preserve"> Konkursu, na tle miejsca lub obiektu wyznaczonego przez organizatorów.</w:t>
      </w:r>
    </w:p>
    <w:p w14:paraId="3F549ADD" w14:textId="51CD1250" w:rsidR="00927D7D" w:rsidRPr="00B57164" w:rsidRDefault="002D518F" w:rsidP="060EB7FF">
      <w:pPr>
        <w:pStyle w:val="NormalnyWeb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rStyle w:val="normaltextrun"/>
          <w:rFonts w:ascii="PT Sans" w:hAnsi="PT Sans" w:cs="Arial"/>
        </w:rPr>
      </w:pPr>
      <w:r w:rsidRPr="00B57164">
        <w:rPr>
          <w:rStyle w:val="normaltextrun"/>
          <w:rFonts w:ascii="PT Sans" w:hAnsi="PT Sans" w:cs="Arial"/>
        </w:rPr>
        <w:t xml:space="preserve">Uczestnicy przystępujący do </w:t>
      </w:r>
      <w:r w:rsidR="00BE1507" w:rsidRPr="00B57164">
        <w:rPr>
          <w:rStyle w:val="normaltextrun"/>
          <w:rFonts w:ascii="PT Sans" w:hAnsi="PT Sans" w:cs="Arial"/>
        </w:rPr>
        <w:t>Konkursu</w:t>
      </w:r>
      <w:r w:rsidRPr="00B57164">
        <w:rPr>
          <w:rStyle w:val="normaltextrun"/>
          <w:rFonts w:ascii="PT Sans" w:hAnsi="PT Sans" w:cs="Arial"/>
        </w:rPr>
        <w:t xml:space="preserve"> sami decydują o </w:t>
      </w:r>
      <w:r w:rsidR="00BE1507" w:rsidRPr="00B57164">
        <w:rPr>
          <w:rStyle w:val="normaltextrun"/>
          <w:rFonts w:ascii="PT Sans" w:hAnsi="PT Sans" w:cs="Arial"/>
        </w:rPr>
        <w:t>terminach wizyt w poszczególnych miejscach. Ostatnim dniem konkursu jest 15 kwietnia 2024 roku</w:t>
      </w:r>
      <w:r w:rsidR="00E63D63" w:rsidRPr="00B57164">
        <w:rPr>
          <w:rStyle w:val="normaltextrun"/>
          <w:rFonts w:ascii="PT Sans" w:hAnsi="PT Sans" w:cs="Arial"/>
        </w:rPr>
        <w:t>.</w:t>
      </w:r>
    </w:p>
    <w:p w14:paraId="087B0F26" w14:textId="60FBEB2B" w:rsidR="00DE1F56" w:rsidRPr="00B57164" w:rsidRDefault="00927D7D" w:rsidP="060EB7FF">
      <w:pPr>
        <w:pStyle w:val="NormalnyWeb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rStyle w:val="normaltextrun"/>
          <w:rFonts w:ascii="PT Sans" w:hAnsi="PT Sans" w:cs="Arial"/>
        </w:rPr>
      </w:pPr>
      <w:r w:rsidRPr="00B57164">
        <w:rPr>
          <w:rStyle w:val="normaltextrun"/>
          <w:rFonts w:ascii="PT Sans" w:hAnsi="PT Sans" w:cs="Arial"/>
        </w:rPr>
        <w:t xml:space="preserve">Do uczestnictwa w </w:t>
      </w:r>
      <w:r w:rsidR="00465F11" w:rsidRPr="00B57164">
        <w:rPr>
          <w:rStyle w:val="normaltextrun"/>
          <w:rFonts w:ascii="PT Sans" w:hAnsi="PT Sans" w:cs="Arial"/>
        </w:rPr>
        <w:t>Konkursie</w:t>
      </w:r>
      <w:r w:rsidRPr="00B57164">
        <w:rPr>
          <w:rStyle w:val="normaltextrun"/>
          <w:rFonts w:ascii="PT Sans" w:hAnsi="PT Sans" w:cs="Arial"/>
        </w:rPr>
        <w:t xml:space="preserve"> i realizacji zadań konieczny jest dostęp do Internetu i aplikacji do czytania kodów QR</w:t>
      </w:r>
      <w:r w:rsidR="00C93FAE" w:rsidRPr="00B57164">
        <w:rPr>
          <w:rStyle w:val="normaltextrun"/>
          <w:rFonts w:ascii="PT Sans" w:hAnsi="PT Sans" w:cs="Arial"/>
        </w:rPr>
        <w:t>.</w:t>
      </w:r>
    </w:p>
    <w:p w14:paraId="3A6C9F93" w14:textId="77777777" w:rsidR="001B68D7" w:rsidRPr="00B57164" w:rsidRDefault="001B68D7" w:rsidP="060EB7FF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PT Sans" w:hAnsi="PT Sans" w:cs="Arial"/>
          <w:b/>
          <w:bCs/>
        </w:rPr>
      </w:pPr>
    </w:p>
    <w:p w14:paraId="5DB0366E" w14:textId="0CC24DE1" w:rsidR="00F30700" w:rsidRPr="00B57164" w:rsidRDefault="006D660D" w:rsidP="060EB7FF">
      <w:pPr>
        <w:pStyle w:val="NormalnyWeb"/>
        <w:shd w:val="clear" w:color="auto" w:fill="FFFFFF" w:themeFill="background1"/>
        <w:spacing w:before="0" w:beforeAutospacing="0" w:after="240" w:afterAutospacing="0" w:line="276" w:lineRule="auto"/>
        <w:jc w:val="center"/>
        <w:rPr>
          <w:rFonts w:ascii="PT Sans" w:hAnsi="PT Sans" w:cs="Arial"/>
          <w:b/>
          <w:bCs/>
        </w:rPr>
      </w:pPr>
      <w:r w:rsidRPr="00B57164">
        <w:rPr>
          <w:rFonts w:ascii="PT Sans" w:hAnsi="PT Sans" w:cs="Arial"/>
          <w:b/>
          <w:bCs/>
        </w:rPr>
        <w:t xml:space="preserve">§ </w:t>
      </w:r>
      <w:r w:rsidR="00002720" w:rsidRPr="00B57164">
        <w:rPr>
          <w:rFonts w:ascii="PT Sans" w:hAnsi="PT Sans" w:cs="Arial"/>
          <w:b/>
          <w:bCs/>
        </w:rPr>
        <w:t>6</w:t>
      </w:r>
      <w:r w:rsidRPr="00B57164">
        <w:rPr>
          <w:rFonts w:ascii="PT Sans" w:hAnsi="PT Sans" w:cs="Arial"/>
          <w:b/>
          <w:bCs/>
        </w:rPr>
        <w:t xml:space="preserve"> Klasyfikacja końcowa</w:t>
      </w:r>
    </w:p>
    <w:p w14:paraId="7681F85E" w14:textId="017FC86F" w:rsidR="003B5CE7" w:rsidRPr="00B57164" w:rsidRDefault="006D660D" w:rsidP="060EB7FF">
      <w:pPr>
        <w:pStyle w:val="NormalnyWeb"/>
        <w:numPr>
          <w:ilvl w:val="0"/>
          <w:numId w:val="22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PT Sans" w:hAnsi="PT Sans" w:cs="Arial"/>
        </w:rPr>
      </w:pPr>
      <w:r w:rsidRPr="00B57164">
        <w:rPr>
          <w:rFonts w:ascii="PT Sans" w:hAnsi="PT Sans" w:cs="Arial"/>
        </w:rPr>
        <w:t xml:space="preserve">Zwycięzcą </w:t>
      </w:r>
      <w:r w:rsidR="00227ACD" w:rsidRPr="00B57164">
        <w:rPr>
          <w:rFonts w:ascii="PT Sans" w:hAnsi="PT Sans" w:cs="Arial"/>
        </w:rPr>
        <w:t>Konkursu</w:t>
      </w:r>
      <w:r w:rsidRPr="00B57164">
        <w:rPr>
          <w:rFonts w:ascii="PT Sans" w:hAnsi="PT Sans" w:cs="Arial"/>
        </w:rPr>
        <w:t xml:space="preserve"> jest osoba</w:t>
      </w:r>
      <w:r w:rsidR="00927D7D" w:rsidRPr="00B57164">
        <w:rPr>
          <w:rFonts w:ascii="PT Sans" w:hAnsi="PT Sans" w:cs="Arial"/>
        </w:rPr>
        <w:t xml:space="preserve"> lub zespół osób</w:t>
      </w:r>
      <w:r w:rsidRPr="00B57164">
        <w:rPr>
          <w:rFonts w:ascii="PT Sans" w:hAnsi="PT Sans" w:cs="Arial"/>
        </w:rPr>
        <w:t>, któr</w:t>
      </w:r>
      <w:r w:rsidR="00227ACD" w:rsidRPr="00B57164">
        <w:rPr>
          <w:rFonts w:ascii="PT Sans" w:hAnsi="PT Sans" w:cs="Arial"/>
        </w:rPr>
        <w:t>e</w:t>
      </w:r>
      <w:r w:rsidRPr="00B57164">
        <w:rPr>
          <w:rFonts w:ascii="PT Sans" w:hAnsi="PT Sans" w:cs="Arial"/>
        </w:rPr>
        <w:t xml:space="preserve"> </w:t>
      </w:r>
      <w:r w:rsidR="001C4090" w:rsidRPr="00B57164">
        <w:rPr>
          <w:rFonts w:ascii="PT Sans" w:hAnsi="PT Sans" w:cs="Arial"/>
        </w:rPr>
        <w:t>zdobyły</w:t>
      </w:r>
      <w:r w:rsidR="00927D7D" w:rsidRPr="00B57164">
        <w:rPr>
          <w:rFonts w:ascii="PT Sans" w:hAnsi="PT Sans" w:cs="Arial"/>
        </w:rPr>
        <w:t xml:space="preserve"> jak najw</w:t>
      </w:r>
      <w:r w:rsidR="001C4090" w:rsidRPr="00B57164">
        <w:rPr>
          <w:rFonts w:ascii="PT Sans" w:hAnsi="PT Sans" w:cs="Arial"/>
        </w:rPr>
        <w:t>y</w:t>
      </w:r>
      <w:r w:rsidR="00B02C89" w:rsidRPr="00B57164">
        <w:rPr>
          <w:rFonts w:ascii="PT Sans" w:hAnsi="PT Sans" w:cs="Arial"/>
        </w:rPr>
        <w:t>ż</w:t>
      </w:r>
      <w:r w:rsidR="001C4090" w:rsidRPr="00B57164">
        <w:rPr>
          <w:rFonts w:ascii="PT Sans" w:hAnsi="PT Sans" w:cs="Arial"/>
        </w:rPr>
        <w:t xml:space="preserve">szą </w:t>
      </w:r>
      <w:r w:rsidR="00227ACD" w:rsidRPr="00B57164">
        <w:rPr>
          <w:rFonts w:ascii="PT Sans" w:hAnsi="PT Sans" w:cs="Arial"/>
        </w:rPr>
        <w:t>ilość</w:t>
      </w:r>
      <w:r w:rsidR="00927D7D" w:rsidRPr="00B57164">
        <w:rPr>
          <w:rFonts w:ascii="PT Sans" w:hAnsi="PT Sans" w:cs="Arial"/>
        </w:rPr>
        <w:t xml:space="preserve"> punktów </w:t>
      </w:r>
      <w:r w:rsidR="001C4090" w:rsidRPr="00B57164">
        <w:rPr>
          <w:rFonts w:ascii="PT Sans" w:hAnsi="PT Sans" w:cs="Arial"/>
        </w:rPr>
        <w:t xml:space="preserve">za </w:t>
      </w:r>
      <w:r w:rsidR="00227ACD" w:rsidRPr="00B57164">
        <w:rPr>
          <w:rFonts w:ascii="PT Sans" w:hAnsi="PT Sans" w:cs="Arial"/>
        </w:rPr>
        <w:t>potwierdzenia dotarcia do wybranego miejsca (1 pkt</w:t>
      </w:r>
      <w:r w:rsidRPr="00B57164">
        <w:rPr>
          <w:rFonts w:ascii="PT Sans" w:hAnsi="PT Sans" w:cs="Arial"/>
        </w:rPr>
        <w:t>.</w:t>
      </w:r>
      <w:r w:rsidR="00227ACD" w:rsidRPr="00B57164">
        <w:rPr>
          <w:rFonts w:ascii="PT Sans" w:hAnsi="PT Sans" w:cs="Arial"/>
        </w:rPr>
        <w:t>)</w:t>
      </w:r>
      <w:r w:rsidR="004774A4" w:rsidRPr="00B57164">
        <w:rPr>
          <w:rFonts w:ascii="PT Sans" w:hAnsi="PT Sans" w:cs="Arial"/>
        </w:rPr>
        <w:t xml:space="preserve">. </w:t>
      </w:r>
      <w:r w:rsidR="001C4090" w:rsidRPr="00B57164">
        <w:rPr>
          <w:rFonts w:ascii="PT Sans" w:hAnsi="PT Sans" w:cs="Arial"/>
        </w:rPr>
        <w:t xml:space="preserve">Uczestnicy </w:t>
      </w:r>
      <w:r w:rsidR="12A09D74" w:rsidRPr="00B57164">
        <w:rPr>
          <w:rFonts w:ascii="PT Sans" w:hAnsi="PT Sans" w:cs="Arial"/>
        </w:rPr>
        <w:t>Konkursu</w:t>
      </w:r>
      <w:r w:rsidR="001C4090" w:rsidRPr="00B57164">
        <w:rPr>
          <w:rFonts w:ascii="PT Sans" w:hAnsi="PT Sans" w:cs="Arial"/>
        </w:rPr>
        <w:t xml:space="preserve"> sami decydują o tym, </w:t>
      </w:r>
      <w:r w:rsidR="004774A4" w:rsidRPr="00B57164">
        <w:rPr>
          <w:rFonts w:ascii="PT Sans" w:hAnsi="PT Sans" w:cs="Arial"/>
        </w:rPr>
        <w:t>w</w:t>
      </w:r>
      <w:r w:rsidR="001C4090" w:rsidRPr="00B57164">
        <w:rPr>
          <w:rFonts w:ascii="PT Sans" w:hAnsi="PT Sans" w:cs="Arial"/>
        </w:rPr>
        <w:t xml:space="preserve"> ilu</w:t>
      </w:r>
      <w:r w:rsidR="00EC00A9" w:rsidRPr="00B57164">
        <w:rPr>
          <w:rFonts w:ascii="PT Sans" w:hAnsi="PT Sans" w:cs="Arial"/>
        </w:rPr>
        <w:t xml:space="preserve"> oraz w jakich</w:t>
      </w:r>
      <w:r w:rsidR="001C4090" w:rsidRPr="00B57164">
        <w:rPr>
          <w:rFonts w:ascii="PT Sans" w:hAnsi="PT Sans" w:cs="Arial"/>
        </w:rPr>
        <w:t xml:space="preserve"> </w:t>
      </w:r>
      <w:r w:rsidR="004774A4" w:rsidRPr="00B57164">
        <w:rPr>
          <w:rFonts w:ascii="PT Sans" w:hAnsi="PT Sans" w:cs="Arial"/>
        </w:rPr>
        <w:t>miejscach</w:t>
      </w:r>
      <w:r w:rsidR="001C4090" w:rsidRPr="00B57164">
        <w:rPr>
          <w:rFonts w:ascii="PT Sans" w:hAnsi="PT Sans" w:cs="Arial"/>
        </w:rPr>
        <w:t xml:space="preserve"> się pojawią.</w:t>
      </w:r>
    </w:p>
    <w:p w14:paraId="4C24F320" w14:textId="1A273349" w:rsidR="006D660D" w:rsidRPr="00B57164" w:rsidRDefault="00227ACD" w:rsidP="060EB7FF">
      <w:pPr>
        <w:pStyle w:val="NormalnyWeb"/>
        <w:numPr>
          <w:ilvl w:val="0"/>
          <w:numId w:val="22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PT Sans" w:hAnsi="PT Sans" w:cs="Arial"/>
        </w:rPr>
      </w:pPr>
      <w:r w:rsidRPr="00B57164">
        <w:rPr>
          <w:rStyle w:val="normaltextrun"/>
          <w:rFonts w:ascii="PT Sans" w:hAnsi="PT Sans" w:cs="Arial"/>
        </w:rPr>
        <w:lastRenderedPageBreak/>
        <w:t xml:space="preserve">Rozstrzygnięcie Konkursu będzie miało miejsce na sosnowieckiej „Żylecie” (Wydział Nauk Przyrodniczych UŚ) zlokalizowanej przy ul. Będzińskiej 60 w dniu wydarzenia </w:t>
      </w:r>
      <w:proofErr w:type="spellStart"/>
      <w:r w:rsidRPr="00B57164">
        <w:rPr>
          <w:rStyle w:val="normaltextrun"/>
          <w:rFonts w:ascii="PT Sans" w:hAnsi="PT Sans" w:cs="Arial"/>
        </w:rPr>
        <w:t>GeoPiknik</w:t>
      </w:r>
      <w:proofErr w:type="spellEnd"/>
      <w:r w:rsidRPr="00B57164">
        <w:rPr>
          <w:rStyle w:val="normaltextrun"/>
          <w:rFonts w:ascii="PT Sans" w:hAnsi="PT Sans" w:cs="Arial"/>
        </w:rPr>
        <w:t xml:space="preserve"> na Żylecie 2024 w dniu 1</w:t>
      </w:r>
      <w:r w:rsidR="2D2F33C2" w:rsidRPr="00B57164">
        <w:rPr>
          <w:rStyle w:val="normaltextrun"/>
          <w:rFonts w:ascii="PT Sans" w:hAnsi="PT Sans" w:cs="Arial"/>
        </w:rPr>
        <w:t>9</w:t>
      </w:r>
      <w:r w:rsidRPr="00B57164">
        <w:rPr>
          <w:rStyle w:val="normaltextrun"/>
          <w:rFonts w:ascii="PT Sans" w:hAnsi="PT Sans" w:cs="Arial"/>
        </w:rPr>
        <w:t xml:space="preserve"> kwietnia 2024 roku.</w:t>
      </w:r>
    </w:p>
    <w:p w14:paraId="408FF24F" w14:textId="3348D871" w:rsidR="006D660D" w:rsidRPr="00B57164" w:rsidRDefault="006D660D" w:rsidP="060EB7FF">
      <w:pPr>
        <w:pStyle w:val="paragraph"/>
        <w:numPr>
          <w:ilvl w:val="0"/>
          <w:numId w:val="22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PT Sans" w:hAnsi="PT Sans" w:cs="Arial"/>
        </w:rPr>
      </w:pPr>
      <w:r w:rsidRPr="00B57164">
        <w:rPr>
          <w:rStyle w:val="normaltextrun"/>
          <w:rFonts w:ascii="PT Sans" w:hAnsi="PT Sans" w:cs="Arial"/>
        </w:rPr>
        <w:t xml:space="preserve">Dla zwycięzców </w:t>
      </w:r>
      <w:r w:rsidR="00927D7D" w:rsidRPr="00B57164">
        <w:rPr>
          <w:rStyle w:val="normaltextrun"/>
          <w:rFonts w:ascii="PT Sans" w:hAnsi="PT Sans" w:cs="Arial"/>
        </w:rPr>
        <w:t>oraz osób lu</w:t>
      </w:r>
      <w:r w:rsidR="001C4090" w:rsidRPr="00B57164">
        <w:rPr>
          <w:rStyle w:val="normaltextrun"/>
          <w:rFonts w:ascii="PT Sans" w:hAnsi="PT Sans" w:cs="Arial"/>
        </w:rPr>
        <w:t>b</w:t>
      </w:r>
      <w:r w:rsidR="00927D7D" w:rsidRPr="00B57164">
        <w:rPr>
          <w:rStyle w:val="normaltextrun"/>
          <w:rFonts w:ascii="PT Sans" w:hAnsi="PT Sans" w:cs="Arial"/>
        </w:rPr>
        <w:t xml:space="preserve"> zespołów, które zajęły miejsca drugie i trzecie </w:t>
      </w:r>
      <w:r w:rsidR="001C4090" w:rsidRPr="00B57164">
        <w:rPr>
          <w:rStyle w:val="normaltextrun"/>
          <w:rFonts w:ascii="PT Sans" w:hAnsi="PT Sans" w:cs="Arial"/>
        </w:rPr>
        <w:t>organizatorzy</w:t>
      </w:r>
      <w:r w:rsidRPr="00B57164">
        <w:rPr>
          <w:rStyle w:val="normaltextrun"/>
          <w:rFonts w:ascii="PT Sans" w:hAnsi="PT Sans" w:cs="Arial"/>
        </w:rPr>
        <w:t xml:space="preserve"> przewidzieli nagrod</w:t>
      </w:r>
      <w:r w:rsidR="00023D89" w:rsidRPr="00B57164">
        <w:rPr>
          <w:rStyle w:val="normaltextrun"/>
          <w:rFonts w:ascii="PT Sans" w:hAnsi="PT Sans" w:cs="Arial"/>
        </w:rPr>
        <w:t>ę</w:t>
      </w:r>
      <w:r w:rsidRPr="00B57164">
        <w:rPr>
          <w:rStyle w:val="normaltextrun"/>
          <w:rFonts w:ascii="PT Sans" w:hAnsi="PT Sans" w:cs="Arial"/>
        </w:rPr>
        <w:t xml:space="preserve"> rzeczow</w:t>
      </w:r>
      <w:r w:rsidR="00023D89" w:rsidRPr="00B57164">
        <w:rPr>
          <w:rStyle w:val="normaltextrun"/>
          <w:rFonts w:ascii="PT Sans" w:hAnsi="PT Sans" w:cs="Arial"/>
        </w:rPr>
        <w:t>ą</w:t>
      </w:r>
      <w:r w:rsidRPr="00B57164">
        <w:rPr>
          <w:rStyle w:val="normaltextrun"/>
          <w:rFonts w:ascii="PT Sans" w:hAnsi="PT Sans" w:cs="Arial"/>
        </w:rPr>
        <w:t xml:space="preserve">. Organizatorzy pozostawiają sobie możliwość przyznania dodatkowych nagród pocieszenia wedle własnego uznania dla wybranych osób uczestniczących w </w:t>
      </w:r>
      <w:r w:rsidR="00BC433E" w:rsidRPr="00B57164">
        <w:rPr>
          <w:rStyle w:val="normaltextrun"/>
          <w:rFonts w:ascii="PT Sans" w:hAnsi="PT Sans" w:cs="Arial"/>
        </w:rPr>
        <w:t>K</w:t>
      </w:r>
      <w:r w:rsidRPr="00B57164">
        <w:rPr>
          <w:rStyle w:val="normaltextrun"/>
          <w:rFonts w:ascii="PT Sans" w:hAnsi="PT Sans" w:cs="Arial"/>
        </w:rPr>
        <w:t>onkursie</w:t>
      </w:r>
      <w:r w:rsidR="00A57545" w:rsidRPr="00B57164">
        <w:rPr>
          <w:rStyle w:val="normaltextrun"/>
          <w:rFonts w:ascii="PT Sans" w:hAnsi="PT Sans" w:cs="Arial"/>
        </w:rPr>
        <w:t>.</w:t>
      </w:r>
    </w:p>
    <w:p w14:paraId="481BA015" w14:textId="0E055535" w:rsidR="33D25CFD" w:rsidRPr="00B57164" w:rsidRDefault="33D25CFD" w:rsidP="060EB7FF">
      <w:pPr>
        <w:pStyle w:val="paragraph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Style w:val="normaltextrun"/>
          <w:rFonts w:ascii="PT Sans" w:hAnsi="PT Sans" w:cs="Arial"/>
        </w:rPr>
      </w:pPr>
      <w:r w:rsidRPr="00B57164">
        <w:rPr>
          <w:rStyle w:val="normaltextrun"/>
          <w:rFonts w:ascii="PT Sans" w:hAnsi="PT Sans" w:cs="Arial"/>
        </w:rPr>
        <w:t>W przypadku uzyskania przez osobę lub zespół takiej samej liczby punktów, o</w:t>
      </w:r>
      <w:r w:rsidR="7277422E" w:rsidRPr="00B57164">
        <w:rPr>
          <w:rStyle w:val="normaltextrun"/>
          <w:rFonts w:ascii="PT Sans" w:hAnsi="PT Sans" w:cs="Arial"/>
        </w:rPr>
        <w:t xml:space="preserve"> klasyfikacji </w:t>
      </w:r>
      <w:r w:rsidR="27AB63C8" w:rsidRPr="00B57164">
        <w:rPr>
          <w:rStyle w:val="normaltextrun"/>
          <w:rFonts w:ascii="PT Sans" w:hAnsi="PT Sans" w:cs="Arial"/>
        </w:rPr>
        <w:t xml:space="preserve">końcowej </w:t>
      </w:r>
      <w:r w:rsidR="7277422E" w:rsidRPr="00B57164">
        <w:rPr>
          <w:rStyle w:val="normaltextrun"/>
          <w:rFonts w:ascii="PT Sans" w:hAnsi="PT Sans" w:cs="Arial"/>
        </w:rPr>
        <w:t xml:space="preserve">zadecyduje czas </w:t>
      </w:r>
      <w:r w:rsidR="26647165" w:rsidRPr="00B57164">
        <w:rPr>
          <w:rStyle w:val="normaltextrun"/>
          <w:rFonts w:ascii="PT Sans" w:hAnsi="PT Sans" w:cs="Arial"/>
        </w:rPr>
        <w:t xml:space="preserve">zgłoszenia ostatniej wizyty w Konkursie. </w:t>
      </w:r>
    </w:p>
    <w:p w14:paraId="6D4F98D0" w14:textId="7718ED12" w:rsidR="006D660D" w:rsidRPr="00B57164" w:rsidRDefault="006D660D" w:rsidP="060EB7FF">
      <w:pPr>
        <w:pStyle w:val="paragraph"/>
        <w:numPr>
          <w:ilvl w:val="0"/>
          <w:numId w:val="22"/>
        </w:numPr>
        <w:spacing w:before="0" w:beforeAutospacing="0" w:after="0" w:afterAutospacing="0" w:line="276" w:lineRule="auto"/>
        <w:jc w:val="both"/>
        <w:textAlignment w:val="baseline"/>
        <w:rPr>
          <w:rFonts w:ascii="PT Sans" w:hAnsi="PT Sans" w:cs="Arial"/>
        </w:rPr>
      </w:pPr>
      <w:r w:rsidRPr="00B57164">
        <w:rPr>
          <w:rStyle w:val="normaltextrun"/>
          <w:rFonts w:ascii="PT Sans" w:hAnsi="PT Sans" w:cs="Arial"/>
        </w:rPr>
        <w:t xml:space="preserve">Wartość nagrody dla każdego uczestnika w poszczególnych kategoriach nie przekroczy kwoty </w:t>
      </w:r>
      <w:r w:rsidR="002E5C0F" w:rsidRPr="00B57164">
        <w:rPr>
          <w:rStyle w:val="normaltextrun"/>
          <w:rFonts w:ascii="PT Sans" w:hAnsi="PT Sans" w:cs="Arial"/>
        </w:rPr>
        <w:t>200</w:t>
      </w:r>
      <w:r w:rsidRPr="00B57164">
        <w:rPr>
          <w:rStyle w:val="normaltextrun"/>
          <w:rFonts w:ascii="PT Sans" w:hAnsi="PT Sans" w:cs="Arial"/>
        </w:rPr>
        <w:t xml:space="preserve"> zł.</w:t>
      </w:r>
      <w:r w:rsidRPr="00B57164">
        <w:rPr>
          <w:rStyle w:val="eop"/>
          <w:rFonts w:ascii="PT Sans" w:hAnsi="PT Sans" w:cs="Arial"/>
        </w:rPr>
        <w:t> Zgodnie z art. 21 ust. 1 pkt 68 ustawy z dnia 26 lipca 1991 r.</w:t>
      </w:r>
      <w:r w:rsidR="00465F11" w:rsidRPr="00B57164">
        <w:rPr>
          <w:rStyle w:val="eop"/>
          <w:rFonts w:ascii="PT Sans" w:hAnsi="PT Sans" w:cs="Arial"/>
        </w:rPr>
        <w:t xml:space="preserve"> o podatku dochodowym od osób fizycznych (tekst jednolity Dz. U. z 2022 r. poz. 2647, ze. zm.)</w:t>
      </w:r>
      <w:r w:rsidRPr="00B57164">
        <w:rPr>
          <w:rStyle w:val="eop"/>
          <w:rFonts w:ascii="PT Sans" w:hAnsi="PT Sans" w:cs="Arial"/>
        </w:rPr>
        <w:t>, ww. nagroda jest wolna od podatku dochodowego.</w:t>
      </w:r>
    </w:p>
    <w:p w14:paraId="21A654C8" w14:textId="77777777" w:rsidR="00DE1F56" w:rsidRPr="00B57164" w:rsidRDefault="00DE1F56" w:rsidP="060EB7FF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PT Sans" w:hAnsi="PT Sans" w:cs="Arial"/>
        </w:rPr>
      </w:pPr>
    </w:p>
    <w:p w14:paraId="355CBB81" w14:textId="374897AB" w:rsidR="00F30700" w:rsidRPr="00B57164" w:rsidRDefault="00B07C35" w:rsidP="060EB7FF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jc w:val="center"/>
        <w:rPr>
          <w:rFonts w:ascii="PT Sans" w:hAnsi="PT Sans" w:cs="Arial"/>
          <w:b/>
          <w:bCs/>
        </w:rPr>
      </w:pPr>
      <w:r w:rsidRPr="00B57164">
        <w:rPr>
          <w:rFonts w:ascii="PT Sans" w:hAnsi="PT Sans" w:cs="Arial"/>
          <w:b/>
          <w:bCs/>
        </w:rPr>
        <w:t xml:space="preserve">§ </w:t>
      </w:r>
      <w:r w:rsidR="00002720" w:rsidRPr="00B57164">
        <w:rPr>
          <w:rFonts w:ascii="PT Sans" w:hAnsi="PT Sans" w:cs="Arial"/>
          <w:b/>
          <w:bCs/>
        </w:rPr>
        <w:t>7</w:t>
      </w:r>
      <w:r w:rsidRPr="00B57164">
        <w:rPr>
          <w:rFonts w:ascii="PT Sans" w:hAnsi="PT Sans" w:cs="Arial"/>
          <w:b/>
          <w:bCs/>
        </w:rPr>
        <w:t xml:space="preserve"> Zobowiązania uczestnika</w:t>
      </w:r>
    </w:p>
    <w:p w14:paraId="76EF5AA7" w14:textId="77777777" w:rsidR="0043115A" w:rsidRPr="00B57164" w:rsidRDefault="0043115A" w:rsidP="060EB7FF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jc w:val="center"/>
        <w:rPr>
          <w:rFonts w:ascii="PT Sans" w:hAnsi="PT Sans" w:cs="Arial"/>
          <w:b/>
          <w:bCs/>
        </w:rPr>
      </w:pPr>
    </w:p>
    <w:p w14:paraId="41920FC4" w14:textId="52F3630C" w:rsidR="00DE1F56" w:rsidRPr="00B57164" w:rsidRDefault="00DE1F56" w:rsidP="060EB7FF">
      <w:pPr>
        <w:pStyle w:val="NormalnyWeb"/>
        <w:numPr>
          <w:ilvl w:val="0"/>
          <w:numId w:val="21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PT Sans" w:hAnsi="PT Sans" w:cs="Arial"/>
        </w:rPr>
      </w:pPr>
      <w:r w:rsidRPr="00B57164">
        <w:rPr>
          <w:rFonts w:ascii="PT Sans" w:hAnsi="PT Sans" w:cs="Arial"/>
        </w:rPr>
        <w:t xml:space="preserve">Uczestnik zobowiązuje się do przestrzegania zasad </w:t>
      </w:r>
      <w:r w:rsidR="006265AC" w:rsidRPr="00B57164">
        <w:rPr>
          <w:rFonts w:ascii="PT Sans" w:hAnsi="PT Sans" w:cs="Arial"/>
        </w:rPr>
        <w:t xml:space="preserve">regulaminu </w:t>
      </w:r>
      <w:r w:rsidR="001E66CB" w:rsidRPr="00B57164">
        <w:rPr>
          <w:rFonts w:ascii="PT Sans" w:hAnsi="PT Sans" w:cs="Arial"/>
        </w:rPr>
        <w:t>Konkursu</w:t>
      </w:r>
      <w:r w:rsidR="006265AC" w:rsidRPr="00B57164">
        <w:rPr>
          <w:rFonts w:ascii="PT Sans" w:hAnsi="PT Sans" w:cs="Arial"/>
        </w:rPr>
        <w:t xml:space="preserve"> oraz zasad </w:t>
      </w:r>
      <w:r w:rsidRPr="00B57164">
        <w:rPr>
          <w:rFonts w:ascii="PT Sans" w:hAnsi="PT Sans" w:cs="Arial"/>
        </w:rPr>
        <w:t xml:space="preserve">fair </w:t>
      </w:r>
      <w:proofErr w:type="spellStart"/>
      <w:r w:rsidRPr="00B57164">
        <w:rPr>
          <w:rFonts w:ascii="PT Sans" w:hAnsi="PT Sans" w:cs="Arial"/>
        </w:rPr>
        <w:t>play</w:t>
      </w:r>
      <w:proofErr w:type="spellEnd"/>
      <w:r w:rsidRPr="00B57164">
        <w:rPr>
          <w:rFonts w:ascii="PT Sans" w:hAnsi="PT Sans" w:cs="Arial"/>
        </w:rPr>
        <w:t xml:space="preserve"> </w:t>
      </w:r>
      <w:r w:rsidR="006265AC" w:rsidRPr="00B57164">
        <w:rPr>
          <w:rFonts w:ascii="PT Sans" w:hAnsi="PT Sans" w:cs="Arial"/>
        </w:rPr>
        <w:t>w podjętej g</w:t>
      </w:r>
      <w:r w:rsidRPr="00B57164">
        <w:rPr>
          <w:rFonts w:ascii="PT Sans" w:hAnsi="PT Sans" w:cs="Arial"/>
        </w:rPr>
        <w:t>rywalizacji.</w:t>
      </w:r>
    </w:p>
    <w:p w14:paraId="3F9ED38A" w14:textId="24CF4773" w:rsidR="00293B2C" w:rsidRPr="00B57164" w:rsidRDefault="00293B2C" w:rsidP="060EB7FF">
      <w:pPr>
        <w:pStyle w:val="NormalnyWeb"/>
        <w:numPr>
          <w:ilvl w:val="0"/>
          <w:numId w:val="21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PT Sans" w:hAnsi="PT Sans" w:cs="Arial"/>
        </w:rPr>
      </w:pPr>
      <w:r w:rsidRPr="00B57164">
        <w:rPr>
          <w:rFonts w:ascii="PT Sans" w:hAnsi="PT Sans" w:cs="Arial"/>
        </w:rPr>
        <w:t xml:space="preserve">Uczestnik </w:t>
      </w:r>
      <w:r w:rsidR="00C62799" w:rsidRPr="00B57164">
        <w:rPr>
          <w:rFonts w:ascii="PT Sans" w:hAnsi="PT Sans" w:cs="Arial"/>
        </w:rPr>
        <w:t>podejmując rywalizacj</w:t>
      </w:r>
      <w:r w:rsidR="00A45DE9" w:rsidRPr="00B57164">
        <w:rPr>
          <w:rFonts w:ascii="PT Sans" w:hAnsi="PT Sans" w:cs="Arial"/>
        </w:rPr>
        <w:t>ę</w:t>
      </w:r>
      <w:r w:rsidR="00C62799" w:rsidRPr="00B57164">
        <w:rPr>
          <w:rFonts w:ascii="PT Sans" w:hAnsi="PT Sans" w:cs="Arial"/>
        </w:rPr>
        <w:t xml:space="preserve"> w </w:t>
      </w:r>
      <w:r w:rsidR="001E66CB" w:rsidRPr="00B57164">
        <w:rPr>
          <w:rFonts w:ascii="PT Sans" w:hAnsi="PT Sans" w:cs="Arial"/>
        </w:rPr>
        <w:t>Konkursie</w:t>
      </w:r>
      <w:r w:rsidR="00C62799" w:rsidRPr="00B57164">
        <w:rPr>
          <w:rFonts w:ascii="PT Sans" w:hAnsi="PT Sans" w:cs="Arial"/>
        </w:rPr>
        <w:t xml:space="preserve"> </w:t>
      </w:r>
      <w:r w:rsidR="00023D89" w:rsidRPr="00B57164">
        <w:rPr>
          <w:rFonts w:ascii="PT Sans" w:hAnsi="PT Sans" w:cs="Arial"/>
        </w:rPr>
        <w:t>mierzy swoje siły na zamiary</w:t>
      </w:r>
      <w:r w:rsidR="00C62799" w:rsidRPr="00B57164">
        <w:rPr>
          <w:rFonts w:ascii="PT Sans" w:hAnsi="PT Sans" w:cs="Arial"/>
        </w:rPr>
        <w:t xml:space="preserve"> w granicach zdrowego rozsądku i aktualnego stanu zdrowia</w:t>
      </w:r>
      <w:r w:rsidRPr="00B57164">
        <w:rPr>
          <w:rFonts w:ascii="PT Sans" w:hAnsi="PT Sans" w:cs="Arial"/>
        </w:rPr>
        <w:t>.</w:t>
      </w:r>
    </w:p>
    <w:p w14:paraId="4B262A67" w14:textId="77777777" w:rsidR="00DE1F56" w:rsidRPr="00B57164" w:rsidRDefault="00DE1F56" w:rsidP="060EB7FF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PT Sans" w:hAnsi="PT Sans" w:cs="Arial"/>
        </w:rPr>
      </w:pPr>
    </w:p>
    <w:p w14:paraId="297D080D" w14:textId="58DB562D" w:rsidR="00F30700" w:rsidRPr="00B57164" w:rsidRDefault="00D013E0" w:rsidP="060EB7FF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jc w:val="center"/>
        <w:rPr>
          <w:rFonts w:ascii="PT Sans" w:hAnsi="PT Sans" w:cs="Arial"/>
          <w:b/>
          <w:bCs/>
        </w:rPr>
      </w:pPr>
      <w:r w:rsidRPr="00B57164">
        <w:rPr>
          <w:rFonts w:ascii="PT Sans" w:hAnsi="PT Sans" w:cs="Arial"/>
          <w:b/>
          <w:bCs/>
        </w:rPr>
        <w:t xml:space="preserve">§ </w:t>
      </w:r>
      <w:r w:rsidR="00002720" w:rsidRPr="00B57164">
        <w:rPr>
          <w:rFonts w:ascii="PT Sans" w:hAnsi="PT Sans" w:cs="Arial"/>
          <w:b/>
          <w:bCs/>
        </w:rPr>
        <w:t>8</w:t>
      </w:r>
      <w:r w:rsidRPr="00B57164">
        <w:rPr>
          <w:rFonts w:ascii="PT Sans" w:hAnsi="PT Sans" w:cs="Arial"/>
          <w:b/>
          <w:bCs/>
        </w:rPr>
        <w:t xml:space="preserve"> Bezpieczeństwo</w:t>
      </w:r>
    </w:p>
    <w:p w14:paraId="7185DBA7" w14:textId="77777777" w:rsidR="0043115A" w:rsidRPr="00B57164" w:rsidRDefault="0043115A" w:rsidP="060EB7FF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jc w:val="center"/>
        <w:rPr>
          <w:rFonts w:ascii="PT Sans" w:hAnsi="PT Sans" w:cs="Arial"/>
          <w:b/>
          <w:bCs/>
        </w:rPr>
      </w:pPr>
    </w:p>
    <w:p w14:paraId="3CAA9218" w14:textId="1BC27232" w:rsidR="00DE1F56" w:rsidRPr="00B57164" w:rsidRDefault="00DE1F56" w:rsidP="060EB7FF">
      <w:pPr>
        <w:pStyle w:val="NormalnyWeb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PT Sans" w:hAnsi="PT Sans" w:cs="Arial"/>
        </w:rPr>
      </w:pPr>
      <w:r w:rsidRPr="00B57164">
        <w:rPr>
          <w:rFonts w:ascii="PT Sans" w:hAnsi="PT Sans" w:cs="Arial"/>
        </w:rPr>
        <w:t xml:space="preserve">Uczestnik bierze udział w </w:t>
      </w:r>
      <w:r w:rsidR="001E66CB" w:rsidRPr="00B57164">
        <w:rPr>
          <w:rFonts w:ascii="PT Sans" w:hAnsi="PT Sans" w:cs="Arial"/>
        </w:rPr>
        <w:t>K</w:t>
      </w:r>
      <w:r w:rsidR="00B07C35" w:rsidRPr="00B57164">
        <w:rPr>
          <w:rFonts w:ascii="PT Sans" w:hAnsi="PT Sans" w:cs="Arial"/>
        </w:rPr>
        <w:t>onkursie</w:t>
      </w:r>
      <w:r w:rsidRPr="00B57164">
        <w:rPr>
          <w:rFonts w:ascii="PT Sans" w:hAnsi="PT Sans" w:cs="Arial"/>
        </w:rPr>
        <w:t xml:space="preserve"> na własną odpowiedzialność.</w:t>
      </w:r>
    </w:p>
    <w:p w14:paraId="0DA39A4B" w14:textId="688C5F95" w:rsidR="001E66CB" w:rsidRPr="00B57164" w:rsidRDefault="001E66CB" w:rsidP="060EB7FF">
      <w:pPr>
        <w:pStyle w:val="NormalnyWeb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PT Sans" w:hAnsi="PT Sans" w:cs="Arial"/>
        </w:rPr>
      </w:pPr>
      <w:r w:rsidRPr="00B57164">
        <w:rPr>
          <w:rFonts w:ascii="PT Sans" w:hAnsi="PT Sans" w:cs="Arial"/>
        </w:rPr>
        <w:t>Dotarcie do i przemieszczanie się w obrębie niektórych, wskazanych przez organizatorów miejsc, może się wiązać z niebezpieczeństwem związanym z poruszaniem się w trudnym terenie poza utartymi szlakami.</w:t>
      </w:r>
    </w:p>
    <w:p w14:paraId="60145C3B" w14:textId="11152C93" w:rsidR="00DE1F56" w:rsidRPr="00B57164" w:rsidRDefault="00DE1F56" w:rsidP="060EB7FF">
      <w:pPr>
        <w:pStyle w:val="NormalnyWeb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PT Sans" w:hAnsi="PT Sans" w:cs="Arial"/>
        </w:rPr>
      </w:pPr>
      <w:r w:rsidRPr="00B57164">
        <w:rPr>
          <w:rFonts w:ascii="PT Sans" w:hAnsi="PT Sans" w:cs="Arial"/>
        </w:rPr>
        <w:t xml:space="preserve">Organizatorzy nie ponoszą odpowiedzialności za wypadki losowe zaistniałe podczas </w:t>
      </w:r>
      <w:r w:rsidR="000C0E74" w:rsidRPr="00B57164">
        <w:rPr>
          <w:rFonts w:ascii="PT Sans" w:hAnsi="PT Sans" w:cs="Arial"/>
        </w:rPr>
        <w:t xml:space="preserve">uczestnictwa w </w:t>
      </w:r>
      <w:r w:rsidR="001E66CB" w:rsidRPr="00B57164">
        <w:rPr>
          <w:rFonts w:ascii="PT Sans" w:hAnsi="PT Sans" w:cs="Arial"/>
        </w:rPr>
        <w:t>Konkursie</w:t>
      </w:r>
      <w:r w:rsidRPr="00B57164">
        <w:rPr>
          <w:rFonts w:ascii="PT Sans" w:hAnsi="PT Sans" w:cs="Arial"/>
        </w:rPr>
        <w:t>, jak i również za szkody wyrządzone wobec osób trzecich.</w:t>
      </w:r>
    </w:p>
    <w:p w14:paraId="08232538" w14:textId="07532516" w:rsidR="00DE1F56" w:rsidRPr="00B57164" w:rsidRDefault="00DE1F56" w:rsidP="060EB7FF">
      <w:pPr>
        <w:pStyle w:val="NormalnyWeb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PT Sans" w:hAnsi="PT Sans" w:cs="Arial"/>
        </w:rPr>
      </w:pPr>
      <w:r w:rsidRPr="00B57164">
        <w:rPr>
          <w:rFonts w:ascii="PT Sans" w:hAnsi="PT Sans" w:cs="Arial"/>
        </w:rPr>
        <w:t xml:space="preserve">Organizatorzy nie ponoszą odpowiedzialności za ewentualne wypadki i kolizje </w:t>
      </w:r>
      <w:r w:rsidR="000C0E74" w:rsidRPr="00B57164">
        <w:rPr>
          <w:rFonts w:ascii="PT Sans" w:hAnsi="PT Sans" w:cs="Arial"/>
        </w:rPr>
        <w:t xml:space="preserve">podczas uczestnictwa w </w:t>
      </w:r>
      <w:r w:rsidR="001E66CB" w:rsidRPr="00B57164">
        <w:rPr>
          <w:rFonts w:ascii="PT Sans" w:hAnsi="PT Sans" w:cs="Arial"/>
        </w:rPr>
        <w:t>Konkursie</w:t>
      </w:r>
      <w:r w:rsidR="003113AA" w:rsidRPr="00B57164">
        <w:rPr>
          <w:rFonts w:ascii="PT Sans" w:hAnsi="PT Sans" w:cs="Arial"/>
        </w:rPr>
        <w:t>.</w:t>
      </w:r>
    </w:p>
    <w:p w14:paraId="47578A65" w14:textId="423B35D3" w:rsidR="00DE1F56" w:rsidRPr="00B57164" w:rsidRDefault="00DE1F56" w:rsidP="060EB7FF">
      <w:pPr>
        <w:pStyle w:val="NormalnyWeb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PT Sans" w:hAnsi="PT Sans" w:cs="Arial"/>
        </w:rPr>
      </w:pPr>
      <w:r w:rsidRPr="00B57164">
        <w:rPr>
          <w:rFonts w:ascii="PT Sans" w:hAnsi="PT Sans" w:cs="Arial"/>
        </w:rPr>
        <w:t>Organizatorzy zalecają uczestnikom posiadani</w:t>
      </w:r>
      <w:r w:rsidR="00B07C35" w:rsidRPr="00B57164">
        <w:rPr>
          <w:rFonts w:ascii="PT Sans" w:hAnsi="PT Sans" w:cs="Arial"/>
        </w:rPr>
        <w:t>a</w:t>
      </w:r>
      <w:r w:rsidRPr="00B57164">
        <w:rPr>
          <w:rFonts w:ascii="PT Sans" w:hAnsi="PT Sans" w:cs="Arial"/>
        </w:rPr>
        <w:t xml:space="preserve"> ubezpieczenia OC i NNW </w:t>
      </w:r>
      <w:r w:rsidR="00B07C35" w:rsidRPr="00B57164">
        <w:rPr>
          <w:rFonts w:ascii="PT Sans" w:hAnsi="PT Sans" w:cs="Arial"/>
        </w:rPr>
        <w:t>w</w:t>
      </w:r>
      <w:r w:rsidRPr="00B57164">
        <w:rPr>
          <w:rFonts w:ascii="PT Sans" w:hAnsi="PT Sans" w:cs="Arial"/>
        </w:rPr>
        <w:t xml:space="preserve"> czas</w:t>
      </w:r>
      <w:r w:rsidR="00B07C35" w:rsidRPr="00B57164">
        <w:rPr>
          <w:rFonts w:ascii="PT Sans" w:hAnsi="PT Sans" w:cs="Arial"/>
        </w:rPr>
        <w:t>ie</w:t>
      </w:r>
      <w:r w:rsidRPr="00B57164">
        <w:rPr>
          <w:rFonts w:ascii="PT Sans" w:hAnsi="PT Sans" w:cs="Arial"/>
        </w:rPr>
        <w:t xml:space="preserve"> trwania </w:t>
      </w:r>
      <w:r w:rsidR="004C2C12" w:rsidRPr="00B57164">
        <w:rPr>
          <w:rFonts w:ascii="PT Sans" w:hAnsi="PT Sans" w:cs="Arial"/>
        </w:rPr>
        <w:t>Konkursu</w:t>
      </w:r>
      <w:r w:rsidRPr="00B57164">
        <w:rPr>
          <w:rFonts w:ascii="PT Sans" w:hAnsi="PT Sans" w:cs="Arial"/>
        </w:rPr>
        <w:t>.</w:t>
      </w:r>
    </w:p>
    <w:p w14:paraId="04650F40" w14:textId="77777777" w:rsidR="00DE1F56" w:rsidRPr="00B57164" w:rsidRDefault="00DE1F56" w:rsidP="060EB7FF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PT Sans" w:hAnsi="PT Sans" w:cs="Arial"/>
        </w:rPr>
      </w:pPr>
    </w:p>
    <w:p w14:paraId="2D45A0A1" w14:textId="77777777" w:rsidR="005D06ED" w:rsidRDefault="005D06ED" w:rsidP="060EB7FF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jc w:val="center"/>
        <w:rPr>
          <w:rFonts w:ascii="PT Sans" w:hAnsi="PT Sans" w:cs="Arial"/>
          <w:b/>
          <w:bCs/>
        </w:rPr>
      </w:pPr>
    </w:p>
    <w:p w14:paraId="42CBAF99" w14:textId="77777777" w:rsidR="005D06ED" w:rsidRDefault="005D06ED" w:rsidP="060EB7FF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jc w:val="center"/>
        <w:rPr>
          <w:rFonts w:ascii="PT Sans" w:hAnsi="PT Sans" w:cs="Arial"/>
          <w:b/>
          <w:bCs/>
        </w:rPr>
      </w:pPr>
    </w:p>
    <w:p w14:paraId="6D36BBBD" w14:textId="632FFB61" w:rsidR="00C7626F" w:rsidRPr="00B57164" w:rsidRDefault="00C7626F" w:rsidP="060EB7FF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jc w:val="center"/>
        <w:rPr>
          <w:rFonts w:ascii="PT Sans" w:hAnsi="PT Sans" w:cs="Arial"/>
          <w:b/>
          <w:bCs/>
        </w:rPr>
      </w:pPr>
      <w:r w:rsidRPr="00B57164">
        <w:rPr>
          <w:rFonts w:ascii="PT Sans" w:hAnsi="PT Sans" w:cs="Arial"/>
          <w:b/>
          <w:bCs/>
        </w:rPr>
        <w:lastRenderedPageBreak/>
        <w:t>§ 9 Dane osobowe</w:t>
      </w:r>
    </w:p>
    <w:p w14:paraId="29386FD3" w14:textId="77777777" w:rsidR="00D85B58" w:rsidRPr="00B57164" w:rsidRDefault="00D85B58" w:rsidP="060EB7FF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jc w:val="center"/>
        <w:rPr>
          <w:rFonts w:ascii="PT Sans" w:hAnsi="PT Sans" w:cs="Arial"/>
          <w:b/>
          <w:bCs/>
        </w:rPr>
      </w:pPr>
    </w:p>
    <w:p w14:paraId="461E9406" w14:textId="7DEE6B22" w:rsidR="003113AA" w:rsidRPr="00B57164" w:rsidRDefault="00C7626F" w:rsidP="060EB7FF">
      <w:pPr>
        <w:pStyle w:val="NormalnyWeb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PT Sans" w:hAnsi="PT Sans" w:cs="Arial"/>
        </w:rPr>
      </w:pPr>
      <w:r w:rsidRPr="00B57164">
        <w:rPr>
          <w:rFonts w:ascii="PT Sans" w:hAnsi="PT Sans" w:cs="Arial"/>
        </w:rPr>
        <w:t xml:space="preserve">Administratorem Danych osobowych uczestników </w:t>
      </w:r>
      <w:r w:rsidR="00465F11" w:rsidRPr="00B57164">
        <w:rPr>
          <w:rFonts w:ascii="PT Sans" w:hAnsi="PT Sans" w:cs="Arial"/>
        </w:rPr>
        <w:t>K</w:t>
      </w:r>
      <w:r w:rsidRPr="00B57164">
        <w:rPr>
          <w:rFonts w:ascii="PT Sans" w:hAnsi="PT Sans" w:cs="Arial"/>
        </w:rPr>
        <w:t>onkursu</w:t>
      </w:r>
      <w:r w:rsidR="003113AA" w:rsidRPr="00B57164">
        <w:rPr>
          <w:rFonts w:ascii="PT Sans" w:hAnsi="PT Sans" w:cs="Arial"/>
        </w:rPr>
        <w:t xml:space="preserve"> jest Uniwersytet Śląski w Katowicach. </w:t>
      </w:r>
      <w:r w:rsidR="00D85B58" w:rsidRPr="00B57164">
        <w:rPr>
          <w:rStyle w:val="normaltextrun"/>
          <w:rFonts w:ascii="PT Sans" w:hAnsi="PT Sans" w:cs="Arial"/>
        </w:rPr>
        <w:t xml:space="preserve">Klauzulę informacyjną RODO dla uczestników/rodziców/opiekunów prawnych ucznia w ramach konkursu </w:t>
      </w:r>
      <w:r w:rsidR="004C2C12" w:rsidRPr="00B57164">
        <w:rPr>
          <w:rStyle w:val="normaltextrun"/>
          <w:rFonts w:ascii="PT Sans" w:hAnsi="PT Sans" w:cs="Arial"/>
          <w:b/>
          <w:bCs/>
        </w:rPr>
        <w:t>„</w:t>
      </w:r>
      <w:r w:rsidR="004C2C12" w:rsidRPr="00B57164">
        <w:rPr>
          <w:rFonts w:ascii="PT Sans" w:hAnsi="PT Sans" w:cs="Arial"/>
          <w:b/>
          <w:bCs/>
        </w:rPr>
        <w:t>Nieoczywiste miejsca wokół nas</w:t>
      </w:r>
      <w:r w:rsidR="004C2C12" w:rsidRPr="00B57164">
        <w:rPr>
          <w:rStyle w:val="normaltextrun"/>
          <w:rFonts w:ascii="PT Sans" w:hAnsi="PT Sans" w:cs="Arial"/>
          <w:b/>
          <w:bCs/>
        </w:rPr>
        <w:t>”</w:t>
      </w:r>
      <w:r w:rsidR="00D85B58" w:rsidRPr="00B57164">
        <w:rPr>
          <w:rStyle w:val="eop"/>
          <w:rFonts w:ascii="PT Sans" w:hAnsi="PT Sans" w:cs="Arial"/>
        </w:rPr>
        <w:t> </w:t>
      </w:r>
      <w:r w:rsidR="003113AA" w:rsidRPr="00B57164">
        <w:rPr>
          <w:rFonts w:ascii="PT Sans" w:hAnsi="PT Sans" w:cs="Arial"/>
        </w:rPr>
        <w:t xml:space="preserve">zawiera załącznik nr </w:t>
      </w:r>
      <w:r w:rsidR="00D85B58" w:rsidRPr="00B57164">
        <w:rPr>
          <w:rFonts w:ascii="PT Sans" w:hAnsi="PT Sans" w:cs="Arial"/>
        </w:rPr>
        <w:t>1</w:t>
      </w:r>
      <w:r w:rsidR="002E5C0F" w:rsidRPr="00B57164">
        <w:rPr>
          <w:rFonts w:ascii="PT Sans" w:hAnsi="PT Sans" w:cs="Arial"/>
        </w:rPr>
        <w:t>.</w:t>
      </w:r>
    </w:p>
    <w:p w14:paraId="5559F49F" w14:textId="2D17F932" w:rsidR="002E5C0F" w:rsidRPr="00B57164" w:rsidRDefault="000A0018" w:rsidP="060EB7FF">
      <w:pPr>
        <w:pStyle w:val="NormalnyWeb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PT Sans" w:hAnsi="PT Sans" w:cs="Arial"/>
        </w:rPr>
      </w:pPr>
      <w:bookmarkStart w:id="1" w:name="_Hlk158632418"/>
      <w:r w:rsidRPr="00B57164">
        <w:rPr>
          <w:rFonts w:ascii="PT Sans" w:hAnsi="PT Sans" w:cs="Arial"/>
        </w:rPr>
        <w:t>Oświadczenie dot. przetwarzania danych osobowych</w:t>
      </w:r>
      <w:r w:rsidR="002E5C0F" w:rsidRPr="00B57164">
        <w:rPr>
          <w:rFonts w:ascii="PT Sans" w:hAnsi="PT Sans" w:cs="Arial"/>
        </w:rPr>
        <w:t xml:space="preserve"> </w:t>
      </w:r>
      <w:r w:rsidR="00DE2F66" w:rsidRPr="00B57164">
        <w:rPr>
          <w:rFonts w:ascii="PT Sans" w:hAnsi="PT Sans" w:cs="Arial"/>
        </w:rPr>
        <w:t>należy</w:t>
      </w:r>
      <w:r w:rsidR="002E5C0F" w:rsidRPr="00B57164">
        <w:rPr>
          <w:rFonts w:ascii="PT Sans" w:hAnsi="PT Sans" w:cs="Arial"/>
        </w:rPr>
        <w:t xml:space="preserve"> przesłać </w:t>
      </w:r>
      <w:r w:rsidR="00DE2F66" w:rsidRPr="00B57164">
        <w:rPr>
          <w:rFonts w:ascii="PT Sans" w:hAnsi="PT Sans" w:cs="Arial"/>
        </w:rPr>
        <w:t xml:space="preserve">w formie skanu lub zdjęcia na adres: </w:t>
      </w:r>
      <w:hyperlink r:id="rId12">
        <w:r w:rsidR="00DE2F66" w:rsidRPr="00B57164">
          <w:rPr>
            <w:rStyle w:val="Hipercze"/>
            <w:rFonts w:ascii="PT Sans" w:hAnsi="PT Sans" w:cs="Arial"/>
            <w:color w:val="auto"/>
          </w:rPr>
          <w:t>geopiknik@us.edu.pl</w:t>
        </w:r>
      </w:hyperlink>
      <w:r w:rsidR="00DE2F66" w:rsidRPr="00B57164">
        <w:rPr>
          <w:rFonts w:ascii="PT Sans" w:hAnsi="PT Sans" w:cs="Arial"/>
        </w:rPr>
        <w:t xml:space="preserve"> bezpośrednio po zarejestrowaniu się na wydarzenie. </w:t>
      </w:r>
    </w:p>
    <w:bookmarkEnd w:id="1"/>
    <w:p w14:paraId="10CA6024" w14:textId="046A0CA5" w:rsidR="00C7626F" w:rsidRPr="00B57164" w:rsidRDefault="00C7626F" w:rsidP="060EB7FF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ind w:left="720"/>
        <w:jc w:val="both"/>
        <w:rPr>
          <w:rFonts w:ascii="PT Sans" w:hAnsi="PT Sans" w:cs="Arial"/>
        </w:rPr>
      </w:pPr>
    </w:p>
    <w:p w14:paraId="049C3EF8" w14:textId="77777777" w:rsidR="00C7626F" w:rsidRPr="00B57164" w:rsidRDefault="00C7626F" w:rsidP="060EB7FF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PT Sans" w:hAnsi="PT Sans" w:cs="Arial"/>
          <w:b/>
          <w:bCs/>
        </w:rPr>
      </w:pPr>
    </w:p>
    <w:p w14:paraId="3406B376" w14:textId="09AA2507" w:rsidR="004B6BFC" w:rsidRPr="00B57164" w:rsidRDefault="004B6BFC" w:rsidP="060EB7FF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jc w:val="center"/>
        <w:rPr>
          <w:rFonts w:ascii="PT Sans" w:hAnsi="PT Sans" w:cs="Arial"/>
        </w:rPr>
      </w:pPr>
      <w:r w:rsidRPr="00B57164">
        <w:rPr>
          <w:rFonts w:ascii="PT Sans" w:hAnsi="PT Sans" w:cs="Arial"/>
          <w:b/>
          <w:bCs/>
        </w:rPr>
        <w:t xml:space="preserve">§ </w:t>
      </w:r>
      <w:r w:rsidR="00C7626F" w:rsidRPr="00B57164">
        <w:rPr>
          <w:rFonts w:ascii="PT Sans" w:hAnsi="PT Sans" w:cs="Arial"/>
          <w:b/>
          <w:bCs/>
        </w:rPr>
        <w:t>10</w:t>
      </w:r>
      <w:r w:rsidRPr="00B57164">
        <w:rPr>
          <w:rFonts w:ascii="PT Sans" w:hAnsi="PT Sans" w:cs="Arial"/>
          <w:b/>
          <w:bCs/>
        </w:rPr>
        <w:t xml:space="preserve"> Postanowienia końcowe</w:t>
      </w:r>
    </w:p>
    <w:p w14:paraId="15856D82" w14:textId="12F8AC69" w:rsidR="000F06A5" w:rsidRPr="00B57164" w:rsidRDefault="006E2409" w:rsidP="060EB7FF">
      <w:pPr>
        <w:pStyle w:val="paragraph"/>
        <w:numPr>
          <w:ilvl w:val="0"/>
          <w:numId w:val="19"/>
        </w:numPr>
        <w:spacing w:before="0" w:beforeAutospacing="0" w:after="0" w:afterAutospacing="0" w:line="276" w:lineRule="auto"/>
        <w:jc w:val="both"/>
        <w:textAlignment w:val="baseline"/>
        <w:rPr>
          <w:rFonts w:ascii="PT Sans" w:hAnsi="PT Sans" w:cs="Arial"/>
        </w:rPr>
      </w:pPr>
      <w:r w:rsidRPr="00B57164">
        <w:rPr>
          <w:rStyle w:val="normaltextrun"/>
          <w:rFonts w:ascii="PT Sans" w:hAnsi="PT Sans" w:cs="Arial"/>
        </w:rPr>
        <w:t xml:space="preserve">Wszelkie sprawy nieujęte w niniejszym regulaminie rozstrzyga </w:t>
      </w:r>
      <w:r w:rsidR="004B6BFC" w:rsidRPr="00B57164">
        <w:rPr>
          <w:rStyle w:val="normaltextrun"/>
          <w:rFonts w:ascii="PT Sans" w:hAnsi="PT Sans" w:cs="Arial"/>
        </w:rPr>
        <w:t>o</w:t>
      </w:r>
      <w:r w:rsidRPr="00B57164">
        <w:rPr>
          <w:rStyle w:val="normaltextrun"/>
          <w:rFonts w:ascii="PT Sans" w:hAnsi="PT Sans" w:cs="Arial"/>
        </w:rPr>
        <w:t xml:space="preserve">rganizator </w:t>
      </w:r>
      <w:r w:rsidR="00BC433E" w:rsidRPr="00B57164">
        <w:rPr>
          <w:rStyle w:val="normaltextrun"/>
          <w:rFonts w:ascii="PT Sans" w:hAnsi="PT Sans" w:cs="Arial"/>
        </w:rPr>
        <w:t>K</w:t>
      </w:r>
      <w:r w:rsidRPr="00B57164">
        <w:rPr>
          <w:rStyle w:val="normaltextrun"/>
          <w:rFonts w:ascii="PT Sans" w:hAnsi="PT Sans" w:cs="Arial"/>
        </w:rPr>
        <w:t>onkursu.</w:t>
      </w:r>
      <w:r w:rsidRPr="00B57164">
        <w:rPr>
          <w:rStyle w:val="eop"/>
          <w:rFonts w:ascii="PT Sans" w:hAnsi="PT Sans" w:cs="Arial"/>
        </w:rPr>
        <w:t> </w:t>
      </w:r>
    </w:p>
    <w:sectPr w:rsidR="000F06A5" w:rsidRPr="00B571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BF4"/>
    <w:multiLevelType w:val="hybridMultilevel"/>
    <w:tmpl w:val="E7B485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532899"/>
    <w:multiLevelType w:val="hybridMultilevel"/>
    <w:tmpl w:val="7CE62A98"/>
    <w:lvl w:ilvl="0" w:tplc="244E38B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F47E5E"/>
    <w:multiLevelType w:val="multilevel"/>
    <w:tmpl w:val="6F1E35D0"/>
    <w:lvl w:ilvl="0">
      <w:start w:val="1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5739F"/>
    <w:multiLevelType w:val="hybridMultilevel"/>
    <w:tmpl w:val="CD7ED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90AB8"/>
    <w:multiLevelType w:val="hybridMultilevel"/>
    <w:tmpl w:val="A89A8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5312C"/>
    <w:multiLevelType w:val="hybridMultilevel"/>
    <w:tmpl w:val="2A58EDA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4D0179"/>
    <w:multiLevelType w:val="hybridMultilevel"/>
    <w:tmpl w:val="E7B485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5CE394F"/>
    <w:multiLevelType w:val="multilevel"/>
    <w:tmpl w:val="7F042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A03BDF"/>
    <w:multiLevelType w:val="multilevel"/>
    <w:tmpl w:val="46104D12"/>
    <w:lvl w:ilvl="0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CB7D37"/>
    <w:multiLevelType w:val="hybridMultilevel"/>
    <w:tmpl w:val="963E3ADE"/>
    <w:lvl w:ilvl="0" w:tplc="174E5A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85EA1"/>
    <w:multiLevelType w:val="hybridMultilevel"/>
    <w:tmpl w:val="35D8105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22B7A0C"/>
    <w:multiLevelType w:val="multilevel"/>
    <w:tmpl w:val="C04A4AFE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FA1095"/>
    <w:multiLevelType w:val="hybridMultilevel"/>
    <w:tmpl w:val="9E907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E3C45"/>
    <w:multiLevelType w:val="hybridMultilevel"/>
    <w:tmpl w:val="BFAA7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C365A"/>
    <w:multiLevelType w:val="hybridMultilevel"/>
    <w:tmpl w:val="C88E912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F716FB"/>
    <w:multiLevelType w:val="multilevel"/>
    <w:tmpl w:val="B91014D6"/>
    <w:lvl w:ilvl="0">
      <w:start w:val="1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1510CD"/>
    <w:multiLevelType w:val="multilevel"/>
    <w:tmpl w:val="9724A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282D9C"/>
    <w:multiLevelType w:val="hybridMultilevel"/>
    <w:tmpl w:val="F0A2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C1DFF"/>
    <w:multiLevelType w:val="hybridMultilevel"/>
    <w:tmpl w:val="E452A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A2340"/>
    <w:multiLevelType w:val="hybridMultilevel"/>
    <w:tmpl w:val="0A6E677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99E3FB6"/>
    <w:multiLevelType w:val="hybridMultilevel"/>
    <w:tmpl w:val="D070DE4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D81762D"/>
    <w:multiLevelType w:val="multilevel"/>
    <w:tmpl w:val="B886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5A4B6A"/>
    <w:multiLevelType w:val="hybridMultilevel"/>
    <w:tmpl w:val="D7EC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86EDC"/>
    <w:multiLevelType w:val="multilevel"/>
    <w:tmpl w:val="5EC08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0C698E"/>
    <w:multiLevelType w:val="multilevel"/>
    <w:tmpl w:val="5B900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172D7A"/>
    <w:multiLevelType w:val="multilevel"/>
    <w:tmpl w:val="AA8E7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AF16FF"/>
    <w:multiLevelType w:val="hybridMultilevel"/>
    <w:tmpl w:val="ADB69B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306AEC"/>
    <w:multiLevelType w:val="hybridMultilevel"/>
    <w:tmpl w:val="509A84E0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8" w15:restartNumberingAfterBreak="0">
    <w:nsid w:val="7A887754"/>
    <w:multiLevelType w:val="hybridMultilevel"/>
    <w:tmpl w:val="5A6A203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CE66289"/>
    <w:multiLevelType w:val="hybridMultilevel"/>
    <w:tmpl w:val="F5F2D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1"/>
  </w:num>
  <w:num w:numId="4">
    <w:abstractNumId w:val="16"/>
  </w:num>
  <w:num w:numId="5">
    <w:abstractNumId w:val="8"/>
  </w:num>
  <w:num w:numId="6">
    <w:abstractNumId w:val="7"/>
  </w:num>
  <w:num w:numId="7">
    <w:abstractNumId w:val="15"/>
  </w:num>
  <w:num w:numId="8">
    <w:abstractNumId w:val="23"/>
  </w:num>
  <w:num w:numId="9">
    <w:abstractNumId w:val="2"/>
  </w:num>
  <w:num w:numId="10">
    <w:abstractNumId w:val="25"/>
  </w:num>
  <w:num w:numId="11">
    <w:abstractNumId w:val="13"/>
  </w:num>
  <w:num w:numId="12">
    <w:abstractNumId w:val="26"/>
  </w:num>
  <w:num w:numId="13">
    <w:abstractNumId w:val="4"/>
  </w:num>
  <w:num w:numId="14">
    <w:abstractNumId w:val="27"/>
  </w:num>
  <w:num w:numId="15">
    <w:abstractNumId w:val="12"/>
  </w:num>
  <w:num w:numId="16">
    <w:abstractNumId w:val="22"/>
  </w:num>
  <w:num w:numId="17">
    <w:abstractNumId w:val="17"/>
  </w:num>
  <w:num w:numId="18">
    <w:abstractNumId w:val="18"/>
  </w:num>
  <w:num w:numId="19">
    <w:abstractNumId w:val="3"/>
  </w:num>
  <w:num w:numId="20">
    <w:abstractNumId w:val="5"/>
  </w:num>
  <w:num w:numId="21">
    <w:abstractNumId w:val="28"/>
  </w:num>
  <w:num w:numId="22">
    <w:abstractNumId w:val="10"/>
  </w:num>
  <w:num w:numId="23">
    <w:abstractNumId w:val="20"/>
  </w:num>
  <w:num w:numId="24">
    <w:abstractNumId w:val="14"/>
  </w:num>
  <w:num w:numId="25">
    <w:abstractNumId w:val="0"/>
  </w:num>
  <w:num w:numId="26">
    <w:abstractNumId w:val="19"/>
  </w:num>
  <w:num w:numId="27">
    <w:abstractNumId w:val="29"/>
  </w:num>
  <w:num w:numId="28">
    <w:abstractNumId w:val="9"/>
  </w:num>
  <w:num w:numId="29">
    <w:abstractNumId w:val="1"/>
  </w:num>
  <w:num w:numId="3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A4"/>
    <w:rsid w:val="00002720"/>
    <w:rsid w:val="00023D89"/>
    <w:rsid w:val="0007420E"/>
    <w:rsid w:val="000A0018"/>
    <w:rsid w:val="000B347E"/>
    <w:rsid w:val="000C0E74"/>
    <w:rsid w:val="000F06A5"/>
    <w:rsid w:val="0011626E"/>
    <w:rsid w:val="0013782D"/>
    <w:rsid w:val="001514D5"/>
    <w:rsid w:val="00165AD8"/>
    <w:rsid w:val="001A5014"/>
    <w:rsid w:val="001B68D7"/>
    <w:rsid w:val="001C02D1"/>
    <w:rsid w:val="001C4090"/>
    <w:rsid w:val="001E3131"/>
    <w:rsid w:val="001E66CB"/>
    <w:rsid w:val="001F4515"/>
    <w:rsid w:val="0021397F"/>
    <w:rsid w:val="00227ACD"/>
    <w:rsid w:val="00282F8A"/>
    <w:rsid w:val="00293B2C"/>
    <w:rsid w:val="002A5072"/>
    <w:rsid w:val="002D518F"/>
    <w:rsid w:val="002D57BA"/>
    <w:rsid w:val="002E5C0F"/>
    <w:rsid w:val="002E79C7"/>
    <w:rsid w:val="00305B2E"/>
    <w:rsid w:val="003113AA"/>
    <w:rsid w:val="003526B3"/>
    <w:rsid w:val="00357DE5"/>
    <w:rsid w:val="003A415A"/>
    <w:rsid w:val="003B5CE7"/>
    <w:rsid w:val="003F46F8"/>
    <w:rsid w:val="00405ECF"/>
    <w:rsid w:val="0041026C"/>
    <w:rsid w:val="0043115A"/>
    <w:rsid w:val="004405F2"/>
    <w:rsid w:val="00450089"/>
    <w:rsid w:val="00465F11"/>
    <w:rsid w:val="00466911"/>
    <w:rsid w:val="004774A4"/>
    <w:rsid w:val="00497CF1"/>
    <w:rsid w:val="004B3D6F"/>
    <w:rsid w:val="004B6BFC"/>
    <w:rsid w:val="004C2C12"/>
    <w:rsid w:val="004C537E"/>
    <w:rsid w:val="004D0ADA"/>
    <w:rsid w:val="004F21A4"/>
    <w:rsid w:val="004F390B"/>
    <w:rsid w:val="005012B7"/>
    <w:rsid w:val="00542C8F"/>
    <w:rsid w:val="005726C3"/>
    <w:rsid w:val="005942F6"/>
    <w:rsid w:val="005A4B46"/>
    <w:rsid w:val="005D06ED"/>
    <w:rsid w:val="005F57D7"/>
    <w:rsid w:val="0061732C"/>
    <w:rsid w:val="006265AC"/>
    <w:rsid w:val="006470D3"/>
    <w:rsid w:val="00661E44"/>
    <w:rsid w:val="006939CA"/>
    <w:rsid w:val="006D660D"/>
    <w:rsid w:val="006D7D03"/>
    <w:rsid w:val="006E2409"/>
    <w:rsid w:val="006F1413"/>
    <w:rsid w:val="00712BCD"/>
    <w:rsid w:val="00717AEE"/>
    <w:rsid w:val="007612FB"/>
    <w:rsid w:val="00787860"/>
    <w:rsid w:val="00797FF6"/>
    <w:rsid w:val="007E047C"/>
    <w:rsid w:val="008005BB"/>
    <w:rsid w:val="008038EC"/>
    <w:rsid w:val="00824875"/>
    <w:rsid w:val="00832782"/>
    <w:rsid w:val="00863D92"/>
    <w:rsid w:val="00885C62"/>
    <w:rsid w:val="008E7102"/>
    <w:rsid w:val="009053F8"/>
    <w:rsid w:val="0092410C"/>
    <w:rsid w:val="009257B9"/>
    <w:rsid w:val="00927D7D"/>
    <w:rsid w:val="00930132"/>
    <w:rsid w:val="00930FE9"/>
    <w:rsid w:val="00935B14"/>
    <w:rsid w:val="0096032B"/>
    <w:rsid w:val="009D406E"/>
    <w:rsid w:val="00A42861"/>
    <w:rsid w:val="00A45DE9"/>
    <w:rsid w:val="00A47171"/>
    <w:rsid w:val="00A57545"/>
    <w:rsid w:val="00A902F4"/>
    <w:rsid w:val="00A95460"/>
    <w:rsid w:val="00AA2996"/>
    <w:rsid w:val="00AD251A"/>
    <w:rsid w:val="00AD5A7A"/>
    <w:rsid w:val="00B02C89"/>
    <w:rsid w:val="00B07C35"/>
    <w:rsid w:val="00B13958"/>
    <w:rsid w:val="00B37614"/>
    <w:rsid w:val="00B45463"/>
    <w:rsid w:val="00B57164"/>
    <w:rsid w:val="00B84324"/>
    <w:rsid w:val="00BC1B8B"/>
    <w:rsid w:val="00BC433E"/>
    <w:rsid w:val="00BE1507"/>
    <w:rsid w:val="00BF6350"/>
    <w:rsid w:val="00C42E87"/>
    <w:rsid w:val="00C44F7E"/>
    <w:rsid w:val="00C511FB"/>
    <w:rsid w:val="00C62799"/>
    <w:rsid w:val="00C62B29"/>
    <w:rsid w:val="00C7135E"/>
    <w:rsid w:val="00C7626F"/>
    <w:rsid w:val="00C93FAE"/>
    <w:rsid w:val="00CE0662"/>
    <w:rsid w:val="00D013E0"/>
    <w:rsid w:val="00D04316"/>
    <w:rsid w:val="00D2082B"/>
    <w:rsid w:val="00D21C76"/>
    <w:rsid w:val="00D85B58"/>
    <w:rsid w:val="00DE1F56"/>
    <w:rsid w:val="00DE2F66"/>
    <w:rsid w:val="00DE5703"/>
    <w:rsid w:val="00DF00BE"/>
    <w:rsid w:val="00E02F14"/>
    <w:rsid w:val="00E2428C"/>
    <w:rsid w:val="00E63D63"/>
    <w:rsid w:val="00EA772C"/>
    <w:rsid w:val="00EB160D"/>
    <w:rsid w:val="00EB2151"/>
    <w:rsid w:val="00EC00A9"/>
    <w:rsid w:val="00EC6910"/>
    <w:rsid w:val="00F23EFF"/>
    <w:rsid w:val="00F30700"/>
    <w:rsid w:val="00F5139F"/>
    <w:rsid w:val="00F600B9"/>
    <w:rsid w:val="00F910F2"/>
    <w:rsid w:val="00F959EC"/>
    <w:rsid w:val="00FCD932"/>
    <w:rsid w:val="060EB7FF"/>
    <w:rsid w:val="06BF0E7D"/>
    <w:rsid w:val="078B67F2"/>
    <w:rsid w:val="08AADC26"/>
    <w:rsid w:val="0E1BB25B"/>
    <w:rsid w:val="0E3CBDB8"/>
    <w:rsid w:val="0F559A32"/>
    <w:rsid w:val="106DC5EE"/>
    <w:rsid w:val="111921DB"/>
    <w:rsid w:val="1295866B"/>
    <w:rsid w:val="12A09D74"/>
    <w:rsid w:val="1450C29D"/>
    <w:rsid w:val="1788635F"/>
    <w:rsid w:val="1C24D524"/>
    <w:rsid w:val="1D2E0EF1"/>
    <w:rsid w:val="1DB5FBF0"/>
    <w:rsid w:val="1F51CC51"/>
    <w:rsid w:val="1F819632"/>
    <w:rsid w:val="220D83B2"/>
    <w:rsid w:val="26647165"/>
    <w:rsid w:val="26BA0B8E"/>
    <w:rsid w:val="276C9BE4"/>
    <w:rsid w:val="27AB63C8"/>
    <w:rsid w:val="2ADE1571"/>
    <w:rsid w:val="2C1F0FA8"/>
    <w:rsid w:val="2D2F33C2"/>
    <w:rsid w:val="2E15B633"/>
    <w:rsid w:val="30CAF0FB"/>
    <w:rsid w:val="32F08128"/>
    <w:rsid w:val="33D25CFD"/>
    <w:rsid w:val="364B67BA"/>
    <w:rsid w:val="3B97D10A"/>
    <w:rsid w:val="3E79F83A"/>
    <w:rsid w:val="3E7E2F0F"/>
    <w:rsid w:val="3F0B9664"/>
    <w:rsid w:val="44019B26"/>
    <w:rsid w:val="456431D4"/>
    <w:rsid w:val="46AB80F7"/>
    <w:rsid w:val="481A294B"/>
    <w:rsid w:val="4D8CB72F"/>
    <w:rsid w:val="4F77C251"/>
    <w:rsid w:val="51BD887C"/>
    <w:rsid w:val="550B81E3"/>
    <w:rsid w:val="56A75244"/>
    <w:rsid w:val="56AE3E9D"/>
    <w:rsid w:val="56D1C2D9"/>
    <w:rsid w:val="584322A5"/>
    <w:rsid w:val="592971F2"/>
    <w:rsid w:val="59DAE1EC"/>
    <w:rsid w:val="6148F8F9"/>
    <w:rsid w:val="62E4C95A"/>
    <w:rsid w:val="63B88446"/>
    <w:rsid w:val="67136AD8"/>
    <w:rsid w:val="6C8DAD8E"/>
    <w:rsid w:val="6CF056B1"/>
    <w:rsid w:val="7277422E"/>
    <w:rsid w:val="767E109A"/>
    <w:rsid w:val="775BCC04"/>
    <w:rsid w:val="77FDE5C4"/>
    <w:rsid w:val="788DA9BF"/>
    <w:rsid w:val="7BC6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7D662"/>
  <w15:docId w15:val="{C44C9C31-4B55-4B89-A8BE-2D208A7B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2">
    <w:name w:val="heading 2"/>
    <w:basedOn w:val="Normalny"/>
    <w:link w:val="Nagwek2Znak"/>
    <w:uiPriority w:val="9"/>
    <w:qFormat/>
    <w:rsid w:val="00DE1F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4F2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4F21A4"/>
  </w:style>
  <w:style w:type="character" w:customStyle="1" w:styleId="eop">
    <w:name w:val="eop"/>
    <w:basedOn w:val="Domylnaczcionkaakapitu"/>
    <w:rsid w:val="004F21A4"/>
  </w:style>
  <w:style w:type="character" w:customStyle="1" w:styleId="contextualspellingandgrammarerror">
    <w:name w:val="contextualspellingandgrammarerror"/>
    <w:basedOn w:val="Domylnaczcionkaakapitu"/>
    <w:rsid w:val="004F21A4"/>
  </w:style>
  <w:style w:type="character" w:customStyle="1" w:styleId="spellingerror">
    <w:name w:val="spellingerror"/>
    <w:basedOn w:val="Domylnaczcionkaakapitu"/>
    <w:rsid w:val="004F21A4"/>
  </w:style>
  <w:style w:type="character" w:styleId="Hipercze">
    <w:name w:val="Hyperlink"/>
    <w:basedOn w:val="Domylnaczcionkaakapitu"/>
    <w:uiPriority w:val="99"/>
    <w:unhideWhenUsed/>
    <w:rsid w:val="004F21A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0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0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0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0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0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0B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E1F56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paragraph" w:styleId="NormalnyWeb">
    <w:name w:val="Normal (Web)"/>
    <w:basedOn w:val="Normalny"/>
    <w:uiPriority w:val="99"/>
    <w:unhideWhenUsed/>
    <w:rsid w:val="00DE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390B"/>
    <w:pPr>
      <w:ind w:left="720"/>
      <w:contextualSpacing/>
    </w:pPr>
  </w:style>
  <w:style w:type="paragraph" w:styleId="Poprawka">
    <w:name w:val="Revision"/>
    <w:hidden/>
    <w:uiPriority w:val="99"/>
    <w:semiHidden/>
    <w:rsid w:val="005726C3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F141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A2996"/>
    <w:rPr>
      <w:color w:val="800080" w:themeColor="followedHyperlink"/>
      <w:u w:val="single"/>
    </w:rPr>
  </w:style>
  <w:style w:type="character" w:customStyle="1" w:styleId="fontstyle01">
    <w:name w:val="fontstyle01"/>
    <w:basedOn w:val="Domylnaczcionkaakapitu"/>
    <w:rsid w:val="002E5C0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909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929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7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60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986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6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201">
              <w:marLeft w:val="0"/>
              <w:marRight w:val="0"/>
              <w:marTop w:val="0"/>
              <w:marBottom w:val="0"/>
              <w:div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divBdr>
              <w:divsChild>
                <w:div w:id="1336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4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eopiknik@us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opiknik@us.edu.pl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facebook.com/WydzialNaukPrzyrodniczychU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us.edu.pl/wydzial/wn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A5E534FA6EA14A95613DC1915076DC" ma:contentTypeVersion="18" ma:contentTypeDescription="Utwórz nowy dokument." ma:contentTypeScope="" ma:versionID="e159b5b910d482d17bb79140b7b8948d">
  <xsd:schema xmlns:xsd="http://www.w3.org/2001/XMLSchema" xmlns:xs="http://www.w3.org/2001/XMLSchema" xmlns:p="http://schemas.microsoft.com/office/2006/metadata/properties" xmlns:ns2="89ccb3f7-cb9d-4df5-86b2-c6a89b1a7ab3" xmlns:ns3="743c5418-bf86-404f-a0f5-a9bc15cc1807" targetNamespace="http://schemas.microsoft.com/office/2006/metadata/properties" ma:root="true" ma:fieldsID="11f4d6d73d227d8bd07c27826bf58493" ns2:_="" ns3:_="">
    <xsd:import namespace="89ccb3f7-cb9d-4df5-86b2-c6a89b1a7ab3"/>
    <xsd:import namespace="743c5418-bf86-404f-a0f5-a9bc15cc1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cb3f7-cb9d-4df5-86b2-c6a89b1a7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3b0ad5e2-dd37-4b24-9842-044369a8d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c5418-bf86-404f-a0f5-a9bc15cc180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4dfb7dc-70eb-4eea-8b62-ca9885a66b85}" ma:internalName="TaxCatchAll" ma:showField="CatchAllData" ma:web="743c5418-bf86-404f-a0f5-a9bc15cc18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ccb3f7-cb9d-4df5-86b2-c6a89b1a7ab3">
      <Terms xmlns="http://schemas.microsoft.com/office/infopath/2007/PartnerControls"/>
    </lcf76f155ced4ddcb4097134ff3c332f>
    <TaxCatchAll xmlns="743c5418-bf86-404f-a0f5-a9bc15cc1807" xsi:nil="true"/>
  </documentManagement>
</p:properties>
</file>

<file path=customXml/itemProps1.xml><?xml version="1.0" encoding="utf-8"?>
<ds:datastoreItem xmlns:ds="http://schemas.openxmlformats.org/officeDocument/2006/customXml" ds:itemID="{67E3B8E9-2087-46E3-97A5-4E233648FE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269B9B-8C00-4215-91DD-D76AE9C30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cb3f7-cb9d-4df5-86b2-c6a89b1a7ab3"/>
    <ds:schemaRef ds:uri="743c5418-bf86-404f-a0f5-a9bc15cc1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8C7A84-3F9C-45D6-BD6D-21EAAA9F34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C038B4-E995-4FE1-839F-5B03D97BBCD7}">
  <ds:schemaRefs>
    <ds:schemaRef ds:uri="http://schemas.microsoft.com/office/2006/metadata/properties"/>
    <ds:schemaRef ds:uri="http://schemas.microsoft.com/office/infopath/2007/PartnerControls"/>
    <ds:schemaRef ds:uri="89ccb3f7-cb9d-4df5-86b2-c6a89b1a7ab3"/>
    <ds:schemaRef ds:uri="743c5418-bf86-404f-a0f5-a9bc15cc18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883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Klaudia Świerc</cp:lastModifiedBy>
  <cp:revision>39</cp:revision>
  <cp:lastPrinted>2024-01-31T13:39:00Z</cp:lastPrinted>
  <dcterms:created xsi:type="dcterms:W3CDTF">2023-03-15T13:45:00Z</dcterms:created>
  <dcterms:modified xsi:type="dcterms:W3CDTF">2024-03-01T09:57:00Z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0x01010010A5E534FA6EA14A95613DC1915076DC</vt:lpwstr>
  </property>
  <property fmtid="{D5CDD505-2E9C-101B-9397-08002B2CF9AE}" pid="3" name="GrammarlyDocumentId">
    <vt:lpwstr>f2a21e91cb73c5d2dd31b3f680185329ab9c8f400545d5feaa89b88523c605ca</vt:lpwstr>
  </property>
  <property fmtid="{D5CDD505-2E9C-101B-9397-08002B2CF9AE}" pid="4" name="MediaServiceImageTags">
    <vt:lpwstr/>
  </property>
</Properties>
</file>