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A2CA" w14:textId="77777777" w:rsidR="001E3E14" w:rsidRDefault="00000000">
      <w:pPr>
        <w:spacing w:before="96"/>
        <w:ind w:left="786"/>
        <w:rPr>
          <w:sz w:val="18"/>
        </w:rPr>
      </w:pPr>
      <w:r>
        <w:rPr>
          <w:w w:val="105"/>
          <w:sz w:val="18"/>
        </w:rPr>
        <w:t>Załącznik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nr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5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zarządzenia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92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Rektora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Uniwersytetu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Śląskiego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Katowicach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dnia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27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czerwca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2022</w:t>
      </w:r>
      <w:r>
        <w:rPr>
          <w:spacing w:val="3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r.</w:t>
      </w:r>
    </w:p>
    <w:p w14:paraId="1349DA81" w14:textId="77777777" w:rsidR="001E3E14" w:rsidRDefault="001E3E14">
      <w:pPr>
        <w:pStyle w:val="Tekstpodstawowy"/>
        <w:spacing w:before="14"/>
        <w:rPr>
          <w:sz w:val="18"/>
        </w:rPr>
      </w:pPr>
    </w:p>
    <w:p w14:paraId="13504668" w14:textId="77777777" w:rsidR="001E3E14" w:rsidRDefault="00000000">
      <w:pPr>
        <w:tabs>
          <w:tab w:val="left" w:pos="5944"/>
          <w:tab w:val="left" w:pos="9468"/>
        </w:tabs>
        <w:ind w:left="3899"/>
      </w:pPr>
      <w:r>
        <w:rPr>
          <w:u w:val="dotted"/>
        </w:rPr>
        <w:tab/>
      </w:r>
      <w:r>
        <w:t xml:space="preserve"> dnia</w:t>
      </w:r>
      <w:r>
        <w:rPr>
          <w:spacing w:val="71"/>
        </w:rPr>
        <w:t xml:space="preserve"> </w:t>
      </w:r>
      <w:r>
        <w:rPr>
          <w:u w:val="dotted"/>
        </w:rPr>
        <w:tab/>
      </w:r>
    </w:p>
    <w:p w14:paraId="09A9B876" w14:textId="77777777" w:rsidR="001E3E14" w:rsidRDefault="00000000">
      <w:pPr>
        <w:tabs>
          <w:tab w:val="left" w:pos="7094"/>
        </w:tabs>
        <w:spacing w:before="86"/>
        <w:ind w:left="4943"/>
        <w:rPr>
          <w:i/>
          <w:sz w:val="12"/>
        </w:rPr>
      </w:pPr>
      <w:r>
        <w:rPr>
          <w:i/>
          <w:spacing w:val="-2"/>
          <w:sz w:val="12"/>
        </w:rPr>
        <w:t>(miejscowość,</w:t>
      </w:r>
      <w:r>
        <w:rPr>
          <w:i/>
          <w:sz w:val="12"/>
        </w:rPr>
        <w:tab/>
        <w:t>data: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dzień -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miesiąc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(słownie)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-</w:t>
      </w:r>
      <w:r>
        <w:rPr>
          <w:i/>
          <w:spacing w:val="-3"/>
          <w:sz w:val="12"/>
        </w:rPr>
        <w:t xml:space="preserve"> </w:t>
      </w:r>
      <w:r>
        <w:rPr>
          <w:i/>
          <w:spacing w:val="-5"/>
          <w:sz w:val="12"/>
        </w:rPr>
        <w:t>rok</w:t>
      </w:r>
    </w:p>
    <w:p w14:paraId="4F162E94" w14:textId="77777777" w:rsidR="001E3E14" w:rsidRDefault="001E3E14">
      <w:pPr>
        <w:pStyle w:val="Tekstpodstawowy"/>
        <w:spacing w:before="39"/>
        <w:rPr>
          <w:i/>
          <w:sz w:val="12"/>
        </w:rPr>
      </w:pPr>
    </w:p>
    <w:p w14:paraId="2105C7F2" w14:textId="77777777" w:rsidR="001E3E14" w:rsidRDefault="00000000">
      <w:pPr>
        <w:pStyle w:val="Tytu"/>
        <w:ind w:right="279"/>
      </w:pPr>
      <w:r>
        <w:t>POROZUMIENIE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ORGANIZACJI</w:t>
      </w:r>
      <w:r>
        <w:rPr>
          <w:spacing w:val="-8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rPr>
          <w:spacing w:val="-2"/>
        </w:rPr>
        <w:t>ZAWODOWEJ</w:t>
      </w:r>
    </w:p>
    <w:p w14:paraId="75D46321" w14:textId="77777777" w:rsidR="001E3E14" w:rsidRDefault="00000000">
      <w:pPr>
        <w:pStyle w:val="Tytu"/>
      </w:pPr>
      <w:r>
        <w:t>STUDENTÓW</w:t>
      </w:r>
      <w:r>
        <w:rPr>
          <w:spacing w:val="-12"/>
        </w:rPr>
        <w:t xml:space="preserve"> </w:t>
      </w:r>
      <w:r>
        <w:t>UNIWERSYTETU</w:t>
      </w:r>
      <w:r>
        <w:rPr>
          <w:spacing w:val="-9"/>
        </w:rPr>
        <w:t xml:space="preserve"> </w:t>
      </w:r>
      <w:r>
        <w:rPr>
          <w:spacing w:val="-2"/>
        </w:rPr>
        <w:t>ŚLĄSKIEGO</w:t>
      </w:r>
    </w:p>
    <w:p w14:paraId="6FEBEF7B" w14:textId="6DBCA788" w:rsidR="001E3E14" w:rsidRDefault="00000000">
      <w:pPr>
        <w:spacing w:before="267" w:line="276" w:lineRule="auto"/>
        <w:ind w:left="118" w:right="392"/>
        <w:jc w:val="both"/>
      </w:pPr>
      <w:r>
        <w:t>zawarte</w:t>
      </w:r>
      <w:r>
        <w:rPr>
          <w:spacing w:val="-9"/>
        </w:rPr>
        <w:t xml:space="preserve"> </w:t>
      </w:r>
      <w:r>
        <w:t>pomiędzy</w:t>
      </w:r>
      <w:r>
        <w:rPr>
          <w:spacing w:val="-9"/>
        </w:rPr>
        <w:t xml:space="preserve"> </w:t>
      </w:r>
      <w:r>
        <w:t>Uniwersytetem</w:t>
      </w:r>
      <w:r>
        <w:rPr>
          <w:spacing w:val="-8"/>
        </w:rPr>
        <w:t xml:space="preserve"> </w:t>
      </w:r>
      <w:r>
        <w:t>Śląskim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Katowicach,</w:t>
      </w:r>
      <w:r>
        <w:rPr>
          <w:spacing w:val="-9"/>
        </w:rPr>
        <w:t xml:space="preserve"> </w:t>
      </w:r>
      <w:r>
        <w:t>który</w:t>
      </w:r>
      <w:r>
        <w:rPr>
          <w:spacing w:val="-9"/>
        </w:rPr>
        <w:t xml:space="preserve"> </w:t>
      </w:r>
      <w:r>
        <w:t>reprezentuje</w:t>
      </w:r>
      <w:r>
        <w:rPr>
          <w:spacing w:val="-9"/>
        </w:rPr>
        <w:t xml:space="preserve"> </w:t>
      </w:r>
      <w:r>
        <w:t>upoważniony</w:t>
      </w:r>
      <w:r>
        <w:rPr>
          <w:spacing w:val="-9"/>
        </w:rPr>
        <w:t xml:space="preserve"> </w:t>
      </w:r>
      <w:r>
        <w:t xml:space="preserve">Prodziekan ds. </w:t>
      </w:r>
      <w:r w:rsidR="00F85004">
        <w:t>Studenckich i Kształcenia</w:t>
      </w:r>
      <w:r>
        <w:t xml:space="preserve"> Wydziału Nauk Społecznych, będącego realizatorem porozumienia, zwanym dalej „Uczelnią”: dr M</w:t>
      </w:r>
      <w:r w:rsidR="00F85004">
        <w:t>onika Żak</w:t>
      </w:r>
    </w:p>
    <w:p w14:paraId="494F43AF" w14:textId="77777777" w:rsidR="001E3E14" w:rsidRDefault="001E3E14">
      <w:pPr>
        <w:pStyle w:val="Tekstpodstawowy"/>
        <w:spacing w:before="41"/>
        <w:rPr>
          <w:sz w:val="22"/>
        </w:rPr>
      </w:pPr>
    </w:p>
    <w:p w14:paraId="00E4701D" w14:textId="77777777" w:rsidR="001E3E14" w:rsidRDefault="00000000">
      <w:pPr>
        <w:tabs>
          <w:tab w:val="left" w:leader="dot" w:pos="8965"/>
        </w:tabs>
        <w:spacing w:line="268" w:lineRule="exact"/>
        <w:ind w:right="326"/>
        <w:jc w:val="center"/>
      </w:pPr>
      <w:r>
        <w:rPr>
          <w:spacing w:val="-10"/>
        </w:rPr>
        <w:t>a</w:t>
      </w:r>
      <w:r>
        <w:tab/>
      </w:r>
      <w:r>
        <w:rPr>
          <w:spacing w:val="-10"/>
        </w:rPr>
        <w:t>,</w:t>
      </w:r>
    </w:p>
    <w:p w14:paraId="56ADAC5A" w14:textId="77777777" w:rsidR="001E3E14" w:rsidRDefault="00000000">
      <w:pPr>
        <w:ind w:right="277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zakładu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5FB9CBCA" w14:textId="77777777" w:rsidR="001E3E14" w:rsidRDefault="001E3E14">
      <w:pPr>
        <w:pStyle w:val="Tekstpodstawowy"/>
        <w:spacing w:before="73"/>
        <w:rPr>
          <w:i/>
        </w:rPr>
      </w:pPr>
    </w:p>
    <w:p w14:paraId="75CBFA8B" w14:textId="77777777" w:rsidR="001E3E14" w:rsidRDefault="00000000">
      <w:pPr>
        <w:spacing w:before="1"/>
        <w:ind w:left="118"/>
      </w:pPr>
      <w:r>
        <w:t>zwanym</w:t>
      </w:r>
      <w:r>
        <w:rPr>
          <w:spacing w:val="-6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t>"Zakładem</w:t>
      </w:r>
      <w:r>
        <w:rPr>
          <w:spacing w:val="-6"/>
        </w:rPr>
        <w:t xml:space="preserve"> </w:t>
      </w:r>
      <w:r>
        <w:t>Pracy",</w:t>
      </w:r>
      <w:r>
        <w:rPr>
          <w:spacing w:val="-7"/>
        </w:rPr>
        <w:t xml:space="preserve"> </w:t>
      </w:r>
      <w:r>
        <w:t>reprezentowanym</w:t>
      </w:r>
      <w:r>
        <w:rPr>
          <w:spacing w:val="-3"/>
        </w:rPr>
        <w:t xml:space="preserve"> </w:t>
      </w:r>
      <w:r>
        <w:rPr>
          <w:spacing w:val="-4"/>
        </w:rPr>
        <w:t>przez</w:t>
      </w:r>
    </w:p>
    <w:p w14:paraId="2D57917F" w14:textId="77777777" w:rsidR="001E3E14" w:rsidRDefault="001E3E14">
      <w:pPr>
        <w:pStyle w:val="Tekstpodstawowy"/>
        <w:rPr>
          <w:sz w:val="22"/>
        </w:rPr>
      </w:pPr>
    </w:p>
    <w:p w14:paraId="1375774D" w14:textId="77777777" w:rsidR="001E3E14" w:rsidRDefault="00000000">
      <w:pPr>
        <w:tabs>
          <w:tab w:val="left" w:leader="dot" w:pos="9132"/>
        </w:tabs>
        <w:ind w:left="118"/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spacing w:val="-10"/>
        </w:rPr>
        <w:t>,</w:t>
      </w:r>
    </w:p>
    <w:p w14:paraId="1C6E875D" w14:textId="77777777" w:rsidR="001E3E14" w:rsidRDefault="00000000">
      <w:pPr>
        <w:spacing w:before="2"/>
        <w:ind w:right="280"/>
        <w:jc w:val="center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stanowisko)</w:t>
      </w:r>
    </w:p>
    <w:p w14:paraId="574BABB6" w14:textId="77777777" w:rsidR="001E3E14" w:rsidRDefault="00000000">
      <w:pPr>
        <w:spacing w:before="194"/>
        <w:ind w:left="118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</w:t>
      </w:r>
      <w:r>
        <w:rPr>
          <w:spacing w:val="-5"/>
        </w:rPr>
        <w:t xml:space="preserve"> </w:t>
      </w:r>
      <w:r>
        <w:t>studiów,</w:t>
      </w:r>
      <w:r>
        <w:rPr>
          <w:spacing w:val="-6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przewiduje</w:t>
      </w:r>
      <w:r>
        <w:rPr>
          <w:spacing w:val="-1"/>
        </w:rPr>
        <w:t xml:space="preserve"> </w:t>
      </w:r>
      <w:r>
        <w:t>zrealizowanie</w:t>
      </w:r>
      <w:r>
        <w:rPr>
          <w:spacing w:val="-3"/>
        </w:rPr>
        <w:t xml:space="preserve"> </w:t>
      </w:r>
      <w:r>
        <w:t>praktyki,</w:t>
      </w:r>
      <w:r>
        <w:rPr>
          <w:spacing w:val="-4"/>
        </w:rPr>
        <w:t xml:space="preserve"> </w:t>
      </w:r>
      <w:r>
        <w:t>zostało</w:t>
      </w:r>
      <w:r>
        <w:rPr>
          <w:spacing w:val="-3"/>
        </w:rPr>
        <w:t xml:space="preserve"> </w:t>
      </w:r>
      <w:r>
        <w:t>zawarte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okres</w:t>
      </w:r>
    </w:p>
    <w:p w14:paraId="0D07566A" w14:textId="77777777" w:rsidR="001E3E14" w:rsidRDefault="001E3E14">
      <w:pPr>
        <w:pStyle w:val="Tekstpodstawowy"/>
        <w:spacing w:before="1"/>
        <w:rPr>
          <w:sz w:val="22"/>
        </w:rPr>
      </w:pPr>
    </w:p>
    <w:p w14:paraId="6D8AC632" w14:textId="77777777" w:rsidR="001E3E14" w:rsidRDefault="00000000">
      <w:pPr>
        <w:tabs>
          <w:tab w:val="left" w:leader="dot" w:pos="2852"/>
          <w:tab w:val="left" w:leader="dot" w:pos="5354"/>
        </w:tabs>
        <w:ind w:left="118"/>
      </w:pPr>
      <w:r>
        <w:rPr>
          <w:spacing w:val="-5"/>
        </w:rPr>
        <w:t>od</w:t>
      </w:r>
      <w:r>
        <w:tab/>
      </w:r>
      <w:r>
        <w:rPr>
          <w:spacing w:val="-5"/>
        </w:rPr>
        <w:t>do</w:t>
      </w:r>
      <w:r>
        <w:tab/>
        <w:t>roku</w:t>
      </w:r>
      <w:r>
        <w:rPr>
          <w:spacing w:val="-10"/>
        </w:rPr>
        <w:t xml:space="preserve"> </w:t>
      </w:r>
      <w:r>
        <w:t>porozumienie</w:t>
      </w:r>
      <w:r>
        <w:rPr>
          <w:spacing w:val="-6"/>
        </w:rPr>
        <w:t xml:space="preserve"> </w:t>
      </w:r>
      <w:r>
        <w:t>następującej</w:t>
      </w:r>
      <w:r>
        <w:rPr>
          <w:spacing w:val="-9"/>
        </w:rPr>
        <w:t xml:space="preserve"> </w:t>
      </w:r>
      <w:r>
        <w:rPr>
          <w:spacing w:val="-2"/>
        </w:rPr>
        <w:t>treści:</w:t>
      </w:r>
    </w:p>
    <w:p w14:paraId="7FE25403" w14:textId="77777777" w:rsidR="001E3E14" w:rsidRDefault="00000000">
      <w:pPr>
        <w:pStyle w:val="Akapitzlist"/>
        <w:numPr>
          <w:ilvl w:val="0"/>
          <w:numId w:val="4"/>
        </w:numPr>
        <w:tabs>
          <w:tab w:val="left" w:pos="826"/>
        </w:tabs>
        <w:spacing w:before="266" w:line="261" w:lineRule="exact"/>
        <w:ind w:hanging="566"/>
        <w:rPr>
          <w:sz w:val="16"/>
        </w:rPr>
      </w:pPr>
      <w:r>
        <w:rPr>
          <w:spacing w:val="-2"/>
          <w:sz w:val="16"/>
        </w:rPr>
        <w:t>………………………….………………………....................................................................................................................</w:t>
      </w:r>
      <w:r>
        <w:rPr>
          <w:spacing w:val="73"/>
          <w:sz w:val="16"/>
        </w:rPr>
        <w:t xml:space="preserve">  </w:t>
      </w:r>
      <w:r>
        <w:rPr>
          <w:spacing w:val="-2"/>
          <w:sz w:val="16"/>
        </w:rPr>
        <w:t>......................................</w:t>
      </w:r>
    </w:p>
    <w:p w14:paraId="28BDEE01" w14:textId="77777777" w:rsidR="001E3E14" w:rsidRDefault="00000000">
      <w:pPr>
        <w:spacing w:line="188" w:lineRule="exact"/>
        <w:ind w:left="826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nazwisko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studentki/studenta)</w:t>
      </w:r>
    </w:p>
    <w:p w14:paraId="19605A08" w14:textId="77777777" w:rsidR="001E3E14" w:rsidRDefault="00000000">
      <w:pPr>
        <w:spacing w:line="268" w:lineRule="exact"/>
        <w:ind w:right="341"/>
        <w:jc w:val="center"/>
      </w:pPr>
      <w:r>
        <w:t>jest</w:t>
      </w:r>
      <w:r>
        <w:rPr>
          <w:spacing w:val="-8"/>
        </w:rPr>
        <w:t xml:space="preserve"> </w:t>
      </w:r>
      <w:r>
        <w:t>kierowana/kierowany</w:t>
      </w:r>
      <w:r>
        <w:rPr>
          <w:spacing w:val="-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Uczelnię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odbycia</w:t>
      </w:r>
      <w:r>
        <w:rPr>
          <w:spacing w:val="-4"/>
        </w:rPr>
        <w:t xml:space="preserve"> </w:t>
      </w:r>
      <w:r>
        <w:t>bezpłatnych</w:t>
      </w:r>
      <w:r>
        <w:rPr>
          <w:spacing w:val="-5"/>
        </w:rPr>
        <w:t xml:space="preserve"> </w:t>
      </w:r>
      <w:r>
        <w:t>praktyk</w:t>
      </w:r>
      <w:r>
        <w:rPr>
          <w:spacing w:val="-5"/>
        </w:rPr>
        <w:t xml:space="preserve"> </w:t>
      </w:r>
      <w:r>
        <w:t>zawodowych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206AAB31" w14:textId="77777777" w:rsidR="001E3E14" w:rsidRDefault="001E3E14">
      <w:pPr>
        <w:pStyle w:val="Tekstpodstawowy"/>
        <w:spacing w:before="195"/>
        <w:rPr>
          <w:sz w:val="22"/>
        </w:rPr>
      </w:pPr>
    </w:p>
    <w:p w14:paraId="373638D0" w14:textId="77777777" w:rsidR="001E3E14" w:rsidRDefault="00000000">
      <w:pPr>
        <w:ind w:left="327" w:right="326"/>
        <w:jc w:val="center"/>
        <w:rPr>
          <w:sz w:val="16"/>
        </w:rPr>
      </w:pPr>
      <w:r>
        <w:rPr>
          <w:spacing w:val="-2"/>
          <w:sz w:val="16"/>
        </w:rPr>
        <w:t>………………………….………………………....................................................................................................................</w:t>
      </w:r>
      <w:r>
        <w:rPr>
          <w:spacing w:val="72"/>
          <w:sz w:val="16"/>
        </w:rPr>
        <w:t xml:space="preserve">  </w:t>
      </w:r>
      <w:r>
        <w:rPr>
          <w:spacing w:val="-2"/>
          <w:sz w:val="16"/>
        </w:rPr>
        <w:t>................................................</w:t>
      </w:r>
    </w:p>
    <w:p w14:paraId="362E5E60" w14:textId="77777777" w:rsidR="001E3E14" w:rsidRDefault="00000000">
      <w:pPr>
        <w:spacing w:before="2"/>
        <w:ind w:right="276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zakładu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2BE76869" w14:textId="77777777" w:rsidR="001E3E14" w:rsidRDefault="001E3E14">
      <w:pPr>
        <w:pStyle w:val="Tekstpodstawowy"/>
        <w:spacing w:before="73"/>
        <w:rPr>
          <w:i/>
        </w:rPr>
      </w:pPr>
    </w:p>
    <w:p w14:paraId="679D4E52" w14:textId="77777777" w:rsidR="001E3E14" w:rsidRDefault="00000000">
      <w:pPr>
        <w:tabs>
          <w:tab w:val="left" w:leader="dot" w:pos="6186"/>
        </w:tabs>
        <w:ind w:left="620"/>
      </w:pP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34"/>
        </w:rPr>
        <w:t xml:space="preserve"> </w:t>
      </w:r>
      <w:r>
        <w:t>od</w:t>
      </w:r>
      <w:r>
        <w:rPr>
          <w:sz w:val="16"/>
        </w:rPr>
        <w:t>………………………………….…………</w:t>
      </w:r>
      <w:r>
        <w:rPr>
          <w:spacing w:val="9"/>
          <w:sz w:val="16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roku.</w:t>
      </w:r>
    </w:p>
    <w:p w14:paraId="18D29940" w14:textId="77777777" w:rsidR="001E3E14" w:rsidRDefault="00000000">
      <w:pPr>
        <w:pStyle w:val="Akapitzlist"/>
        <w:numPr>
          <w:ilvl w:val="0"/>
          <w:numId w:val="4"/>
        </w:numPr>
        <w:tabs>
          <w:tab w:val="left" w:pos="615"/>
        </w:tabs>
        <w:spacing w:before="194"/>
        <w:ind w:left="615" w:hanging="355"/>
        <w:rPr>
          <w:i/>
        </w:rPr>
      </w:pPr>
      <w:r>
        <w:t>Efekty</w:t>
      </w:r>
      <w:r>
        <w:rPr>
          <w:spacing w:val="-5"/>
        </w:rPr>
        <w:t xml:space="preserve"> </w:t>
      </w:r>
      <w:r>
        <w:t>uczenia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wynikające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studiów,</w:t>
      </w:r>
      <w:r>
        <w:rPr>
          <w:spacing w:val="-4"/>
        </w:rPr>
        <w:t xml:space="preserve"> </w:t>
      </w:r>
      <w:r>
        <w:t>odnoszące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modułu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i/>
          <w:spacing w:val="-2"/>
        </w:rPr>
        <w:t>praktyki</w:t>
      </w:r>
    </w:p>
    <w:p w14:paraId="624DF095" w14:textId="77777777" w:rsidR="001E3E14" w:rsidRDefault="00000000">
      <w:pPr>
        <w:spacing w:before="1" w:line="268" w:lineRule="exact"/>
        <w:ind w:left="618"/>
      </w:pPr>
      <w:r>
        <w:rPr>
          <w:i/>
          <w:spacing w:val="-2"/>
        </w:rPr>
        <w:t>zawodowe”</w:t>
      </w:r>
      <w:r>
        <w:rPr>
          <w:spacing w:val="-2"/>
        </w:rPr>
        <w:t>:</w:t>
      </w:r>
    </w:p>
    <w:p w14:paraId="63137724" w14:textId="77777777" w:rsidR="001E3E14" w:rsidRDefault="00000000">
      <w:pPr>
        <w:pStyle w:val="Akapitzlist"/>
        <w:numPr>
          <w:ilvl w:val="1"/>
          <w:numId w:val="4"/>
        </w:numPr>
        <w:tabs>
          <w:tab w:val="left" w:pos="775"/>
        </w:tabs>
        <w:ind w:right="436" w:firstLine="0"/>
        <w:rPr>
          <w:sz w:val="16"/>
        </w:rPr>
      </w:pPr>
      <w:r>
        <w:rPr>
          <w:sz w:val="16"/>
        </w:rPr>
        <w:t>Posiada</w:t>
      </w:r>
      <w:r>
        <w:rPr>
          <w:spacing w:val="-1"/>
          <w:sz w:val="16"/>
        </w:rPr>
        <w:t xml:space="preserve"> </w:t>
      </w:r>
      <w:r>
        <w:rPr>
          <w:sz w:val="16"/>
        </w:rPr>
        <w:t>wiedzę</w:t>
      </w:r>
      <w:r>
        <w:rPr>
          <w:spacing w:val="-1"/>
          <w:sz w:val="16"/>
        </w:rPr>
        <w:t xml:space="preserve"> </w:t>
      </w:r>
      <w:r>
        <w:rPr>
          <w:sz w:val="16"/>
        </w:rPr>
        <w:t>dotyczącą: rodzaju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charakteru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problemów oraz </w:t>
      </w:r>
      <w:proofErr w:type="spellStart"/>
      <w:r>
        <w:rPr>
          <w:sz w:val="16"/>
        </w:rPr>
        <w:t>zadan</w:t>
      </w:r>
      <w:proofErr w:type="spellEnd"/>
      <w:r>
        <w:rPr>
          <w:sz w:val="16"/>
        </w:rPr>
        <w:t>́</w:t>
      </w:r>
      <w:r>
        <w:rPr>
          <w:spacing w:val="-1"/>
          <w:sz w:val="16"/>
        </w:rPr>
        <w:t xml:space="preserve"> </w:t>
      </w:r>
      <w:r>
        <w:rPr>
          <w:sz w:val="16"/>
        </w:rPr>
        <w:t>pojawiających</w:t>
      </w:r>
      <w:r>
        <w:rPr>
          <w:spacing w:val="-1"/>
          <w:sz w:val="16"/>
        </w:rPr>
        <w:t xml:space="preserve"> </w:t>
      </w:r>
      <w:r>
        <w:rPr>
          <w:sz w:val="16"/>
        </w:rPr>
        <w:t>się</w:t>
      </w:r>
      <w:r>
        <w:rPr>
          <w:spacing w:val="-1"/>
          <w:sz w:val="16"/>
        </w:rPr>
        <w:t xml:space="preserve"> </w:t>
      </w:r>
      <w:r>
        <w:rPr>
          <w:sz w:val="16"/>
        </w:rPr>
        <w:t>w działalności</w:t>
      </w:r>
      <w:r>
        <w:rPr>
          <w:spacing w:val="-1"/>
          <w:sz w:val="16"/>
        </w:rPr>
        <w:t xml:space="preserve"> </w:t>
      </w:r>
      <w:r>
        <w:rPr>
          <w:sz w:val="16"/>
        </w:rPr>
        <w:t>praktycznej (zawodowej)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różnych</w:t>
      </w:r>
      <w:r>
        <w:rPr>
          <w:spacing w:val="-3"/>
          <w:sz w:val="16"/>
        </w:rPr>
        <w:t xml:space="preserve"> </w:t>
      </w:r>
      <w:r>
        <w:rPr>
          <w:sz w:val="16"/>
        </w:rPr>
        <w:t>środowiskach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kontekstach</w:t>
      </w:r>
      <w:r>
        <w:rPr>
          <w:spacing w:val="-3"/>
          <w:sz w:val="16"/>
        </w:rPr>
        <w:t xml:space="preserve"> </w:t>
      </w:r>
      <w:r>
        <w:rPr>
          <w:sz w:val="16"/>
        </w:rPr>
        <w:t>społecznych;</w:t>
      </w:r>
      <w:r>
        <w:rPr>
          <w:spacing w:val="-2"/>
          <w:sz w:val="16"/>
        </w:rPr>
        <w:t xml:space="preserve"> </w:t>
      </w:r>
      <w:r>
        <w:rPr>
          <w:sz w:val="16"/>
        </w:rPr>
        <w:t>środowisk</w:t>
      </w:r>
      <w:r>
        <w:rPr>
          <w:spacing w:val="-4"/>
          <w:sz w:val="16"/>
        </w:rPr>
        <w:t xml:space="preserve"> </w:t>
      </w:r>
      <w:r>
        <w:rPr>
          <w:sz w:val="16"/>
        </w:rPr>
        <w:t>(organizacji,</w:t>
      </w:r>
      <w:r>
        <w:rPr>
          <w:spacing w:val="-2"/>
          <w:sz w:val="16"/>
        </w:rPr>
        <w:t xml:space="preserve"> </w:t>
      </w:r>
      <w:r>
        <w:rPr>
          <w:sz w:val="16"/>
        </w:rPr>
        <w:t>instytucji,</w:t>
      </w:r>
      <w:r>
        <w:rPr>
          <w:spacing w:val="-2"/>
          <w:sz w:val="16"/>
        </w:rPr>
        <w:t xml:space="preserve"> </w:t>
      </w:r>
      <w:r>
        <w:rPr>
          <w:sz w:val="16"/>
        </w:rPr>
        <w:t>struktur</w:t>
      </w:r>
      <w:r>
        <w:rPr>
          <w:spacing w:val="-3"/>
          <w:sz w:val="16"/>
        </w:rPr>
        <w:t xml:space="preserve"> </w:t>
      </w:r>
      <w:r>
        <w:rPr>
          <w:sz w:val="16"/>
        </w:rPr>
        <w:t>społecznych),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których</w:t>
      </w:r>
      <w:r>
        <w:rPr>
          <w:spacing w:val="-3"/>
          <w:sz w:val="16"/>
        </w:rPr>
        <w:t xml:space="preserve"> </w:t>
      </w:r>
      <w:r>
        <w:rPr>
          <w:sz w:val="16"/>
        </w:rPr>
        <w:t>możliwa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 pożądana </w:t>
      </w:r>
      <w:proofErr w:type="spellStart"/>
      <w:r>
        <w:rPr>
          <w:sz w:val="16"/>
        </w:rPr>
        <w:t>działalnośc</w:t>
      </w:r>
      <w:proofErr w:type="spellEnd"/>
      <w:r>
        <w:rPr>
          <w:sz w:val="16"/>
        </w:rPr>
        <w:t>́ praktyczna (zawodowa); norm prawnych i przepisów regulujących funkcjonowanie placówki, w jakiej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realizowana jest określona </w:t>
      </w:r>
      <w:proofErr w:type="spellStart"/>
      <w:r>
        <w:rPr>
          <w:sz w:val="16"/>
        </w:rPr>
        <w:t>działalnośc</w:t>
      </w:r>
      <w:proofErr w:type="spellEnd"/>
      <w:r>
        <w:rPr>
          <w:sz w:val="16"/>
        </w:rPr>
        <w:t xml:space="preserve">́ praktyczna; konsekwencji naruszenia obowiązujących przepisów dotyczących </w:t>
      </w:r>
      <w:proofErr w:type="spellStart"/>
      <w:r>
        <w:rPr>
          <w:sz w:val="16"/>
        </w:rPr>
        <w:t>działan</w:t>
      </w:r>
      <w:proofErr w:type="spellEnd"/>
      <w:r>
        <w:rPr>
          <w:sz w:val="16"/>
        </w:rPr>
        <w:t>́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będących w zakresie </w:t>
      </w:r>
      <w:proofErr w:type="spellStart"/>
      <w:r>
        <w:rPr>
          <w:sz w:val="16"/>
        </w:rPr>
        <w:t>zadan</w:t>
      </w:r>
      <w:proofErr w:type="spellEnd"/>
      <w:r>
        <w:rPr>
          <w:sz w:val="16"/>
        </w:rPr>
        <w:t>́ psychologa.</w:t>
      </w:r>
    </w:p>
    <w:p w14:paraId="7CCE994F" w14:textId="77777777" w:rsidR="001E3E14" w:rsidRDefault="00000000">
      <w:pPr>
        <w:pStyle w:val="Akapitzlist"/>
        <w:numPr>
          <w:ilvl w:val="1"/>
          <w:numId w:val="4"/>
        </w:numPr>
        <w:tabs>
          <w:tab w:val="left" w:pos="775"/>
        </w:tabs>
        <w:ind w:right="684" w:firstLine="0"/>
        <w:rPr>
          <w:sz w:val="16"/>
        </w:rPr>
      </w:pPr>
      <w:r>
        <w:rPr>
          <w:sz w:val="16"/>
        </w:rPr>
        <w:t>Posiada wiedzę na temat procesu diagnostycznego/interwencyjnego oraz jego specyfiki, metod i narzędzi właściwych dla</w:t>
      </w:r>
      <w:r>
        <w:rPr>
          <w:spacing w:val="40"/>
          <w:sz w:val="16"/>
        </w:rPr>
        <w:t xml:space="preserve"> </w:t>
      </w:r>
      <w:r>
        <w:rPr>
          <w:sz w:val="16"/>
        </w:rPr>
        <w:t>wybranego</w:t>
      </w:r>
      <w:r>
        <w:rPr>
          <w:spacing w:val="-3"/>
          <w:sz w:val="16"/>
        </w:rPr>
        <w:t xml:space="preserve"> </w:t>
      </w:r>
      <w:r>
        <w:rPr>
          <w:sz w:val="16"/>
        </w:rPr>
        <w:t>obszaru</w:t>
      </w:r>
      <w:r>
        <w:rPr>
          <w:spacing w:val="-3"/>
          <w:sz w:val="16"/>
        </w:rPr>
        <w:t xml:space="preserve"> </w:t>
      </w:r>
      <w:r>
        <w:rPr>
          <w:sz w:val="16"/>
        </w:rPr>
        <w:t>psychologii</w:t>
      </w:r>
      <w:r>
        <w:rPr>
          <w:spacing w:val="-3"/>
          <w:sz w:val="16"/>
        </w:rPr>
        <w:t xml:space="preserve"> </w:t>
      </w:r>
      <w:r>
        <w:rPr>
          <w:sz w:val="16"/>
        </w:rPr>
        <w:t>stosowanej;</w:t>
      </w:r>
      <w:r>
        <w:rPr>
          <w:spacing w:val="-2"/>
          <w:sz w:val="16"/>
        </w:rPr>
        <w:t xml:space="preserve"> </w:t>
      </w:r>
      <w:r>
        <w:rPr>
          <w:sz w:val="16"/>
        </w:rPr>
        <w:t>zna</w:t>
      </w:r>
      <w:r>
        <w:rPr>
          <w:spacing w:val="-3"/>
          <w:sz w:val="16"/>
        </w:rPr>
        <w:t xml:space="preserve"> </w:t>
      </w:r>
      <w:r>
        <w:rPr>
          <w:sz w:val="16"/>
        </w:rPr>
        <w:t>podstawy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zasady</w:t>
      </w:r>
      <w:r>
        <w:rPr>
          <w:spacing w:val="-3"/>
          <w:sz w:val="16"/>
        </w:rPr>
        <w:t xml:space="preserve"> </w:t>
      </w:r>
      <w:r>
        <w:rPr>
          <w:sz w:val="16"/>
        </w:rPr>
        <w:t>opiniowania</w:t>
      </w:r>
      <w:r>
        <w:rPr>
          <w:spacing w:val="-2"/>
          <w:sz w:val="16"/>
        </w:rPr>
        <w:t xml:space="preserve"> </w:t>
      </w:r>
      <w:r>
        <w:rPr>
          <w:sz w:val="16"/>
        </w:rPr>
        <w:t>psychologicznego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tych</w:t>
      </w:r>
      <w:r>
        <w:rPr>
          <w:spacing w:val="-3"/>
          <w:sz w:val="16"/>
        </w:rPr>
        <w:t xml:space="preserve"> </w:t>
      </w:r>
      <w:r>
        <w:rPr>
          <w:sz w:val="16"/>
        </w:rPr>
        <w:t>obszarach</w:t>
      </w:r>
      <w:r>
        <w:rPr>
          <w:spacing w:val="-3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praktycznej.</w:t>
      </w:r>
    </w:p>
    <w:p w14:paraId="1CDC67DC" w14:textId="77777777" w:rsidR="001E3E14" w:rsidRDefault="00000000">
      <w:pPr>
        <w:pStyle w:val="Akapitzlist"/>
        <w:numPr>
          <w:ilvl w:val="1"/>
          <w:numId w:val="4"/>
        </w:numPr>
        <w:tabs>
          <w:tab w:val="left" w:pos="775"/>
        </w:tabs>
        <w:ind w:right="489" w:firstLine="0"/>
        <w:rPr>
          <w:sz w:val="16"/>
        </w:rPr>
      </w:pPr>
      <w:r>
        <w:rPr>
          <w:sz w:val="16"/>
        </w:rPr>
        <w:t xml:space="preserve">Potrafi </w:t>
      </w:r>
      <w:proofErr w:type="spellStart"/>
      <w:r>
        <w:rPr>
          <w:sz w:val="16"/>
        </w:rPr>
        <w:t>zaplanowac</w:t>
      </w:r>
      <w:proofErr w:type="spellEnd"/>
      <w:r>
        <w:rPr>
          <w:sz w:val="16"/>
        </w:rPr>
        <w:t>́ proces diagnostyczny/interwencyjny w odniesieniu do problemów psychologicznych właściwych dla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określonego obszaru psychologii stosowanej (tzn. potrafi </w:t>
      </w:r>
      <w:proofErr w:type="spellStart"/>
      <w:r>
        <w:rPr>
          <w:sz w:val="16"/>
        </w:rPr>
        <w:t>formułowac</w:t>
      </w:r>
      <w:proofErr w:type="spellEnd"/>
      <w:r>
        <w:rPr>
          <w:sz w:val="16"/>
        </w:rPr>
        <w:t xml:space="preserve">́ problemy i hipotezy) oraz </w:t>
      </w:r>
      <w:proofErr w:type="spellStart"/>
      <w:r>
        <w:rPr>
          <w:sz w:val="16"/>
        </w:rPr>
        <w:t>wskazac</w:t>
      </w:r>
      <w:proofErr w:type="spellEnd"/>
      <w:r>
        <w:rPr>
          <w:sz w:val="16"/>
        </w:rPr>
        <w:t>́ adekwatne do ich</w:t>
      </w:r>
      <w:r>
        <w:rPr>
          <w:spacing w:val="40"/>
          <w:sz w:val="16"/>
        </w:rPr>
        <w:t xml:space="preserve"> </w:t>
      </w:r>
      <w:r>
        <w:rPr>
          <w:sz w:val="16"/>
        </w:rPr>
        <w:t>weryfikacji</w:t>
      </w:r>
      <w:r>
        <w:rPr>
          <w:spacing w:val="-4"/>
          <w:sz w:val="16"/>
        </w:rPr>
        <w:t xml:space="preserve"> </w:t>
      </w:r>
      <w:r>
        <w:rPr>
          <w:sz w:val="16"/>
        </w:rPr>
        <w:t>metody</w:t>
      </w:r>
      <w:r>
        <w:rPr>
          <w:spacing w:val="-5"/>
          <w:sz w:val="16"/>
        </w:rPr>
        <w:t xml:space="preserve"> </w:t>
      </w:r>
      <w:r>
        <w:rPr>
          <w:sz w:val="16"/>
        </w:rPr>
        <w:t>diagnostyczne.</w:t>
      </w:r>
      <w:r>
        <w:rPr>
          <w:spacing w:val="-3"/>
          <w:sz w:val="16"/>
        </w:rPr>
        <w:t xml:space="preserve"> </w:t>
      </w:r>
      <w:r>
        <w:rPr>
          <w:sz w:val="16"/>
        </w:rPr>
        <w:t>4.</w:t>
      </w:r>
      <w:r>
        <w:rPr>
          <w:spacing w:val="-1"/>
          <w:sz w:val="16"/>
        </w:rPr>
        <w:t xml:space="preserve"> </w:t>
      </w:r>
      <w:r>
        <w:rPr>
          <w:sz w:val="16"/>
        </w:rPr>
        <w:t>Potrafi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przeprowadzic</w:t>
      </w:r>
      <w:proofErr w:type="spellEnd"/>
      <w:r>
        <w:rPr>
          <w:sz w:val="16"/>
        </w:rPr>
        <w:t>́</w:t>
      </w:r>
      <w:r>
        <w:rPr>
          <w:spacing w:val="-4"/>
          <w:sz w:val="16"/>
        </w:rPr>
        <w:t xml:space="preserve"> </w:t>
      </w:r>
      <w:r>
        <w:rPr>
          <w:sz w:val="16"/>
        </w:rPr>
        <w:t>badanie</w:t>
      </w:r>
      <w:r>
        <w:rPr>
          <w:spacing w:val="-4"/>
          <w:sz w:val="16"/>
        </w:rPr>
        <w:t xml:space="preserve"> </w:t>
      </w:r>
      <w:r>
        <w:rPr>
          <w:sz w:val="16"/>
        </w:rPr>
        <w:t>psychologiczne/plan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oddziaływan</w:t>
      </w:r>
      <w:proofErr w:type="spellEnd"/>
      <w:r>
        <w:rPr>
          <w:sz w:val="16"/>
        </w:rPr>
        <w:t>́</w:t>
      </w:r>
      <w:r>
        <w:rPr>
          <w:spacing w:val="-4"/>
          <w:sz w:val="16"/>
        </w:rPr>
        <w:t xml:space="preserve"> </w:t>
      </w:r>
      <w:r>
        <w:rPr>
          <w:sz w:val="16"/>
        </w:rPr>
        <w:t>interwencyjnych</w:t>
      </w:r>
      <w:r>
        <w:rPr>
          <w:spacing w:val="-4"/>
          <w:sz w:val="16"/>
        </w:rPr>
        <w:t xml:space="preserve"> </w:t>
      </w:r>
      <w:r>
        <w:rPr>
          <w:sz w:val="16"/>
        </w:rPr>
        <w:t>posługując</w:t>
      </w:r>
      <w:r>
        <w:rPr>
          <w:spacing w:val="40"/>
          <w:sz w:val="16"/>
        </w:rPr>
        <w:t xml:space="preserve"> </w:t>
      </w:r>
      <w:r>
        <w:rPr>
          <w:sz w:val="16"/>
        </w:rPr>
        <w:t>się metodami stosowanymi w praktyce diagnostycznej, badawczej lub eksperckiej.</w:t>
      </w:r>
    </w:p>
    <w:p w14:paraId="4E8915A6" w14:textId="77777777" w:rsidR="001E3E14" w:rsidRDefault="00000000">
      <w:pPr>
        <w:pStyle w:val="Akapitzlist"/>
        <w:numPr>
          <w:ilvl w:val="0"/>
          <w:numId w:val="3"/>
        </w:numPr>
        <w:tabs>
          <w:tab w:val="left" w:pos="775"/>
        </w:tabs>
        <w:ind w:right="477" w:firstLine="0"/>
        <w:rPr>
          <w:sz w:val="16"/>
        </w:rPr>
      </w:pPr>
      <w:r>
        <w:rPr>
          <w:sz w:val="16"/>
        </w:rPr>
        <w:t>Potrafi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zinterpretowac</w:t>
      </w:r>
      <w:proofErr w:type="spellEnd"/>
      <w:r>
        <w:rPr>
          <w:sz w:val="16"/>
        </w:rPr>
        <w:t>́</w:t>
      </w:r>
      <w:r>
        <w:rPr>
          <w:spacing w:val="-3"/>
          <w:sz w:val="16"/>
        </w:rPr>
        <w:t xml:space="preserve"> </w:t>
      </w:r>
      <w:r>
        <w:rPr>
          <w:sz w:val="16"/>
        </w:rPr>
        <w:t>zebrane</w:t>
      </w:r>
      <w:r>
        <w:rPr>
          <w:spacing w:val="-3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empiryczne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podstawie</w:t>
      </w:r>
      <w:r>
        <w:rPr>
          <w:spacing w:val="-3"/>
          <w:sz w:val="16"/>
        </w:rPr>
        <w:t xml:space="preserve"> </w:t>
      </w:r>
      <w:r>
        <w:rPr>
          <w:sz w:val="16"/>
        </w:rPr>
        <w:t>wyników</w:t>
      </w:r>
      <w:r>
        <w:rPr>
          <w:spacing w:val="-2"/>
          <w:sz w:val="16"/>
        </w:rPr>
        <w:t xml:space="preserve"> </w:t>
      </w:r>
      <w:r>
        <w:rPr>
          <w:sz w:val="16"/>
        </w:rPr>
        <w:t>przeprowadzonej</w:t>
      </w:r>
      <w:r>
        <w:rPr>
          <w:spacing w:val="-2"/>
          <w:sz w:val="16"/>
        </w:rPr>
        <w:t xml:space="preserve"> </w:t>
      </w:r>
      <w:r>
        <w:rPr>
          <w:sz w:val="16"/>
        </w:rPr>
        <w:t>diagnozy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podjąc</w:t>
      </w:r>
      <w:proofErr w:type="spellEnd"/>
      <w:r>
        <w:rPr>
          <w:sz w:val="16"/>
        </w:rPr>
        <w:t>́</w:t>
      </w:r>
      <w:r>
        <w:rPr>
          <w:spacing w:val="-3"/>
          <w:sz w:val="16"/>
        </w:rPr>
        <w:t xml:space="preserve"> </w:t>
      </w:r>
      <w:r>
        <w:rPr>
          <w:sz w:val="16"/>
        </w:rPr>
        <w:t>odpowiedzialne</w:t>
      </w:r>
      <w:r>
        <w:rPr>
          <w:spacing w:val="40"/>
          <w:sz w:val="16"/>
        </w:rPr>
        <w:t xml:space="preserve"> </w:t>
      </w:r>
      <w:r>
        <w:rPr>
          <w:sz w:val="16"/>
        </w:rPr>
        <w:t>decyzje odnośnie dalszej pracy z pacjentem/klientem/uczniem/pracownikiem.</w:t>
      </w:r>
    </w:p>
    <w:p w14:paraId="7C105A04" w14:textId="77777777" w:rsidR="001E3E14" w:rsidRDefault="00000000">
      <w:pPr>
        <w:pStyle w:val="Akapitzlist"/>
        <w:numPr>
          <w:ilvl w:val="0"/>
          <w:numId w:val="3"/>
        </w:numPr>
        <w:tabs>
          <w:tab w:val="left" w:pos="775"/>
        </w:tabs>
        <w:ind w:right="705" w:firstLine="0"/>
        <w:rPr>
          <w:sz w:val="16"/>
        </w:rPr>
      </w:pPr>
      <w:r>
        <w:rPr>
          <w:sz w:val="16"/>
        </w:rPr>
        <w:t>Potrafi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sposób</w:t>
      </w:r>
      <w:r>
        <w:rPr>
          <w:spacing w:val="-3"/>
          <w:sz w:val="16"/>
        </w:rPr>
        <w:t xml:space="preserve"> </w:t>
      </w:r>
      <w:r>
        <w:rPr>
          <w:sz w:val="16"/>
        </w:rPr>
        <w:t>komunikatywny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zrozumiały</w:t>
      </w:r>
      <w:r>
        <w:rPr>
          <w:spacing w:val="-3"/>
          <w:sz w:val="16"/>
        </w:rPr>
        <w:t xml:space="preserve"> </w:t>
      </w:r>
      <w:r>
        <w:rPr>
          <w:sz w:val="16"/>
        </w:rPr>
        <w:t>dla</w:t>
      </w:r>
      <w:r>
        <w:rPr>
          <w:spacing w:val="-3"/>
          <w:sz w:val="16"/>
        </w:rPr>
        <w:t xml:space="preserve"> </w:t>
      </w:r>
      <w:r>
        <w:rPr>
          <w:sz w:val="16"/>
        </w:rPr>
        <w:t>zleceniodawców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sporządzic</w:t>
      </w:r>
      <w:proofErr w:type="spellEnd"/>
      <w:r>
        <w:rPr>
          <w:sz w:val="16"/>
        </w:rPr>
        <w:t>́</w:t>
      </w:r>
      <w:r>
        <w:rPr>
          <w:spacing w:val="-3"/>
          <w:sz w:val="16"/>
        </w:rPr>
        <w:t xml:space="preserve"> </w:t>
      </w:r>
      <w:r>
        <w:rPr>
          <w:sz w:val="16"/>
        </w:rPr>
        <w:t>opinię</w:t>
      </w:r>
      <w:r>
        <w:rPr>
          <w:spacing w:val="-3"/>
          <w:sz w:val="16"/>
        </w:rPr>
        <w:t xml:space="preserve"> </w:t>
      </w:r>
      <w:r>
        <w:rPr>
          <w:sz w:val="16"/>
        </w:rPr>
        <w:t>psychologiczną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przygotowac</w:t>
      </w:r>
      <w:proofErr w:type="spellEnd"/>
      <w:r>
        <w:rPr>
          <w:sz w:val="16"/>
        </w:rPr>
        <w:t>́</w:t>
      </w:r>
      <w:r>
        <w:rPr>
          <w:spacing w:val="-3"/>
          <w:sz w:val="16"/>
        </w:rPr>
        <w:t xml:space="preserve"> </w:t>
      </w:r>
      <w:r>
        <w:rPr>
          <w:sz w:val="16"/>
        </w:rPr>
        <w:t>projekt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interwencyjny, lub </w:t>
      </w:r>
      <w:proofErr w:type="spellStart"/>
      <w:r>
        <w:rPr>
          <w:sz w:val="16"/>
        </w:rPr>
        <w:t>zaproponowac</w:t>
      </w:r>
      <w:proofErr w:type="spellEnd"/>
      <w:r>
        <w:rPr>
          <w:sz w:val="16"/>
        </w:rPr>
        <w:t>́ strategie sprawdzania jego skuteczności.</w:t>
      </w:r>
    </w:p>
    <w:p w14:paraId="1A5A4E0E" w14:textId="77777777" w:rsidR="001E3E14" w:rsidRDefault="00000000">
      <w:pPr>
        <w:pStyle w:val="Akapitzlist"/>
        <w:numPr>
          <w:ilvl w:val="0"/>
          <w:numId w:val="3"/>
        </w:numPr>
        <w:tabs>
          <w:tab w:val="left" w:pos="775"/>
        </w:tabs>
        <w:ind w:right="494" w:firstLine="0"/>
        <w:rPr>
          <w:sz w:val="16"/>
        </w:rPr>
      </w:pPr>
      <w:r>
        <w:rPr>
          <w:sz w:val="16"/>
        </w:rPr>
        <w:t>Posiada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umiejętnośc</w:t>
      </w:r>
      <w:proofErr w:type="spellEnd"/>
      <w:r>
        <w:rPr>
          <w:sz w:val="16"/>
        </w:rPr>
        <w:t>́</w:t>
      </w:r>
      <w:r>
        <w:rPr>
          <w:spacing w:val="-4"/>
          <w:sz w:val="16"/>
        </w:rPr>
        <w:t xml:space="preserve"> </w:t>
      </w:r>
      <w:r>
        <w:rPr>
          <w:sz w:val="16"/>
        </w:rPr>
        <w:t>identyfikowania</w:t>
      </w:r>
      <w:r>
        <w:rPr>
          <w:spacing w:val="-4"/>
          <w:sz w:val="16"/>
        </w:rPr>
        <w:t xml:space="preserve"> </w:t>
      </w:r>
      <w:r>
        <w:rPr>
          <w:sz w:val="16"/>
        </w:rPr>
        <w:t>problemów</w:t>
      </w:r>
      <w:r>
        <w:rPr>
          <w:spacing w:val="-3"/>
          <w:sz w:val="16"/>
        </w:rPr>
        <w:t xml:space="preserve"> </w:t>
      </w:r>
      <w:r>
        <w:rPr>
          <w:sz w:val="16"/>
        </w:rPr>
        <w:t>wymagających</w:t>
      </w:r>
      <w:r>
        <w:rPr>
          <w:spacing w:val="-4"/>
          <w:sz w:val="16"/>
        </w:rPr>
        <w:t xml:space="preserve"> </w:t>
      </w:r>
      <w:r>
        <w:rPr>
          <w:sz w:val="16"/>
        </w:rPr>
        <w:t>współpracy</w:t>
      </w:r>
      <w:r>
        <w:rPr>
          <w:spacing w:val="-4"/>
          <w:sz w:val="16"/>
        </w:rPr>
        <w:t xml:space="preserve"> </w:t>
      </w:r>
      <w:r>
        <w:rPr>
          <w:sz w:val="16"/>
        </w:rPr>
        <w:t>interdyscyplinarnej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posiada</w:t>
      </w:r>
      <w:r>
        <w:rPr>
          <w:spacing w:val="-4"/>
          <w:sz w:val="16"/>
        </w:rPr>
        <w:t xml:space="preserve"> </w:t>
      </w:r>
      <w:r>
        <w:rPr>
          <w:sz w:val="16"/>
        </w:rPr>
        <w:t>przygotowanie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współdziałania ze specjalistami z innych dziedzin.</w:t>
      </w:r>
    </w:p>
    <w:p w14:paraId="157139A4" w14:textId="77777777" w:rsidR="001E3E14" w:rsidRDefault="00000000">
      <w:pPr>
        <w:pStyle w:val="Akapitzlist"/>
        <w:numPr>
          <w:ilvl w:val="0"/>
          <w:numId w:val="3"/>
        </w:numPr>
        <w:tabs>
          <w:tab w:val="left" w:pos="775"/>
        </w:tabs>
        <w:ind w:right="457" w:firstLine="0"/>
        <w:rPr>
          <w:sz w:val="16"/>
        </w:rPr>
      </w:pPr>
      <w:r>
        <w:rPr>
          <w:sz w:val="16"/>
        </w:rPr>
        <w:t>Jest uwrażliwiony na problemy osób i grup społecznych znajdujących się w trudnym położeniu lub w szczególnej sytuacji</w:t>
      </w:r>
      <w:r>
        <w:rPr>
          <w:spacing w:val="40"/>
          <w:sz w:val="16"/>
        </w:rPr>
        <w:t xml:space="preserve"> </w:t>
      </w:r>
      <w:r>
        <w:rPr>
          <w:sz w:val="16"/>
        </w:rPr>
        <w:t>życiowej, aktywnie inicjuje lub wspiera wszelkie inicjatywy sprzyjające tworzeniu optymalnych warunków życia w różnych</w:t>
      </w:r>
      <w:r>
        <w:rPr>
          <w:spacing w:val="40"/>
          <w:sz w:val="16"/>
        </w:rPr>
        <w:t xml:space="preserve"> </w:t>
      </w:r>
      <w:r>
        <w:rPr>
          <w:sz w:val="16"/>
        </w:rPr>
        <w:t>środowiskach</w:t>
      </w:r>
      <w:r>
        <w:rPr>
          <w:spacing w:val="-4"/>
          <w:sz w:val="16"/>
        </w:rPr>
        <w:t xml:space="preserve"> </w:t>
      </w:r>
      <w:r>
        <w:rPr>
          <w:sz w:val="16"/>
        </w:rPr>
        <w:t>(rodzinnym,</w:t>
      </w:r>
      <w:r>
        <w:rPr>
          <w:spacing w:val="-3"/>
          <w:sz w:val="16"/>
        </w:rPr>
        <w:t xml:space="preserve"> </w:t>
      </w:r>
      <w:r>
        <w:rPr>
          <w:sz w:val="16"/>
        </w:rPr>
        <w:t>zawodowym,</w:t>
      </w:r>
      <w:r>
        <w:rPr>
          <w:spacing w:val="-3"/>
          <w:sz w:val="16"/>
        </w:rPr>
        <w:t xml:space="preserve"> </w:t>
      </w:r>
      <w:r>
        <w:rPr>
          <w:sz w:val="16"/>
        </w:rPr>
        <w:t>szkolnym)</w:t>
      </w:r>
      <w:r>
        <w:rPr>
          <w:spacing w:val="-4"/>
          <w:sz w:val="16"/>
        </w:rPr>
        <w:t xml:space="preserve"> </w:t>
      </w:r>
      <w:r>
        <w:rPr>
          <w:sz w:val="16"/>
        </w:rPr>
        <w:t>szanując</w:t>
      </w:r>
      <w:r>
        <w:rPr>
          <w:spacing w:val="-4"/>
          <w:sz w:val="16"/>
        </w:rPr>
        <w:t xml:space="preserve"> </w:t>
      </w:r>
      <w:r>
        <w:rPr>
          <w:sz w:val="16"/>
        </w:rPr>
        <w:t>jednocześnie</w:t>
      </w:r>
      <w:r>
        <w:rPr>
          <w:spacing w:val="-4"/>
          <w:sz w:val="16"/>
        </w:rPr>
        <w:t xml:space="preserve"> </w:t>
      </w:r>
      <w:r>
        <w:rPr>
          <w:sz w:val="16"/>
        </w:rPr>
        <w:t>indywidualne</w:t>
      </w:r>
      <w:r>
        <w:rPr>
          <w:spacing w:val="-5"/>
          <w:sz w:val="16"/>
        </w:rPr>
        <w:t xml:space="preserve"> </w:t>
      </w:r>
      <w:r>
        <w:rPr>
          <w:sz w:val="16"/>
        </w:rPr>
        <w:t>systemy</w:t>
      </w:r>
      <w:r>
        <w:rPr>
          <w:spacing w:val="-4"/>
          <w:sz w:val="16"/>
        </w:rPr>
        <w:t xml:space="preserve"> </w:t>
      </w:r>
      <w:r>
        <w:rPr>
          <w:sz w:val="16"/>
        </w:rPr>
        <w:t>wartości,</w:t>
      </w:r>
      <w:r>
        <w:rPr>
          <w:spacing w:val="-3"/>
          <w:sz w:val="16"/>
        </w:rPr>
        <w:t xml:space="preserve"> </w:t>
      </w:r>
      <w:r>
        <w:rPr>
          <w:sz w:val="16"/>
        </w:rPr>
        <w:t>lokalne</w:t>
      </w:r>
      <w:r>
        <w:rPr>
          <w:spacing w:val="-5"/>
          <w:sz w:val="16"/>
        </w:rPr>
        <w:t xml:space="preserve"> </w:t>
      </w:r>
      <w:r>
        <w:rPr>
          <w:sz w:val="16"/>
        </w:rPr>
        <w:t>tradycje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kulturę</w:t>
      </w:r>
      <w:r>
        <w:rPr>
          <w:spacing w:val="40"/>
          <w:sz w:val="16"/>
        </w:rPr>
        <w:t xml:space="preserve"> </w:t>
      </w:r>
      <w:r>
        <w:rPr>
          <w:sz w:val="16"/>
        </w:rPr>
        <w:t>danej społeczności, organizacji lub instytucji.</w:t>
      </w:r>
    </w:p>
    <w:p w14:paraId="33BD1827" w14:textId="77777777" w:rsidR="001E3E14" w:rsidRDefault="00000000">
      <w:pPr>
        <w:pStyle w:val="Akapitzlist"/>
        <w:numPr>
          <w:ilvl w:val="0"/>
          <w:numId w:val="3"/>
        </w:numPr>
        <w:tabs>
          <w:tab w:val="left" w:pos="775"/>
        </w:tabs>
        <w:ind w:right="403" w:firstLine="0"/>
        <w:rPr>
          <w:sz w:val="16"/>
        </w:rPr>
      </w:pP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otwarty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współpracę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zasadach</w:t>
      </w:r>
      <w:r>
        <w:rPr>
          <w:spacing w:val="-2"/>
          <w:sz w:val="16"/>
        </w:rPr>
        <w:t xml:space="preserve"> </w:t>
      </w:r>
      <w:r>
        <w:rPr>
          <w:sz w:val="16"/>
        </w:rPr>
        <w:t>równości</w:t>
      </w:r>
      <w:r>
        <w:rPr>
          <w:spacing w:val="-2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specjalistami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innych</w:t>
      </w:r>
      <w:r>
        <w:rPr>
          <w:spacing w:val="-2"/>
          <w:sz w:val="16"/>
        </w:rPr>
        <w:t xml:space="preserve"> </w:t>
      </w:r>
      <w:r>
        <w:rPr>
          <w:sz w:val="16"/>
        </w:rPr>
        <w:t>dziedzin;</w:t>
      </w:r>
      <w:r>
        <w:rPr>
          <w:spacing w:val="-2"/>
          <w:sz w:val="16"/>
        </w:rPr>
        <w:t xml:space="preserve"> </w:t>
      </w:r>
      <w:r>
        <w:rPr>
          <w:sz w:val="16"/>
        </w:rPr>
        <w:t>posiada</w:t>
      </w:r>
      <w:r>
        <w:rPr>
          <w:spacing w:val="-2"/>
          <w:sz w:val="16"/>
        </w:rPr>
        <w:t xml:space="preserve"> </w:t>
      </w:r>
      <w:r>
        <w:rPr>
          <w:sz w:val="16"/>
        </w:rPr>
        <w:t>kompetencje</w:t>
      </w:r>
      <w:r>
        <w:rPr>
          <w:spacing w:val="-2"/>
          <w:sz w:val="16"/>
        </w:rPr>
        <w:t xml:space="preserve"> </w:t>
      </w:r>
      <w:r>
        <w:rPr>
          <w:sz w:val="16"/>
        </w:rPr>
        <w:t>społeczne</w:t>
      </w:r>
      <w:r>
        <w:rPr>
          <w:spacing w:val="-3"/>
          <w:sz w:val="16"/>
        </w:rPr>
        <w:t xml:space="preserve"> </w:t>
      </w:r>
      <w:r>
        <w:rPr>
          <w:sz w:val="16"/>
        </w:rPr>
        <w:t>pozwalające</w:t>
      </w:r>
      <w:r>
        <w:rPr>
          <w:spacing w:val="40"/>
          <w:sz w:val="16"/>
        </w:rPr>
        <w:t xml:space="preserve"> </w:t>
      </w:r>
      <w:r>
        <w:rPr>
          <w:sz w:val="16"/>
        </w:rPr>
        <w:t>na pracę w zespołach interdyscyplinarnych z jednoczesnym uwrażliwieniem na problemy i dylematy etyczne pojawiające się w</w:t>
      </w:r>
    </w:p>
    <w:p w14:paraId="78546642" w14:textId="77777777" w:rsidR="001E3E14" w:rsidRDefault="00000000">
      <w:pPr>
        <w:pStyle w:val="Tekstpodstawowy"/>
        <w:ind w:left="618"/>
      </w:pPr>
      <w:r>
        <w:t>działalności profesjonalnej psychologa w różnych obszarach zastosowania wiedzy psychologicznej, również w perspektywie</w:t>
      </w:r>
      <w:r>
        <w:rPr>
          <w:spacing w:val="40"/>
        </w:rPr>
        <w:t xml:space="preserve"> </w:t>
      </w:r>
      <w:r>
        <w:t>interdyscyplinarnej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relacjach</w:t>
      </w:r>
      <w:r>
        <w:rPr>
          <w:spacing w:val="-3"/>
        </w:rPr>
        <w:t xml:space="preserve"> </w:t>
      </w:r>
      <w:r>
        <w:t>psycholog-klient,</w:t>
      </w:r>
      <w:r>
        <w:rPr>
          <w:spacing w:val="-3"/>
        </w:rPr>
        <w:t xml:space="preserve"> </w:t>
      </w:r>
      <w:r>
        <w:t>psycholog-inny</w:t>
      </w:r>
      <w:r>
        <w:rPr>
          <w:spacing w:val="-4"/>
        </w:rPr>
        <w:t xml:space="preserve"> </w:t>
      </w:r>
      <w:r>
        <w:t>psycholog,</w:t>
      </w:r>
      <w:r>
        <w:rPr>
          <w:spacing w:val="-3"/>
        </w:rPr>
        <w:t xml:space="preserve"> </w:t>
      </w:r>
      <w:r>
        <w:t>psycholog-specjalista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innej</w:t>
      </w:r>
      <w:r>
        <w:rPr>
          <w:spacing w:val="-3"/>
        </w:rPr>
        <w:t xml:space="preserve"> </w:t>
      </w:r>
      <w:r>
        <w:t>dziedzinie,</w:t>
      </w:r>
      <w:r>
        <w:rPr>
          <w:spacing w:val="-3"/>
        </w:rPr>
        <w:t xml:space="preserve"> </w:t>
      </w:r>
      <w:r>
        <w:t>psycholog-</w:t>
      </w:r>
      <w:r>
        <w:rPr>
          <w:spacing w:val="40"/>
        </w:rPr>
        <w:t xml:space="preserve"> </w:t>
      </w:r>
      <w:proofErr w:type="spellStart"/>
      <w:r>
        <w:t>społeczeństwo</w:t>
      </w:r>
      <w:proofErr w:type="spellEnd"/>
      <w:r>
        <w:t xml:space="preserve"> (również w odniesieniu do mediów i polityki).</w:t>
      </w:r>
    </w:p>
    <w:p w14:paraId="58E3E6DD" w14:textId="77777777" w:rsidR="001E3E14" w:rsidRDefault="001E3E14">
      <w:pPr>
        <w:sectPr w:rsidR="001E3E14">
          <w:footerReference w:type="default" r:id="rId7"/>
          <w:type w:val="continuous"/>
          <w:pgSz w:w="11910" w:h="16840"/>
          <w:pgMar w:top="840" w:right="1020" w:bottom="1200" w:left="1300" w:header="0" w:footer="1000" w:gutter="0"/>
          <w:pgNumType w:start="1"/>
          <w:cols w:space="708"/>
        </w:sectPr>
      </w:pPr>
    </w:p>
    <w:p w14:paraId="3A1C93E9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</w:tabs>
        <w:spacing w:before="30"/>
        <w:ind w:left="618" w:hanging="358"/>
        <w:jc w:val="both"/>
      </w:pPr>
      <w:r>
        <w:lastRenderedPageBreak/>
        <w:t>Zakład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7563337F" w14:textId="77777777" w:rsidR="001E3E14" w:rsidRDefault="00000000">
      <w:pPr>
        <w:pStyle w:val="Akapitzlist"/>
        <w:numPr>
          <w:ilvl w:val="0"/>
          <w:numId w:val="2"/>
        </w:numPr>
        <w:tabs>
          <w:tab w:val="left" w:pos="1184"/>
          <w:tab w:val="left" w:pos="1186"/>
        </w:tabs>
        <w:ind w:right="394"/>
        <w:jc w:val="both"/>
      </w:pPr>
      <w:r>
        <w:t>wyznaczenia opiekuna praktyk zawodowych z ramienia Zakładu Pracy, którego zadaniem będzie sprawowanie merytorycznej opieki nad studentem, pomoc w wykonywaniu czynności, instruktaż oraz zaopiniowanie raportu z przebiegu praktyki sporządzonego przez studenta. Wzór raportu stanowi załącznik do porozumienia;</w:t>
      </w:r>
    </w:p>
    <w:p w14:paraId="79BB97E1" w14:textId="77777777" w:rsidR="001E3E14" w:rsidRDefault="00000000">
      <w:pPr>
        <w:pStyle w:val="Akapitzlist"/>
        <w:numPr>
          <w:ilvl w:val="0"/>
          <w:numId w:val="2"/>
        </w:numPr>
        <w:tabs>
          <w:tab w:val="left" w:pos="1184"/>
        </w:tabs>
        <w:spacing w:before="2"/>
        <w:ind w:left="1184" w:hanging="358"/>
        <w:jc w:val="both"/>
      </w:pPr>
      <w:r>
        <w:t>zapewnienia</w:t>
      </w:r>
      <w:r>
        <w:rPr>
          <w:spacing w:val="-7"/>
        </w:rPr>
        <w:t xml:space="preserve"> </w:t>
      </w:r>
      <w:r>
        <w:t>studentom</w:t>
      </w:r>
      <w:r>
        <w:rPr>
          <w:spacing w:val="-7"/>
        </w:rPr>
        <w:t xml:space="preserve"> </w:t>
      </w:r>
      <w:r>
        <w:t>odpowiednich</w:t>
      </w:r>
      <w:r>
        <w:rPr>
          <w:spacing w:val="-6"/>
        </w:rPr>
        <w:t xml:space="preserve"> </w:t>
      </w:r>
      <w:r>
        <w:t>stanowisk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zgodnych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celem</w:t>
      </w:r>
      <w:r>
        <w:rPr>
          <w:spacing w:val="-6"/>
        </w:rPr>
        <w:t xml:space="preserve"> </w:t>
      </w:r>
      <w:r>
        <w:rPr>
          <w:spacing w:val="-2"/>
        </w:rPr>
        <w:t>praktyki;</w:t>
      </w:r>
    </w:p>
    <w:p w14:paraId="2CBE7F9C" w14:textId="77777777" w:rsidR="001E3E14" w:rsidRDefault="00000000">
      <w:pPr>
        <w:pStyle w:val="Akapitzlist"/>
        <w:numPr>
          <w:ilvl w:val="0"/>
          <w:numId w:val="2"/>
        </w:numPr>
        <w:tabs>
          <w:tab w:val="left" w:pos="1186"/>
        </w:tabs>
        <w:ind w:right="392"/>
        <w:jc w:val="both"/>
      </w:pPr>
      <w:r>
        <w:t>zapoznania</w:t>
      </w:r>
      <w:r>
        <w:rPr>
          <w:spacing w:val="-3"/>
        </w:rPr>
        <w:t xml:space="preserve"> </w:t>
      </w:r>
      <w:r>
        <w:t>studentów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obowiązującymi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Zakładzie</w:t>
      </w:r>
      <w:r>
        <w:rPr>
          <w:spacing w:val="-5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przepisami,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 regulaminem pracy, dyscypliną pracy, przepisami bhp, przepisami o ochronie informacji niejawnych i ochronie danych osobowych oraz z praktycznymi możliwościami wykorzystania nabytej przez nich wiedzy;</w:t>
      </w:r>
    </w:p>
    <w:p w14:paraId="23325AAA" w14:textId="77777777" w:rsidR="001E3E14" w:rsidRDefault="00000000">
      <w:pPr>
        <w:pStyle w:val="Akapitzlist"/>
        <w:numPr>
          <w:ilvl w:val="0"/>
          <w:numId w:val="2"/>
        </w:numPr>
        <w:tabs>
          <w:tab w:val="left" w:pos="1184"/>
        </w:tabs>
        <w:spacing w:line="267" w:lineRule="exact"/>
        <w:ind w:left="1184" w:hanging="358"/>
        <w:jc w:val="both"/>
      </w:pPr>
      <w:r>
        <w:t>nadzoru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właściwą</w:t>
      </w:r>
      <w:r>
        <w:rPr>
          <w:spacing w:val="-4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studentów</w:t>
      </w:r>
      <w:r>
        <w:rPr>
          <w:spacing w:val="-6"/>
        </w:rPr>
        <w:t xml:space="preserve"> </w:t>
      </w:r>
      <w:r>
        <w:t>powierzonych</w:t>
      </w:r>
      <w:r>
        <w:rPr>
          <w:spacing w:val="-7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rPr>
          <w:spacing w:val="-2"/>
        </w:rPr>
        <w:t>czynności;</w:t>
      </w:r>
    </w:p>
    <w:p w14:paraId="5DCD012D" w14:textId="77777777" w:rsidR="001E3E14" w:rsidRDefault="00000000">
      <w:pPr>
        <w:pStyle w:val="Akapitzlist"/>
        <w:numPr>
          <w:ilvl w:val="0"/>
          <w:numId w:val="2"/>
        </w:numPr>
        <w:tabs>
          <w:tab w:val="left" w:pos="1184"/>
        </w:tabs>
        <w:ind w:left="1184" w:hanging="358"/>
        <w:jc w:val="both"/>
      </w:pPr>
      <w:r>
        <w:t>umożliwienia</w:t>
      </w:r>
      <w:r>
        <w:rPr>
          <w:spacing w:val="-9"/>
        </w:rPr>
        <w:t xml:space="preserve"> </w:t>
      </w:r>
      <w:r>
        <w:t>Uczelni</w:t>
      </w:r>
      <w:r>
        <w:rPr>
          <w:spacing w:val="-6"/>
        </w:rPr>
        <w:t xml:space="preserve"> </w:t>
      </w:r>
      <w:r>
        <w:t>kontroli</w:t>
      </w:r>
      <w:r>
        <w:rPr>
          <w:spacing w:val="-7"/>
        </w:rPr>
        <w:t xml:space="preserve"> </w:t>
      </w:r>
      <w:r>
        <w:t>dydaktycznej</w:t>
      </w:r>
      <w:r>
        <w:rPr>
          <w:spacing w:val="-6"/>
        </w:rPr>
        <w:t xml:space="preserve"> </w:t>
      </w:r>
      <w:r>
        <w:rPr>
          <w:spacing w:val="-2"/>
        </w:rPr>
        <w:t>praktyk.</w:t>
      </w:r>
    </w:p>
    <w:p w14:paraId="1CB2F7E3" w14:textId="77777777" w:rsidR="001E3E14" w:rsidRDefault="001E3E14">
      <w:pPr>
        <w:pStyle w:val="Tekstpodstawowy"/>
        <w:spacing w:before="1"/>
        <w:rPr>
          <w:sz w:val="22"/>
        </w:rPr>
      </w:pPr>
    </w:p>
    <w:p w14:paraId="18DC7F75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</w:tabs>
        <w:ind w:left="618" w:hanging="358"/>
      </w:pPr>
      <w:r>
        <w:t>Uczelnia</w:t>
      </w:r>
      <w:r>
        <w:rPr>
          <w:spacing w:val="-4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14:paraId="5E1263A0" w14:textId="77777777" w:rsidR="001E3E14" w:rsidRDefault="00000000">
      <w:pPr>
        <w:pStyle w:val="Akapitzlist"/>
        <w:numPr>
          <w:ilvl w:val="0"/>
          <w:numId w:val="1"/>
        </w:numPr>
        <w:tabs>
          <w:tab w:val="left" w:pos="1184"/>
        </w:tabs>
        <w:ind w:left="1184" w:hanging="358"/>
      </w:pPr>
      <w:r>
        <w:t>ustalenia</w:t>
      </w:r>
      <w:r>
        <w:rPr>
          <w:spacing w:val="-8"/>
        </w:rPr>
        <w:t xml:space="preserve"> </w:t>
      </w:r>
      <w:r>
        <w:t>wspólnie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Zakładem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szczegółowych</w:t>
      </w:r>
      <w:r>
        <w:rPr>
          <w:spacing w:val="-5"/>
        </w:rPr>
        <w:t xml:space="preserve"> </w:t>
      </w:r>
      <w:r>
        <w:t>programów</w:t>
      </w:r>
      <w:r>
        <w:rPr>
          <w:spacing w:val="-4"/>
        </w:rPr>
        <w:t xml:space="preserve"> </w:t>
      </w:r>
      <w:r>
        <w:rPr>
          <w:spacing w:val="-2"/>
        </w:rPr>
        <w:t>praktyk;</w:t>
      </w:r>
    </w:p>
    <w:p w14:paraId="0284CCD7" w14:textId="77777777" w:rsidR="001E3E14" w:rsidRDefault="00000000">
      <w:pPr>
        <w:pStyle w:val="Akapitzlist"/>
        <w:numPr>
          <w:ilvl w:val="0"/>
          <w:numId w:val="1"/>
        </w:numPr>
        <w:tabs>
          <w:tab w:val="left" w:pos="1184"/>
        </w:tabs>
        <w:spacing w:before="1"/>
        <w:ind w:left="1184" w:hanging="358"/>
      </w:pPr>
      <w:r>
        <w:t>zaznajomienia</w:t>
      </w:r>
      <w:r>
        <w:rPr>
          <w:spacing w:val="-8"/>
        </w:rPr>
        <w:t xml:space="preserve"> </w:t>
      </w:r>
      <w:r>
        <w:t>studentów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rPr>
          <w:spacing w:val="-2"/>
        </w:rPr>
        <w:t>praktyk;</w:t>
      </w:r>
    </w:p>
    <w:p w14:paraId="3BB3142B" w14:textId="77777777" w:rsidR="001E3E14" w:rsidRDefault="00000000">
      <w:pPr>
        <w:pStyle w:val="Akapitzlist"/>
        <w:numPr>
          <w:ilvl w:val="0"/>
          <w:numId w:val="1"/>
        </w:numPr>
        <w:tabs>
          <w:tab w:val="left" w:pos="1237"/>
        </w:tabs>
        <w:ind w:left="1237" w:hanging="411"/>
      </w:pPr>
      <w:r>
        <w:t>nadzoru</w:t>
      </w:r>
      <w:r>
        <w:rPr>
          <w:spacing w:val="-5"/>
        </w:rPr>
        <w:t xml:space="preserve"> </w:t>
      </w:r>
      <w:r>
        <w:rPr>
          <w:spacing w:val="-2"/>
        </w:rPr>
        <w:t>dydaktycznego;</w:t>
      </w:r>
    </w:p>
    <w:p w14:paraId="60199B13" w14:textId="77777777" w:rsidR="001E3E14" w:rsidRDefault="00000000">
      <w:pPr>
        <w:pStyle w:val="Akapitzlist"/>
        <w:numPr>
          <w:ilvl w:val="0"/>
          <w:numId w:val="1"/>
        </w:numPr>
        <w:tabs>
          <w:tab w:val="left" w:pos="1237"/>
        </w:tabs>
        <w:ind w:left="1237" w:hanging="411"/>
      </w:pPr>
      <w:r>
        <w:t>poświadczenia</w:t>
      </w:r>
      <w:r>
        <w:rPr>
          <w:spacing w:val="38"/>
        </w:rPr>
        <w:t xml:space="preserve">  </w:t>
      </w:r>
      <w:r>
        <w:t>zrealizowania</w:t>
      </w:r>
      <w:r>
        <w:rPr>
          <w:spacing w:val="38"/>
        </w:rPr>
        <w:t xml:space="preserve">  </w:t>
      </w:r>
      <w:r>
        <w:t>praktyk</w:t>
      </w:r>
      <w:r>
        <w:rPr>
          <w:spacing w:val="39"/>
        </w:rPr>
        <w:t xml:space="preserve">  </w:t>
      </w:r>
      <w:r>
        <w:t>zawodowych</w:t>
      </w:r>
      <w:r>
        <w:rPr>
          <w:spacing w:val="37"/>
        </w:rPr>
        <w:t xml:space="preserve">  </w:t>
      </w:r>
      <w:r>
        <w:t>w</w:t>
      </w:r>
      <w:r>
        <w:rPr>
          <w:spacing w:val="39"/>
        </w:rPr>
        <w:t xml:space="preserve">  </w:t>
      </w:r>
      <w:r>
        <w:t>Suplemencie</w:t>
      </w:r>
      <w:r>
        <w:rPr>
          <w:spacing w:val="38"/>
        </w:rPr>
        <w:t xml:space="preserve">  </w:t>
      </w:r>
      <w:r>
        <w:t>do</w:t>
      </w:r>
      <w:r>
        <w:rPr>
          <w:spacing w:val="37"/>
        </w:rPr>
        <w:t xml:space="preserve">  </w:t>
      </w:r>
      <w:r>
        <w:rPr>
          <w:spacing w:val="-2"/>
        </w:rPr>
        <w:t>dyplomu</w:t>
      </w:r>
    </w:p>
    <w:p w14:paraId="515F167F" w14:textId="5E322776" w:rsidR="001E3E14" w:rsidRDefault="00F85004">
      <w:pPr>
        <w:spacing w:before="1"/>
        <w:ind w:left="1186"/>
      </w:pPr>
      <w:r>
        <w:t>ukończenia</w:t>
      </w:r>
      <w:r>
        <w:rPr>
          <w:spacing w:val="-5"/>
        </w:rPr>
        <w:t xml:space="preserve"> </w:t>
      </w:r>
      <w:r>
        <w:rPr>
          <w:spacing w:val="-2"/>
        </w:rPr>
        <w:t>studiów.</w:t>
      </w:r>
    </w:p>
    <w:p w14:paraId="47EEE3DF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  <w:tab w:val="left" w:pos="620"/>
        </w:tabs>
        <w:spacing w:before="266"/>
        <w:ind w:left="620" w:right="397" w:hanging="360"/>
        <w:jc w:val="both"/>
      </w:pPr>
      <w:r>
        <w:t>Studenci odbywający praktyki są objęci ubezpieczeniem od następstw nieszczęśliwych wypadków, na zasadach określonych w ustawie z dnia 30 października 2002 r. o zaopatrzeniu z tytułu</w:t>
      </w:r>
      <w:r>
        <w:rPr>
          <w:spacing w:val="-8"/>
        </w:rPr>
        <w:t xml:space="preserve"> </w:t>
      </w:r>
      <w:r>
        <w:t>wypadków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chorób</w:t>
      </w:r>
      <w:r>
        <w:rPr>
          <w:spacing w:val="-6"/>
        </w:rPr>
        <w:t xml:space="preserve"> </w:t>
      </w:r>
      <w:r>
        <w:t>zawodowych</w:t>
      </w:r>
      <w:r>
        <w:rPr>
          <w:spacing w:val="-6"/>
        </w:rPr>
        <w:t xml:space="preserve"> </w:t>
      </w:r>
      <w:r>
        <w:t>powstałych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szczególnych</w:t>
      </w:r>
      <w:r>
        <w:rPr>
          <w:spacing w:val="-8"/>
        </w:rPr>
        <w:t xml:space="preserve"> </w:t>
      </w:r>
      <w:r>
        <w:t>okolicznościach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 xml:space="preserve">Nr 199, poz. 1674, z </w:t>
      </w:r>
      <w:proofErr w:type="spellStart"/>
      <w:r>
        <w:t>późn</w:t>
      </w:r>
      <w:proofErr w:type="spellEnd"/>
      <w:r>
        <w:t>. zm.).</w:t>
      </w:r>
    </w:p>
    <w:p w14:paraId="32A8C4C5" w14:textId="77777777" w:rsidR="001E3E14" w:rsidRDefault="001E3E14">
      <w:pPr>
        <w:pStyle w:val="Tekstpodstawowy"/>
        <w:spacing w:before="1"/>
        <w:rPr>
          <w:sz w:val="22"/>
        </w:rPr>
      </w:pPr>
    </w:p>
    <w:p w14:paraId="0F917C7B" w14:textId="12531BA9" w:rsidR="001E3E14" w:rsidRDefault="00000000">
      <w:pPr>
        <w:pStyle w:val="Akapitzlist"/>
        <w:numPr>
          <w:ilvl w:val="0"/>
          <w:numId w:val="4"/>
        </w:numPr>
        <w:tabs>
          <w:tab w:val="left" w:pos="618"/>
          <w:tab w:val="left" w:pos="620"/>
        </w:tabs>
        <w:spacing w:before="1"/>
        <w:ind w:left="620" w:right="390" w:hanging="360"/>
        <w:jc w:val="both"/>
      </w:pPr>
      <w:r>
        <w:t xml:space="preserve">Zgłaszający się na praktyki studenci będą </w:t>
      </w:r>
      <w:r w:rsidR="00F85004">
        <w:t>posiadać</w:t>
      </w:r>
      <w:r>
        <w:t xml:space="preserve">́ wystawione im przez Uczelnię imienne </w:t>
      </w:r>
      <w:r>
        <w:rPr>
          <w:spacing w:val="-2"/>
        </w:rPr>
        <w:t>skierowania.</w:t>
      </w:r>
    </w:p>
    <w:p w14:paraId="5B613607" w14:textId="77777777" w:rsidR="001E3E14" w:rsidRDefault="001E3E14">
      <w:pPr>
        <w:pStyle w:val="Tekstpodstawowy"/>
        <w:rPr>
          <w:sz w:val="22"/>
        </w:rPr>
      </w:pPr>
    </w:p>
    <w:p w14:paraId="3B627EFD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</w:tabs>
        <w:spacing w:before="1"/>
        <w:ind w:left="618" w:hanging="358"/>
      </w:pPr>
      <w:r>
        <w:t>Student</w:t>
      </w:r>
      <w:r>
        <w:rPr>
          <w:spacing w:val="70"/>
        </w:rPr>
        <w:t xml:space="preserve"> </w:t>
      </w:r>
      <w:r>
        <w:t>zgłosi</w:t>
      </w:r>
      <w:r>
        <w:rPr>
          <w:spacing w:val="72"/>
        </w:rPr>
        <w:t xml:space="preserve"> </w:t>
      </w:r>
      <w:r>
        <w:t>się</w:t>
      </w:r>
      <w:r>
        <w:rPr>
          <w:spacing w:val="73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Zakładzie</w:t>
      </w:r>
      <w:r>
        <w:rPr>
          <w:spacing w:val="73"/>
        </w:rPr>
        <w:t xml:space="preserve"> </w:t>
      </w:r>
      <w:r>
        <w:t>Pracy</w:t>
      </w:r>
      <w:r>
        <w:rPr>
          <w:spacing w:val="73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celu</w:t>
      </w:r>
      <w:r>
        <w:rPr>
          <w:spacing w:val="74"/>
        </w:rPr>
        <w:t xml:space="preserve"> </w:t>
      </w:r>
      <w:r>
        <w:t>szczegółowego</w:t>
      </w:r>
      <w:r>
        <w:rPr>
          <w:spacing w:val="73"/>
        </w:rPr>
        <w:t xml:space="preserve"> </w:t>
      </w:r>
      <w:r>
        <w:t>ustalenia</w:t>
      </w:r>
      <w:r>
        <w:rPr>
          <w:spacing w:val="72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rPr>
          <w:spacing w:val="-2"/>
        </w:rPr>
        <w:t>miejsca</w:t>
      </w:r>
    </w:p>
    <w:p w14:paraId="4CAE7E96" w14:textId="77777777" w:rsidR="001E3E14" w:rsidRDefault="00000000">
      <w:pPr>
        <w:ind w:left="620"/>
      </w:pPr>
      <w:r>
        <w:t>realizowania</w:t>
      </w:r>
      <w:r>
        <w:rPr>
          <w:spacing w:val="-5"/>
        </w:rPr>
        <w:t xml:space="preserve"> </w:t>
      </w:r>
      <w:r>
        <w:rPr>
          <w:spacing w:val="-2"/>
        </w:rPr>
        <w:t>praktyki.</w:t>
      </w:r>
    </w:p>
    <w:p w14:paraId="5D3B0FB1" w14:textId="68A4B6E8" w:rsidR="001E3E14" w:rsidRDefault="00000000">
      <w:pPr>
        <w:pStyle w:val="Akapitzlist"/>
        <w:numPr>
          <w:ilvl w:val="0"/>
          <w:numId w:val="4"/>
        </w:numPr>
        <w:tabs>
          <w:tab w:val="left" w:pos="618"/>
          <w:tab w:val="left" w:pos="620"/>
        </w:tabs>
        <w:spacing w:before="267"/>
        <w:ind w:left="620" w:right="393" w:hanging="360"/>
        <w:jc w:val="both"/>
      </w:pPr>
      <w:r>
        <w:t xml:space="preserve">W przypadku stosownego wymogu Zakładu Pracy student obowiązany jest </w:t>
      </w:r>
      <w:r w:rsidR="00F85004">
        <w:t>podpisać</w:t>
      </w:r>
      <w:r>
        <w:t xml:space="preserve">́ oświadczenie dotyczące zachowania przez niego poufności informacji i innych danych dotyczących Zakładu Pracy przyjmującego studenta, uzyskanych w związku z realizacją porozumienia. </w:t>
      </w:r>
      <w:r w:rsidR="00F85004">
        <w:t>Treść</w:t>
      </w:r>
      <w:r>
        <w:t>́ oświadczenia ustali Zakład Pracy.</w:t>
      </w:r>
    </w:p>
    <w:p w14:paraId="3DD5D2EA" w14:textId="77777777" w:rsidR="001E3E14" w:rsidRDefault="001E3E14">
      <w:pPr>
        <w:pStyle w:val="Tekstpodstawowy"/>
        <w:spacing w:before="43"/>
        <w:rPr>
          <w:sz w:val="22"/>
        </w:rPr>
      </w:pPr>
    </w:p>
    <w:p w14:paraId="4F093E23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  <w:tab w:val="left" w:pos="620"/>
        </w:tabs>
        <w:spacing w:before="1" w:line="237" w:lineRule="auto"/>
        <w:ind w:left="620" w:right="393" w:hanging="360"/>
        <w:jc w:val="both"/>
      </w:pPr>
      <w:r>
        <w:t>Wszelkie zmiany w treści porozumienia wymagają formy pisemnego aneksu, skutecznego po podpisaniu go przez obie strony porozumienia.</w:t>
      </w:r>
    </w:p>
    <w:p w14:paraId="30A1AA78" w14:textId="77777777" w:rsidR="001E3E14" w:rsidRDefault="001E3E14">
      <w:pPr>
        <w:pStyle w:val="Tekstpodstawowy"/>
        <w:spacing w:before="43"/>
        <w:rPr>
          <w:sz w:val="22"/>
        </w:rPr>
      </w:pPr>
    </w:p>
    <w:p w14:paraId="45158AB2" w14:textId="77777777" w:rsidR="001E3E14" w:rsidRDefault="00000000">
      <w:pPr>
        <w:pStyle w:val="Akapitzlist"/>
        <w:numPr>
          <w:ilvl w:val="0"/>
          <w:numId w:val="4"/>
        </w:numPr>
        <w:tabs>
          <w:tab w:val="left" w:pos="618"/>
          <w:tab w:val="left" w:pos="620"/>
        </w:tabs>
        <w:ind w:left="620" w:right="398" w:hanging="360"/>
        <w:jc w:val="both"/>
      </w:pPr>
      <w:r>
        <w:t>Porozumienie niniejsze zostało sporządzone w dwóch jednobrzmiących egzemplarzach, po jednym dla każdej ze stron.</w:t>
      </w:r>
    </w:p>
    <w:p w14:paraId="6676A4FB" w14:textId="77777777" w:rsidR="001E3E14" w:rsidRDefault="001E3E14">
      <w:pPr>
        <w:pStyle w:val="Tekstpodstawowy"/>
        <w:rPr>
          <w:sz w:val="22"/>
        </w:rPr>
      </w:pPr>
    </w:p>
    <w:p w14:paraId="70A4149C" w14:textId="77777777" w:rsidR="001E3E14" w:rsidRDefault="001E3E14">
      <w:pPr>
        <w:pStyle w:val="Tekstpodstawowy"/>
        <w:rPr>
          <w:sz w:val="22"/>
        </w:rPr>
      </w:pPr>
    </w:p>
    <w:p w14:paraId="61B7A64C" w14:textId="77777777" w:rsidR="001E3E14" w:rsidRDefault="001E3E14">
      <w:pPr>
        <w:pStyle w:val="Tekstpodstawowy"/>
        <w:rPr>
          <w:sz w:val="22"/>
        </w:rPr>
      </w:pPr>
    </w:p>
    <w:p w14:paraId="5D7394BD" w14:textId="77777777" w:rsidR="001E3E14" w:rsidRDefault="001E3E14">
      <w:pPr>
        <w:pStyle w:val="Tekstpodstawowy"/>
        <w:rPr>
          <w:sz w:val="22"/>
        </w:rPr>
      </w:pPr>
    </w:p>
    <w:p w14:paraId="361DFC6A" w14:textId="77777777" w:rsidR="001E3E14" w:rsidRDefault="001E3E14">
      <w:pPr>
        <w:pStyle w:val="Tekstpodstawowy"/>
        <w:rPr>
          <w:sz w:val="22"/>
        </w:rPr>
      </w:pPr>
    </w:p>
    <w:p w14:paraId="37693B9C" w14:textId="77777777" w:rsidR="001E3E14" w:rsidRDefault="001E3E14">
      <w:pPr>
        <w:pStyle w:val="Tekstpodstawowy"/>
        <w:rPr>
          <w:sz w:val="22"/>
        </w:rPr>
      </w:pPr>
    </w:p>
    <w:p w14:paraId="5B20A5FD" w14:textId="77777777" w:rsidR="001E3E14" w:rsidRDefault="001E3E14">
      <w:pPr>
        <w:pStyle w:val="Tekstpodstawowy"/>
        <w:spacing w:before="186"/>
        <w:rPr>
          <w:sz w:val="22"/>
        </w:rPr>
      </w:pPr>
    </w:p>
    <w:p w14:paraId="0E8CBE58" w14:textId="22DC76F0" w:rsidR="001E3E14" w:rsidRDefault="00000000">
      <w:pPr>
        <w:tabs>
          <w:tab w:val="left" w:pos="6789"/>
        </w:tabs>
        <w:ind w:left="416"/>
        <w:rPr>
          <w:sz w:val="18"/>
        </w:rPr>
      </w:pP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upoważnienia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Prodziekan</w:t>
      </w:r>
      <w:r>
        <w:rPr>
          <w:spacing w:val="-3"/>
          <w:sz w:val="18"/>
        </w:rPr>
        <w:t xml:space="preserve"> </w:t>
      </w:r>
      <w:r>
        <w:rPr>
          <w:sz w:val="18"/>
        </w:rPr>
        <w:t>ds.</w:t>
      </w:r>
      <w:r>
        <w:rPr>
          <w:spacing w:val="-3"/>
          <w:sz w:val="18"/>
        </w:rPr>
        <w:t xml:space="preserve"> </w:t>
      </w:r>
      <w:r w:rsidR="00CC2C99">
        <w:rPr>
          <w:sz w:val="18"/>
        </w:rPr>
        <w:t>Studenckich i Kształcenia</w:t>
      </w:r>
      <w:r>
        <w:rPr>
          <w:sz w:val="18"/>
        </w:rPr>
        <w:tab/>
        <w:t>Przedstawiciel</w:t>
      </w:r>
      <w:r>
        <w:rPr>
          <w:spacing w:val="-7"/>
          <w:sz w:val="18"/>
        </w:rPr>
        <w:t xml:space="preserve"> </w:t>
      </w:r>
      <w:r>
        <w:rPr>
          <w:sz w:val="18"/>
        </w:rPr>
        <w:t>Zakładu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Pracy</w:t>
      </w:r>
    </w:p>
    <w:p w14:paraId="486EEADE" w14:textId="77777777" w:rsidR="001E3E14" w:rsidRDefault="001E3E14">
      <w:pPr>
        <w:pStyle w:val="Tekstpodstawowy"/>
        <w:rPr>
          <w:sz w:val="18"/>
        </w:rPr>
      </w:pPr>
    </w:p>
    <w:p w14:paraId="623529A0" w14:textId="77777777" w:rsidR="001E3E14" w:rsidRDefault="001E3E14">
      <w:pPr>
        <w:pStyle w:val="Tekstpodstawowy"/>
        <w:spacing w:before="45"/>
        <w:rPr>
          <w:sz w:val="18"/>
        </w:rPr>
      </w:pPr>
    </w:p>
    <w:p w14:paraId="2C8ADD4E" w14:textId="77777777" w:rsidR="001E3E14" w:rsidRDefault="00000000">
      <w:pPr>
        <w:ind w:left="118"/>
        <w:rPr>
          <w:sz w:val="20"/>
        </w:rPr>
      </w:pPr>
      <w:r>
        <w:rPr>
          <w:sz w:val="20"/>
        </w:rPr>
        <w:t>Imię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7"/>
          <w:sz w:val="20"/>
        </w:rPr>
        <w:t xml:space="preserve"> </w:t>
      </w:r>
      <w:r>
        <w:rPr>
          <w:sz w:val="20"/>
        </w:rPr>
        <w:t>opiekuna</w:t>
      </w:r>
      <w:r>
        <w:rPr>
          <w:spacing w:val="-7"/>
          <w:sz w:val="20"/>
        </w:rPr>
        <w:t xml:space="preserve"> </w:t>
      </w:r>
      <w:r>
        <w:rPr>
          <w:sz w:val="20"/>
        </w:rPr>
        <w:t>akademickiego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praktyki:</w:t>
      </w:r>
    </w:p>
    <w:p w14:paraId="6658CEAD" w14:textId="77777777" w:rsidR="001E3E14" w:rsidRDefault="00000000">
      <w:pPr>
        <w:spacing w:before="121"/>
        <w:ind w:left="118"/>
        <w:rPr>
          <w:sz w:val="20"/>
        </w:rPr>
      </w:pPr>
      <w:r>
        <w:rPr>
          <w:spacing w:val="-2"/>
          <w:sz w:val="20"/>
        </w:rPr>
        <w:t>E-mail:</w:t>
      </w:r>
    </w:p>
    <w:sectPr w:rsidR="001E3E14">
      <w:pgSz w:w="11910" w:h="16840"/>
      <w:pgMar w:top="800" w:right="102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1C2C8" w14:textId="77777777" w:rsidR="00047238" w:rsidRDefault="00047238">
      <w:r>
        <w:separator/>
      </w:r>
    </w:p>
  </w:endnote>
  <w:endnote w:type="continuationSeparator" w:id="0">
    <w:p w14:paraId="417C1540" w14:textId="77777777" w:rsidR="00047238" w:rsidRDefault="000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6FD9" w14:textId="77777777" w:rsidR="001E3E14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796F29A2" wp14:editId="389D217D">
              <wp:simplePos x="0" y="0"/>
              <wp:positionH relativeFrom="page">
                <wp:posOffset>3707003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A9924" w14:textId="77777777" w:rsidR="001E3E14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F29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7F1A9924" w14:textId="77777777" w:rsidR="001E3E14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ACE7" w14:textId="77777777" w:rsidR="00047238" w:rsidRDefault="00047238">
      <w:r>
        <w:separator/>
      </w:r>
    </w:p>
  </w:footnote>
  <w:footnote w:type="continuationSeparator" w:id="0">
    <w:p w14:paraId="5C393264" w14:textId="77777777" w:rsidR="00047238" w:rsidRDefault="0004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FB5"/>
    <w:multiLevelType w:val="hybridMultilevel"/>
    <w:tmpl w:val="C2E42480"/>
    <w:lvl w:ilvl="0" w:tplc="83D4CE84">
      <w:start w:val="1"/>
      <w:numFmt w:val="lowerLetter"/>
      <w:lvlText w:val="%1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3DCE7D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2" w:tplc="DF9AD0EE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3" w:tplc="C0E82FAA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F004659C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730C1CF0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7B9222B6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053E8088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7A9C194E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051739"/>
    <w:multiLevelType w:val="hybridMultilevel"/>
    <w:tmpl w:val="30A82838"/>
    <w:lvl w:ilvl="0" w:tplc="6FC41CBC">
      <w:start w:val="1"/>
      <w:numFmt w:val="lowerLetter"/>
      <w:lvlText w:val="%1)"/>
      <w:lvlJc w:val="left"/>
      <w:pPr>
        <w:ind w:left="11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BB41270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2" w:tplc="AF34E4E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3" w:tplc="8752C0D0">
      <w:numFmt w:val="bullet"/>
      <w:lvlText w:val="•"/>
      <w:lvlJc w:val="left"/>
      <w:pPr>
        <w:ind w:left="3701" w:hanging="360"/>
      </w:pPr>
      <w:rPr>
        <w:rFonts w:hint="default"/>
        <w:lang w:val="pl-PL" w:eastAsia="en-US" w:bidi="ar-SA"/>
      </w:rPr>
    </w:lvl>
    <w:lvl w:ilvl="4" w:tplc="5F4E9BCC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77403D0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63647810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9280AF34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13482058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D1D71A2"/>
    <w:multiLevelType w:val="hybridMultilevel"/>
    <w:tmpl w:val="281641E2"/>
    <w:lvl w:ilvl="0" w:tplc="F1FE4C08">
      <w:start w:val="1"/>
      <w:numFmt w:val="decimal"/>
      <w:lvlText w:val="%1."/>
      <w:lvlJc w:val="left"/>
      <w:pPr>
        <w:ind w:left="826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9CFF56">
      <w:start w:val="1"/>
      <w:numFmt w:val="decimal"/>
      <w:lvlText w:val="%2."/>
      <w:lvlJc w:val="left"/>
      <w:pPr>
        <w:ind w:left="618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34D8B29C">
      <w:numFmt w:val="bullet"/>
      <w:lvlText w:val="•"/>
      <w:lvlJc w:val="left"/>
      <w:pPr>
        <w:ind w:left="1794" w:hanging="159"/>
      </w:pPr>
      <w:rPr>
        <w:rFonts w:hint="default"/>
        <w:lang w:val="pl-PL" w:eastAsia="en-US" w:bidi="ar-SA"/>
      </w:rPr>
    </w:lvl>
    <w:lvl w:ilvl="3" w:tplc="A4F01C9C">
      <w:numFmt w:val="bullet"/>
      <w:lvlText w:val="•"/>
      <w:lvlJc w:val="left"/>
      <w:pPr>
        <w:ind w:left="2768" w:hanging="159"/>
      </w:pPr>
      <w:rPr>
        <w:rFonts w:hint="default"/>
        <w:lang w:val="pl-PL" w:eastAsia="en-US" w:bidi="ar-SA"/>
      </w:rPr>
    </w:lvl>
    <w:lvl w:ilvl="4" w:tplc="E51ACD86">
      <w:numFmt w:val="bullet"/>
      <w:lvlText w:val="•"/>
      <w:lvlJc w:val="left"/>
      <w:pPr>
        <w:ind w:left="3742" w:hanging="159"/>
      </w:pPr>
      <w:rPr>
        <w:rFonts w:hint="default"/>
        <w:lang w:val="pl-PL" w:eastAsia="en-US" w:bidi="ar-SA"/>
      </w:rPr>
    </w:lvl>
    <w:lvl w:ilvl="5" w:tplc="28826A78">
      <w:numFmt w:val="bullet"/>
      <w:lvlText w:val="•"/>
      <w:lvlJc w:val="left"/>
      <w:pPr>
        <w:ind w:left="4716" w:hanging="159"/>
      </w:pPr>
      <w:rPr>
        <w:rFonts w:hint="default"/>
        <w:lang w:val="pl-PL" w:eastAsia="en-US" w:bidi="ar-SA"/>
      </w:rPr>
    </w:lvl>
    <w:lvl w:ilvl="6" w:tplc="DA08F088">
      <w:numFmt w:val="bullet"/>
      <w:lvlText w:val="•"/>
      <w:lvlJc w:val="left"/>
      <w:pPr>
        <w:ind w:left="5690" w:hanging="159"/>
      </w:pPr>
      <w:rPr>
        <w:rFonts w:hint="default"/>
        <w:lang w:val="pl-PL" w:eastAsia="en-US" w:bidi="ar-SA"/>
      </w:rPr>
    </w:lvl>
    <w:lvl w:ilvl="7" w:tplc="25DCD084">
      <w:numFmt w:val="bullet"/>
      <w:lvlText w:val="•"/>
      <w:lvlJc w:val="left"/>
      <w:pPr>
        <w:ind w:left="6664" w:hanging="159"/>
      </w:pPr>
      <w:rPr>
        <w:rFonts w:hint="default"/>
        <w:lang w:val="pl-PL" w:eastAsia="en-US" w:bidi="ar-SA"/>
      </w:rPr>
    </w:lvl>
    <w:lvl w:ilvl="8" w:tplc="E69A4690">
      <w:numFmt w:val="bullet"/>
      <w:lvlText w:val="•"/>
      <w:lvlJc w:val="left"/>
      <w:pPr>
        <w:ind w:left="7638" w:hanging="159"/>
      </w:pPr>
      <w:rPr>
        <w:rFonts w:hint="default"/>
        <w:lang w:val="pl-PL" w:eastAsia="en-US" w:bidi="ar-SA"/>
      </w:rPr>
    </w:lvl>
  </w:abstractNum>
  <w:abstractNum w:abstractNumId="3" w15:restartNumberingAfterBreak="0">
    <w:nsid w:val="6162399D"/>
    <w:multiLevelType w:val="hybridMultilevel"/>
    <w:tmpl w:val="04AECBA2"/>
    <w:lvl w:ilvl="0" w:tplc="8654C2C0">
      <w:start w:val="5"/>
      <w:numFmt w:val="decimal"/>
      <w:lvlText w:val="%1."/>
      <w:lvlJc w:val="left"/>
      <w:pPr>
        <w:ind w:left="618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C1009AA4">
      <w:numFmt w:val="bullet"/>
      <w:lvlText w:val="•"/>
      <w:lvlJc w:val="left"/>
      <w:pPr>
        <w:ind w:left="1516" w:hanging="159"/>
      </w:pPr>
      <w:rPr>
        <w:rFonts w:hint="default"/>
        <w:lang w:val="pl-PL" w:eastAsia="en-US" w:bidi="ar-SA"/>
      </w:rPr>
    </w:lvl>
    <w:lvl w:ilvl="2" w:tplc="0112916A">
      <w:numFmt w:val="bullet"/>
      <w:lvlText w:val="•"/>
      <w:lvlJc w:val="left"/>
      <w:pPr>
        <w:ind w:left="2413" w:hanging="159"/>
      </w:pPr>
      <w:rPr>
        <w:rFonts w:hint="default"/>
        <w:lang w:val="pl-PL" w:eastAsia="en-US" w:bidi="ar-SA"/>
      </w:rPr>
    </w:lvl>
    <w:lvl w:ilvl="3" w:tplc="F500BCD2">
      <w:numFmt w:val="bullet"/>
      <w:lvlText w:val="•"/>
      <w:lvlJc w:val="left"/>
      <w:pPr>
        <w:ind w:left="3309" w:hanging="159"/>
      </w:pPr>
      <w:rPr>
        <w:rFonts w:hint="default"/>
        <w:lang w:val="pl-PL" w:eastAsia="en-US" w:bidi="ar-SA"/>
      </w:rPr>
    </w:lvl>
    <w:lvl w:ilvl="4" w:tplc="6E60E4C0">
      <w:numFmt w:val="bullet"/>
      <w:lvlText w:val="•"/>
      <w:lvlJc w:val="left"/>
      <w:pPr>
        <w:ind w:left="4206" w:hanging="159"/>
      </w:pPr>
      <w:rPr>
        <w:rFonts w:hint="default"/>
        <w:lang w:val="pl-PL" w:eastAsia="en-US" w:bidi="ar-SA"/>
      </w:rPr>
    </w:lvl>
    <w:lvl w:ilvl="5" w:tplc="341A4E92">
      <w:numFmt w:val="bullet"/>
      <w:lvlText w:val="•"/>
      <w:lvlJc w:val="left"/>
      <w:pPr>
        <w:ind w:left="5103" w:hanging="159"/>
      </w:pPr>
      <w:rPr>
        <w:rFonts w:hint="default"/>
        <w:lang w:val="pl-PL" w:eastAsia="en-US" w:bidi="ar-SA"/>
      </w:rPr>
    </w:lvl>
    <w:lvl w:ilvl="6" w:tplc="890857A6">
      <w:numFmt w:val="bullet"/>
      <w:lvlText w:val="•"/>
      <w:lvlJc w:val="left"/>
      <w:pPr>
        <w:ind w:left="5999" w:hanging="159"/>
      </w:pPr>
      <w:rPr>
        <w:rFonts w:hint="default"/>
        <w:lang w:val="pl-PL" w:eastAsia="en-US" w:bidi="ar-SA"/>
      </w:rPr>
    </w:lvl>
    <w:lvl w:ilvl="7" w:tplc="D798611A">
      <w:numFmt w:val="bullet"/>
      <w:lvlText w:val="•"/>
      <w:lvlJc w:val="left"/>
      <w:pPr>
        <w:ind w:left="6896" w:hanging="159"/>
      </w:pPr>
      <w:rPr>
        <w:rFonts w:hint="default"/>
        <w:lang w:val="pl-PL" w:eastAsia="en-US" w:bidi="ar-SA"/>
      </w:rPr>
    </w:lvl>
    <w:lvl w:ilvl="8" w:tplc="8D22B23E">
      <w:numFmt w:val="bullet"/>
      <w:lvlText w:val="•"/>
      <w:lvlJc w:val="left"/>
      <w:pPr>
        <w:ind w:left="7793" w:hanging="159"/>
      </w:pPr>
      <w:rPr>
        <w:rFonts w:hint="default"/>
        <w:lang w:val="pl-PL" w:eastAsia="en-US" w:bidi="ar-SA"/>
      </w:rPr>
    </w:lvl>
  </w:abstractNum>
  <w:num w:numId="1" w16cid:durableId="279073131">
    <w:abstractNumId w:val="1"/>
  </w:num>
  <w:num w:numId="2" w16cid:durableId="2098666897">
    <w:abstractNumId w:val="0"/>
  </w:num>
  <w:num w:numId="3" w16cid:durableId="1275559927">
    <w:abstractNumId w:val="3"/>
  </w:num>
  <w:num w:numId="4" w16cid:durableId="198234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4"/>
    <w:rsid w:val="00047238"/>
    <w:rsid w:val="00153D92"/>
    <w:rsid w:val="00185EAE"/>
    <w:rsid w:val="001E3E14"/>
    <w:rsid w:val="00280CE0"/>
    <w:rsid w:val="003E7D26"/>
    <w:rsid w:val="008E4E9E"/>
    <w:rsid w:val="00CC2C99"/>
    <w:rsid w:val="00D10EC0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EAD"/>
  <w15:docId w15:val="{6C338B3E-E86F-4CA9-96CC-C9DB189E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right="27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618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5545</Characters>
  <Application>Microsoft Office Word</Application>
  <DocSecurity>0</DocSecurity>
  <Lines>46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Przeliorz</dc:creator>
  <cp:lastModifiedBy>Marcin Nawrocki</cp:lastModifiedBy>
  <cp:revision>2</cp:revision>
  <dcterms:created xsi:type="dcterms:W3CDTF">2024-11-27T08:43:00Z</dcterms:created>
  <dcterms:modified xsi:type="dcterms:W3CDTF">2024-11-27T08:43:00Z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dla Microsoft 365</vt:lpwstr>
  </property>
</Properties>
</file>