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44AC" w14:textId="77777777" w:rsidR="00FD61AC" w:rsidRPr="004D5C25" w:rsidRDefault="00FD61AC" w:rsidP="00FD61AC">
      <w:pPr>
        <w:jc w:val="right"/>
        <w:rPr>
          <w:color w:val="000000" w:themeColor="text1"/>
        </w:rPr>
      </w:pPr>
      <w:r w:rsidRPr="004D5C25">
        <w:rPr>
          <w:color w:val="000000" w:themeColor="text1"/>
        </w:rPr>
        <w:t>Załącznik nr 3e</w:t>
      </w:r>
    </w:p>
    <w:p w14:paraId="60782E09" w14:textId="77777777" w:rsidR="00FD61AC" w:rsidRPr="004D5C25" w:rsidRDefault="00FD61AC" w:rsidP="00FD61AC">
      <w:pPr>
        <w:pStyle w:val="Bezodstpw"/>
        <w:jc w:val="center"/>
        <w:rPr>
          <w:color w:val="000000" w:themeColor="text1"/>
        </w:rPr>
      </w:pPr>
    </w:p>
    <w:p w14:paraId="7D8AE7E8" w14:textId="77777777" w:rsidR="00FD61AC" w:rsidRPr="004D5C25" w:rsidRDefault="00FD61AC" w:rsidP="00FD61AC">
      <w:pPr>
        <w:pStyle w:val="Bezodstpw"/>
        <w:jc w:val="center"/>
        <w:rPr>
          <w:b/>
          <w:color w:val="000000" w:themeColor="text1"/>
        </w:rPr>
      </w:pPr>
      <w:r w:rsidRPr="004D5C25">
        <w:rPr>
          <w:b/>
          <w:color w:val="000000" w:themeColor="text1"/>
        </w:rPr>
        <w:t>RAMOWY PROGRAM PRAKTYK</w:t>
      </w:r>
    </w:p>
    <w:p w14:paraId="54EFAAE9" w14:textId="77777777" w:rsidR="00FD61AC" w:rsidRPr="004D5C25" w:rsidRDefault="00FD61AC" w:rsidP="00FD61AC">
      <w:pPr>
        <w:pStyle w:val="Bezodstpw"/>
        <w:jc w:val="center"/>
        <w:rPr>
          <w:b/>
          <w:color w:val="000000" w:themeColor="text1"/>
        </w:rPr>
      </w:pPr>
      <w:r w:rsidRPr="004D5C25">
        <w:rPr>
          <w:b/>
          <w:color w:val="000000" w:themeColor="text1"/>
        </w:rPr>
        <w:t>DLA STUDENTÓW KIERUNKU ARTETERAPIA</w:t>
      </w:r>
    </w:p>
    <w:p w14:paraId="097CA1C3" w14:textId="77777777" w:rsidR="00FD61AC" w:rsidRPr="004D5C25" w:rsidRDefault="00FD61AC" w:rsidP="00FD61AC">
      <w:pPr>
        <w:pStyle w:val="Bezodstpw"/>
        <w:jc w:val="center"/>
        <w:rPr>
          <w:b/>
          <w:color w:val="000000" w:themeColor="text1"/>
        </w:rPr>
      </w:pPr>
    </w:p>
    <w:p w14:paraId="0D5665A6" w14:textId="77777777" w:rsidR="00FD61AC" w:rsidRPr="004D5C25" w:rsidRDefault="00FD61AC" w:rsidP="00FD61AC">
      <w:pPr>
        <w:pStyle w:val="Bezodstpw"/>
        <w:jc w:val="center"/>
        <w:rPr>
          <w:b/>
          <w:color w:val="000000" w:themeColor="text1"/>
        </w:rPr>
      </w:pPr>
      <w:r w:rsidRPr="004D5C25">
        <w:rPr>
          <w:b/>
          <w:color w:val="000000" w:themeColor="text1"/>
        </w:rPr>
        <w:t>Obowiązuje od roku akademickiego 2024/2025</w:t>
      </w:r>
    </w:p>
    <w:p w14:paraId="4686406F" w14:textId="77777777" w:rsidR="00FD61AC" w:rsidRPr="004D5C25" w:rsidRDefault="00FD61AC" w:rsidP="00FD61AC">
      <w:pPr>
        <w:pStyle w:val="Bezodstpw"/>
        <w:jc w:val="center"/>
        <w:rPr>
          <w:b/>
          <w:color w:val="000000" w:themeColor="text1"/>
        </w:rPr>
      </w:pPr>
    </w:p>
    <w:p w14:paraId="2762C5D5" w14:textId="77777777" w:rsidR="00FD61AC" w:rsidRPr="004D5C25" w:rsidRDefault="00FD61AC" w:rsidP="00FD61AC">
      <w:pPr>
        <w:pStyle w:val="Bezodstpw"/>
        <w:tabs>
          <w:tab w:val="left" w:pos="3015"/>
          <w:tab w:val="center" w:pos="4536"/>
        </w:tabs>
        <w:jc w:val="center"/>
        <w:rPr>
          <w:b/>
          <w:color w:val="000000" w:themeColor="text1"/>
        </w:rPr>
      </w:pPr>
    </w:p>
    <w:p w14:paraId="134C3840" w14:textId="77777777" w:rsidR="00FD61AC" w:rsidRPr="004D5C25" w:rsidRDefault="00FD61AC" w:rsidP="00FD61AC">
      <w:pPr>
        <w:pStyle w:val="Bezodstpw"/>
        <w:tabs>
          <w:tab w:val="left" w:pos="3015"/>
          <w:tab w:val="center" w:pos="4536"/>
        </w:tabs>
        <w:jc w:val="center"/>
        <w:rPr>
          <w:b/>
          <w:color w:val="000000" w:themeColor="text1"/>
          <w:u w:val="single"/>
        </w:rPr>
      </w:pPr>
      <w:r w:rsidRPr="004D5C25">
        <w:rPr>
          <w:b/>
          <w:color w:val="000000" w:themeColor="text1"/>
          <w:u w:val="single"/>
        </w:rPr>
        <w:t>POZIOM I</w:t>
      </w:r>
    </w:p>
    <w:p w14:paraId="6E16A7BE" w14:textId="77777777" w:rsidR="00FD61AC" w:rsidRPr="004D5C25" w:rsidRDefault="00FD61AC" w:rsidP="00FD61AC">
      <w:pPr>
        <w:pStyle w:val="Bezodstpw"/>
        <w:tabs>
          <w:tab w:val="left" w:pos="3015"/>
          <w:tab w:val="center" w:pos="4536"/>
        </w:tabs>
        <w:jc w:val="center"/>
        <w:rPr>
          <w:b/>
          <w:color w:val="000000" w:themeColor="text1"/>
          <w:u w:val="single"/>
        </w:rPr>
      </w:pPr>
    </w:p>
    <w:p w14:paraId="762E2293" w14:textId="77777777" w:rsidR="00FD61AC" w:rsidRPr="004D5C25" w:rsidRDefault="00FD61AC" w:rsidP="00FD61AC">
      <w:pPr>
        <w:pStyle w:val="Bezodstpw"/>
        <w:tabs>
          <w:tab w:val="left" w:pos="3015"/>
          <w:tab w:val="center" w:pos="4536"/>
        </w:tabs>
        <w:jc w:val="center"/>
        <w:rPr>
          <w:b/>
          <w:color w:val="000000" w:themeColor="text1"/>
        </w:rPr>
      </w:pPr>
      <w:r w:rsidRPr="004D5C25">
        <w:rPr>
          <w:b/>
          <w:color w:val="000000" w:themeColor="text1"/>
        </w:rPr>
        <w:t>PRAKTYKI ASYSTENCKIE, SEMESTR II</w:t>
      </w:r>
    </w:p>
    <w:p w14:paraId="62F159A9" w14:textId="77777777" w:rsidR="00FD61AC" w:rsidRPr="004D5C25" w:rsidRDefault="00FD61AC" w:rsidP="00FD61AC">
      <w:pPr>
        <w:pStyle w:val="Bezodstpw"/>
        <w:tabs>
          <w:tab w:val="left" w:pos="3015"/>
          <w:tab w:val="center" w:pos="4536"/>
          <w:tab w:val="left" w:pos="7530"/>
        </w:tabs>
        <w:jc w:val="center"/>
        <w:rPr>
          <w:b/>
          <w:color w:val="000000" w:themeColor="text1"/>
        </w:rPr>
      </w:pPr>
      <w:r w:rsidRPr="004D5C25">
        <w:rPr>
          <w:b/>
          <w:color w:val="000000" w:themeColor="text1"/>
        </w:rPr>
        <w:t>WYMIAR GODZIN: 30</w:t>
      </w:r>
    </w:p>
    <w:p w14:paraId="600996C3" w14:textId="77777777" w:rsidR="00FD61AC" w:rsidRPr="004D5C25" w:rsidRDefault="00FD61AC" w:rsidP="00FD61AC">
      <w:pPr>
        <w:pStyle w:val="Bezodstpw"/>
        <w:jc w:val="center"/>
        <w:rPr>
          <w:b/>
          <w:color w:val="000000" w:themeColor="text1"/>
        </w:rPr>
      </w:pPr>
      <w:r w:rsidRPr="004D5C25">
        <w:rPr>
          <w:b/>
          <w:color w:val="000000" w:themeColor="text1"/>
        </w:rPr>
        <w:t>LICZBA PUNKTÓW ECTS: 2</w:t>
      </w:r>
    </w:p>
    <w:p w14:paraId="6AE9A608" w14:textId="77777777" w:rsidR="00FD61AC" w:rsidRPr="004D5C25" w:rsidRDefault="00FD61AC" w:rsidP="00FD61AC">
      <w:pPr>
        <w:pStyle w:val="Bezodstpw"/>
        <w:jc w:val="center"/>
        <w:rPr>
          <w:color w:val="000000" w:themeColor="text1"/>
        </w:rPr>
      </w:pPr>
    </w:p>
    <w:p w14:paraId="20937007" w14:textId="77777777" w:rsidR="00FD61AC" w:rsidRPr="004D5C25" w:rsidRDefault="00FD61AC" w:rsidP="00FD61AC">
      <w:pPr>
        <w:pStyle w:val="Bezodstpw"/>
        <w:jc w:val="center"/>
        <w:rPr>
          <w:color w:val="000000" w:themeColor="text1"/>
        </w:rPr>
      </w:pPr>
      <w:r w:rsidRPr="004D5C25">
        <w:rPr>
          <w:b/>
          <w:bCs/>
          <w:color w:val="000000" w:themeColor="text1"/>
        </w:rPr>
        <w:t>Nazwa modułu:</w:t>
      </w:r>
      <w:r w:rsidRPr="004D5C25">
        <w:rPr>
          <w:color w:val="000000" w:themeColor="text1"/>
        </w:rPr>
        <w:t xml:space="preserve"> Praktyki asystenckie terenowe - arteterapia</w:t>
      </w:r>
    </w:p>
    <w:p w14:paraId="533D7E67" w14:textId="77777777" w:rsidR="00FD61AC" w:rsidRPr="004D5C25" w:rsidRDefault="00FD61AC" w:rsidP="00FD61AC">
      <w:pPr>
        <w:pStyle w:val="Bezodstpw"/>
        <w:jc w:val="center"/>
        <w:rPr>
          <w:b/>
          <w:color w:val="000000" w:themeColor="text1"/>
        </w:rPr>
      </w:pPr>
      <w:r w:rsidRPr="004D5C25">
        <w:rPr>
          <w:b/>
          <w:bCs/>
          <w:color w:val="000000" w:themeColor="text1"/>
        </w:rPr>
        <w:t>Kod modułu:</w:t>
      </w:r>
      <w:r w:rsidRPr="004D5C25">
        <w:rPr>
          <w:color w:val="000000" w:themeColor="text1"/>
        </w:rPr>
        <w:t xml:space="preserve"> S1_AR_PRAT</w:t>
      </w:r>
    </w:p>
    <w:p w14:paraId="792728A8" w14:textId="77777777" w:rsidR="00FD61AC" w:rsidRPr="004D5C25" w:rsidRDefault="00FD61AC" w:rsidP="00FD61AC">
      <w:pPr>
        <w:pStyle w:val="Bezodstpw"/>
        <w:jc w:val="center"/>
        <w:rPr>
          <w:b/>
          <w:color w:val="000000" w:themeColor="text1"/>
        </w:rPr>
      </w:pPr>
    </w:p>
    <w:p w14:paraId="6E4F9CCE" w14:textId="77777777" w:rsidR="00FD61AC" w:rsidRPr="004D5C25" w:rsidRDefault="00FD61AC" w:rsidP="00FD61AC">
      <w:pPr>
        <w:pStyle w:val="Bezodstpw"/>
        <w:rPr>
          <w:color w:val="000000" w:themeColor="text1"/>
        </w:rPr>
      </w:pPr>
    </w:p>
    <w:p w14:paraId="7F3F7AB3" w14:textId="77777777" w:rsidR="00FD61AC" w:rsidRPr="004D5C25" w:rsidRDefault="00FD61AC" w:rsidP="00FD61AC">
      <w:pPr>
        <w:pStyle w:val="Bezodstpw"/>
        <w:numPr>
          <w:ilvl w:val="0"/>
          <w:numId w:val="1"/>
        </w:numPr>
        <w:ind w:left="284" w:hanging="284"/>
        <w:rPr>
          <w:b/>
          <w:color w:val="000000" w:themeColor="text1"/>
        </w:rPr>
      </w:pPr>
      <w:r w:rsidRPr="004D5C25">
        <w:rPr>
          <w:b/>
          <w:color w:val="000000" w:themeColor="text1"/>
        </w:rPr>
        <w:t xml:space="preserve">Zagadnienia do realizacji: </w:t>
      </w:r>
    </w:p>
    <w:p w14:paraId="41532C93" w14:textId="77777777" w:rsidR="00FD61AC" w:rsidRPr="004D5C25" w:rsidRDefault="00FD61AC" w:rsidP="00FD61AC">
      <w:pPr>
        <w:pStyle w:val="Bezodstpw"/>
        <w:rPr>
          <w:b/>
          <w:color w:val="000000" w:themeColor="text1"/>
        </w:rPr>
      </w:pPr>
    </w:p>
    <w:p w14:paraId="2EE1CD82" w14:textId="77777777" w:rsidR="00FD61AC" w:rsidRPr="004D5C25" w:rsidRDefault="00FD61AC" w:rsidP="00FD61AC">
      <w:pPr>
        <w:pStyle w:val="Bezodstpw"/>
        <w:numPr>
          <w:ilvl w:val="0"/>
          <w:numId w:val="13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poznanie placówek rehabilitacyjnych, edukacyjnych wychowawczych i pomocowych, w których podejmowane są działania </w:t>
      </w:r>
      <w:proofErr w:type="spellStart"/>
      <w:r w:rsidRPr="004D5C25">
        <w:rPr>
          <w:color w:val="000000" w:themeColor="text1"/>
        </w:rPr>
        <w:t>arteterapeutyczne</w:t>
      </w:r>
      <w:proofErr w:type="spellEnd"/>
      <w:r w:rsidRPr="004D5C25">
        <w:rPr>
          <w:color w:val="000000" w:themeColor="text1"/>
        </w:rPr>
        <w:t>, bowiem realizacja tej praktyki przygotowuje do samodzielnego prowadzenia zajęć w kolejnym semestrze studiów;</w:t>
      </w:r>
    </w:p>
    <w:p w14:paraId="2795C05B" w14:textId="77777777" w:rsidR="00FD61AC" w:rsidRPr="004D5C25" w:rsidRDefault="00FD61AC" w:rsidP="00FD61AC">
      <w:pPr>
        <w:pStyle w:val="Bezodstpw"/>
        <w:numPr>
          <w:ilvl w:val="0"/>
          <w:numId w:val="13"/>
        </w:numPr>
        <w:rPr>
          <w:color w:val="000000" w:themeColor="text1"/>
        </w:rPr>
      </w:pPr>
      <w:r w:rsidRPr="004D5C25">
        <w:rPr>
          <w:color w:val="000000" w:themeColor="text1"/>
        </w:rPr>
        <w:t>pogłębienie znajomości specyfiki pracy w danej placówce, która może stanowić potencjalne miejsce zatrudnienia po zakończeniu kształcenia;</w:t>
      </w:r>
    </w:p>
    <w:p w14:paraId="37012B84" w14:textId="77777777" w:rsidR="00FD61AC" w:rsidRPr="004D5C25" w:rsidRDefault="00FD61AC" w:rsidP="00FD61AC">
      <w:pPr>
        <w:pStyle w:val="Bezodstpw"/>
        <w:numPr>
          <w:ilvl w:val="0"/>
          <w:numId w:val="13"/>
        </w:numPr>
        <w:rPr>
          <w:color w:val="000000" w:themeColor="text1"/>
        </w:rPr>
      </w:pPr>
      <w:r w:rsidRPr="004D5C25">
        <w:rPr>
          <w:color w:val="000000" w:themeColor="text1"/>
        </w:rPr>
        <w:t>obserwacja i współuczestnictwo w proponowanych zajęciach związane z późniejszą analizą zachowania uczestników w toku zajęć artystycznych i pobudzających ekspresję twórczą;</w:t>
      </w:r>
    </w:p>
    <w:p w14:paraId="42EF333B" w14:textId="77777777" w:rsidR="00FD61AC" w:rsidRPr="004D5C25" w:rsidRDefault="00FD61AC" w:rsidP="00FD61AC">
      <w:pPr>
        <w:pStyle w:val="Bezodstpw"/>
        <w:numPr>
          <w:ilvl w:val="0"/>
          <w:numId w:val="13"/>
        </w:numPr>
        <w:rPr>
          <w:color w:val="000000" w:themeColor="text1"/>
        </w:rPr>
      </w:pPr>
      <w:r w:rsidRPr="004D5C25">
        <w:rPr>
          <w:color w:val="000000" w:themeColor="text1"/>
        </w:rPr>
        <w:t>nabywanie i rozwijanie umiejętności interpersonalnych w kontakcie z różnymi grupami wiekowymi, wychowankami i pensjonariuszami.</w:t>
      </w:r>
    </w:p>
    <w:p w14:paraId="6D8D34D3" w14:textId="77777777" w:rsidR="00FD61AC" w:rsidRPr="004D5C25" w:rsidRDefault="00FD61AC" w:rsidP="00FD61AC">
      <w:pPr>
        <w:pStyle w:val="Bezodstpw"/>
        <w:ind w:left="720"/>
        <w:rPr>
          <w:color w:val="000000" w:themeColor="text1"/>
        </w:rPr>
      </w:pPr>
    </w:p>
    <w:p w14:paraId="5D306D0D" w14:textId="77777777" w:rsidR="00FD61AC" w:rsidRPr="004D5C25" w:rsidRDefault="00FD61AC" w:rsidP="00FD61AC">
      <w:pPr>
        <w:pStyle w:val="Bezodstpw"/>
        <w:tabs>
          <w:tab w:val="left" w:pos="567"/>
        </w:tabs>
        <w:rPr>
          <w:b/>
          <w:color w:val="000000" w:themeColor="text1"/>
        </w:rPr>
      </w:pPr>
      <w:r w:rsidRPr="004D5C25">
        <w:rPr>
          <w:b/>
          <w:color w:val="000000" w:themeColor="text1"/>
        </w:rPr>
        <w:t>2. Organizacja praktyki</w:t>
      </w:r>
    </w:p>
    <w:p w14:paraId="25D462DE" w14:textId="77777777" w:rsidR="00FD61AC" w:rsidRPr="004D5C25" w:rsidRDefault="00FD61AC" w:rsidP="00FD61AC">
      <w:pPr>
        <w:pStyle w:val="Bezodstpw"/>
        <w:rPr>
          <w:b/>
          <w:color w:val="000000" w:themeColor="text1"/>
        </w:rPr>
      </w:pPr>
    </w:p>
    <w:p w14:paraId="5FE19BA3" w14:textId="77777777" w:rsidR="00FD61AC" w:rsidRPr="004D5C25" w:rsidRDefault="00FD61AC" w:rsidP="00FD61AC">
      <w:pPr>
        <w:pStyle w:val="Bezodstpw"/>
        <w:rPr>
          <w:color w:val="000000" w:themeColor="text1"/>
        </w:rPr>
      </w:pPr>
      <w:r w:rsidRPr="004D5C25">
        <w:rPr>
          <w:color w:val="000000" w:themeColor="text1"/>
        </w:rPr>
        <w:t xml:space="preserve">Czas trwania terenowej praktyki zawodowej śródrocznej asystenckiej (poziom 1) to 30 godzin, obejmujących obserwację zajęć </w:t>
      </w:r>
      <w:proofErr w:type="spellStart"/>
      <w:r w:rsidRPr="004D5C25">
        <w:rPr>
          <w:color w:val="000000" w:themeColor="text1"/>
        </w:rPr>
        <w:t>arteterapeutycznych</w:t>
      </w:r>
      <w:proofErr w:type="spellEnd"/>
      <w:r w:rsidRPr="004D5C25">
        <w:rPr>
          <w:color w:val="000000" w:themeColor="text1"/>
        </w:rPr>
        <w:t>, a w szczególności:</w:t>
      </w:r>
    </w:p>
    <w:p w14:paraId="6D1CB6DF" w14:textId="77777777" w:rsidR="00FD61AC" w:rsidRPr="004D5C25" w:rsidRDefault="00FD61AC" w:rsidP="00FD61AC">
      <w:pPr>
        <w:pStyle w:val="Bezodstpw"/>
        <w:numPr>
          <w:ilvl w:val="0"/>
          <w:numId w:val="14"/>
        </w:numPr>
        <w:rPr>
          <w:color w:val="000000" w:themeColor="text1"/>
        </w:rPr>
      </w:pPr>
      <w:r w:rsidRPr="004D5C25">
        <w:rPr>
          <w:color w:val="000000" w:themeColor="text1"/>
        </w:rPr>
        <w:t>spotkanie z Dyrekcją placówki, na którym zostaje omówiony sposób jej funkcjonowania, zakres zadań i zajęć oraz sposób ich prowadzenia;</w:t>
      </w:r>
    </w:p>
    <w:p w14:paraId="01A0701E" w14:textId="77777777" w:rsidR="00FD61AC" w:rsidRPr="004D5C25" w:rsidRDefault="00FD61AC" w:rsidP="00FD61AC">
      <w:pPr>
        <w:pStyle w:val="Bezodstpw"/>
        <w:numPr>
          <w:ilvl w:val="0"/>
          <w:numId w:val="14"/>
        </w:numPr>
        <w:rPr>
          <w:color w:val="000000" w:themeColor="text1"/>
        </w:rPr>
      </w:pPr>
      <w:r w:rsidRPr="004D5C25">
        <w:rPr>
          <w:color w:val="000000" w:themeColor="text1"/>
        </w:rPr>
        <w:t>czynne uczestnictwo w zajęciach;</w:t>
      </w:r>
    </w:p>
    <w:p w14:paraId="02F9DFFB" w14:textId="77777777" w:rsidR="00FD61AC" w:rsidRPr="004D5C25" w:rsidRDefault="00FD61AC" w:rsidP="00FD61AC">
      <w:pPr>
        <w:pStyle w:val="Bezodstpw"/>
        <w:numPr>
          <w:ilvl w:val="0"/>
          <w:numId w:val="14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wspólne z dyrektorem, wychowawcami i terapeutami, omówienie zastosowanych technik </w:t>
      </w:r>
      <w:proofErr w:type="spellStart"/>
      <w:r w:rsidRPr="004D5C25">
        <w:rPr>
          <w:color w:val="000000" w:themeColor="text1"/>
        </w:rPr>
        <w:t>arteterapeutycznych</w:t>
      </w:r>
      <w:proofErr w:type="spellEnd"/>
      <w:r w:rsidRPr="004D5C25">
        <w:rPr>
          <w:color w:val="000000" w:themeColor="text1"/>
        </w:rPr>
        <w:t xml:space="preserve"> i ich korzyści dla podopiecznych;</w:t>
      </w:r>
    </w:p>
    <w:p w14:paraId="471252B0" w14:textId="77777777" w:rsidR="00FD61AC" w:rsidRPr="004D5C25" w:rsidRDefault="00FD61AC" w:rsidP="00FD61AC">
      <w:pPr>
        <w:pStyle w:val="Bezodstpw"/>
        <w:numPr>
          <w:ilvl w:val="0"/>
          <w:numId w:val="14"/>
        </w:numPr>
        <w:rPr>
          <w:color w:val="000000" w:themeColor="text1"/>
        </w:rPr>
      </w:pPr>
      <w:r w:rsidRPr="004D5C25">
        <w:rPr>
          <w:color w:val="000000" w:themeColor="text1"/>
        </w:rPr>
        <w:t>końcowe podsumowanie wszystkich spotkań;</w:t>
      </w:r>
    </w:p>
    <w:p w14:paraId="24FAF940" w14:textId="4155A579" w:rsidR="00FD61AC" w:rsidRPr="004D5C25" w:rsidRDefault="00FD61AC" w:rsidP="00FD61AC">
      <w:pPr>
        <w:pStyle w:val="Bezodstpw"/>
        <w:numPr>
          <w:ilvl w:val="0"/>
          <w:numId w:val="14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zebranie przez opiekuna praktyk kompletnej dokumentacji: Oświadczenia (załącznik nr 2),  Karty zaliczenia praktyki śródrocznej asystenckiej (załącznik nr </w:t>
      </w:r>
      <w:r w:rsidR="00686E5F">
        <w:rPr>
          <w:color w:val="000000" w:themeColor="text1"/>
        </w:rPr>
        <w:t>4</w:t>
      </w:r>
      <w:r w:rsidRPr="004D5C25">
        <w:rPr>
          <w:color w:val="000000" w:themeColor="text1"/>
        </w:rPr>
        <w:t xml:space="preserve">), Karty ewaluacji praktyki śródrocznej asystenckiej (załącznik nr </w:t>
      </w:r>
      <w:r w:rsidR="00686E5F">
        <w:rPr>
          <w:color w:val="000000" w:themeColor="text1"/>
        </w:rPr>
        <w:t>5</w:t>
      </w:r>
      <w:r w:rsidRPr="004D5C25">
        <w:rPr>
          <w:color w:val="000000" w:themeColor="text1"/>
        </w:rPr>
        <w:t xml:space="preserve">),  Raportu z praktyk śródrocznych asystenckich (załącznik nr 7Arte) oraz i wystawienie oceny. </w:t>
      </w:r>
    </w:p>
    <w:p w14:paraId="4B38C62B" w14:textId="77777777" w:rsidR="00FD61AC" w:rsidRPr="004D5C25" w:rsidRDefault="00FD61AC" w:rsidP="00FD61AC">
      <w:pPr>
        <w:pStyle w:val="Bezodstpw"/>
        <w:rPr>
          <w:color w:val="000000" w:themeColor="text1"/>
        </w:rPr>
      </w:pPr>
    </w:p>
    <w:p w14:paraId="5C17491E" w14:textId="77777777" w:rsidR="00FD61AC" w:rsidRPr="004D5C25" w:rsidRDefault="00FD61AC" w:rsidP="00FD61AC">
      <w:pPr>
        <w:pStyle w:val="Bezodstpw"/>
        <w:rPr>
          <w:b/>
          <w:color w:val="000000" w:themeColor="text1"/>
        </w:rPr>
      </w:pPr>
      <w:r w:rsidRPr="004D5C25">
        <w:rPr>
          <w:b/>
          <w:color w:val="000000" w:themeColor="text1"/>
        </w:rPr>
        <w:t xml:space="preserve">3.Obowiązki studenta </w:t>
      </w:r>
      <w:r w:rsidRPr="004D5C25">
        <w:rPr>
          <w:b/>
          <w:color w:val="000000" w:themeColor="text1"/>
        </w:rPr>
        <w:tab/>
      </w:r>
    </w:p>
    <w:p w14:paraId="045CFA84" w14:textId="77777777" w:rsidR="00FD61AC" w:rsidRPr="004D5C25" w:rsidRDefault="00FD61AC" w:rsidP="00FD61AC">
      <w:pPr>
        <w:pStyle w:val="Bezodstpw"/>
        <w:tabs>
          <w:tab w:val="left" w:pos="2774"/>
        </w:tabs>
        <w:ind w:left="720"/>
        <w:rPr>
          <w:color w:val="000000" w:themeColor="text1"/>
        </w:rPr>
      </w:pPr>
    </w:p>
    <w:p w14:paraId="7E033BAB" w14:textId="77777777" w:rsidR="00FD61AC" w:rsidRPr="004D5C25" w:rsidRDefault="00FD61AC" w:rsidP="00FD61AC">
      <w:pPr>
        <w:pStyle w:val="Bezodstpw"/>
        <w:rPr>
          <w:color w:val="000000" w:themeColor="text1"/>
        </w:rPr>
      </w:pPr>
      <w:r w:rsidRPr="004D5C25">
        <w:rPr>
          <w:color w:val="000000" w:themeColor="text1"/>
        </w:rPr>
        <w:t>Podczas odbywania praktyki student:</w:t>
      </w:r>
      <w:r w:rsidRPr="004D5C25">
        <w:rPr>
          <w:color w:val="000000" w:themeColor="text1"/>
        </w:rPr>
        <w:tab/>
      </w:r>
    </w:p>
    <w:p w14:paraId="5D150548" w14:textId="77777777" w:rsidR="00FD61AC" w:rsidRPr="004D5C25" w:rsidRDefault="00FD61AC" w:rsidP="00FD61AC">
      <w:pPr>
        <w:pStyle w:val="Bezodstpw"/>
        <w:numPr>
          <w:ilvl w:val="0"/>
          <w:numId w:val="15"/>
        </w:numPr>
        <w:tabs>
          <w:tab w:val="center" w:pos="4536"/>
        </w:tabs>
        <w:rPr>
          <w:color w:val="000000" w:themeColor="text1"/>
        </w:rPr>
      </w:pPr>
      <w:r w:rsidRPr="004D5C25">
        <w:rPr>
          <w:color w:val="000000" w:themeColor="text1"/>
        </w:rPr>
        <w:lastRenderedPageBreak/>
        <w:t xml:space="preserve">przybywa punktualnie na miejsce zbiórki ustalone z opiekunem, zgodnie </w:t>
      </w:r>
      <w:r w:rsidRPr="004D5C25">
        <w:rPr>
          <w:color w:val="000000" w:themeColor="text1"/>
        </w:rPr>
        <w:br/>
        <w:t xml:space="preserve"> z opracowanym harmonogramem praktyk;</w:t>
      </w:r>
    </w:p>
    <w:p w14:paraId="0A78863B" w14:textId="77777777" w:rsidR="00FD61AC" w:rsidRPr="004D5C25" w:rsidRDefault="00FD61AC" w:rsidP="00FD61AC">
      <w:pPr>
        <w:pStyle w:val="Bezodstpw"/>
        <w:numPr>
          <w:ilvl w:val="0"/>
          <w:numId w:val="15"/>
        </w:numPr>
        <w:tabs>
          <w:tab w:val="center" w:pos="4536"/>
        </w:tabs>
        <w:rPr>
          <w:color w:val="000000" w:themeColor="text1"/>
        </w:rPr>
      </w:pPr>
      <w:r w:rsidRPr="004D5C25">
        <w:rPr>
          <w:color w:val="000000" w:themeColor="text1"/>
        </w:rPr>
        <w:t xml:space="preserve">jeżeli część zajęć odbywa się zdalnie, student także bierze w nich udział i wykonuje </w:t>
      </w:r>
    </w:p>
    <w:p w14:paraId="4CC24E90" w14:textId="77777777" w:rsidR="00FD61AC" w:rsidRPr="004D5C25" w:rsidRDefault="00FD61AC" w:rsidP="00FD61AC">
      <w:pPr>
        <w:pStyle w:val="Bezodstpw"/>
        <w:tabs>
          <w:tab w:val="center" w:pos="4536"/>
        </w:tabs>
        <w:ind w:left="720"/>
        <w:rPr>
          <w:color w:val="000000" w:themeColor="text1"/>
        </w:rPr>
      </w:pPr>
      <w:r w:rsidRPr="004D5C25">
        <w:rPr>
          <w:color w:val="000000" w:themeColor="text1"/>
        </w:rPr>
        <w:t>zadania powierzone przez opiekuna;</w:t>
      </w:r>
    </w:p>
    <w:p w14:paraId="554CCEF1" w14:textId="77777777" w:rsidR="00FD61AC" w:rsidRPr="004D5C25" w:rsidRDefault="00FD61AC" w:rsidP="00FD61AC">
      <w:pPr>
        <w:pStyle w:val="Bezodstpw"/>
        <w:numPr>
          <w:ilvl w:val="0"/>
          <w:numId w:val="15"/>
        </w:numPr>
        <w:tabs>
          <w:tab w:val="center" w:pos="4536"/>
        </w:tabs>
        <w:jc w:val="left"/>
        <w:rPr>
          <w:color w:val="000000" w:themeColor="text1"/>
        </w:rPr>
      </w:pPr>
      <w:r w:rsidRPr="004D5C25">
        <w:rPr>
          <w:color w:val="000000" w:themeColor="text1"/>
        </w:rPr>
        <w:t xml:space="preserve">każdorazowo jest obecny w placówce, </w:t>
      </w:r>
    </w:p>
    <w:p w14:paraId="7EABCB37" w14:textId="77777777" w:rsidR="00FD61AC" w:rsidRPr="004D5C25" w:rsidRDefault="00FD61AC" w:rsidP="00FD61AC">
      <w:pPr>
        <w:pStyle w:val="Bezodstpw"/>
        <w:numPr>
          <w:ilvl w:val="0"/>
          <w:numId w:val="15"/>
        </w:numPr>
        <w:tabs>
          <w:tab w:val="center" w:pos="4536"/>
        </w:tabs>
        <w:jc w:val="left"/>
        <w:rPr>
          <w:color w:val="000000" w:themeColor="text1"/>
        </w:rPr>
      </w:pPr>
      <w:r w:rsidRPr="004D5C25">
        <w:rPr>
          <w:color w:val="000000" w:themeColor="text1"/>
        </w:rPr>
        <w:t>przygotowuje stosowną dokumentację, na podstawie której praktyka jest zaliczona.</w:t>
      </w:r>
    </w:p>
    <w:p w14:paraId="1F9FEAC1" w14:textId="77777777" w:rsidR="00FD61AC" w:rsidRPr="004D5C25" w:rsidRDefault="00FD61AC" w:rsidP="00FD61AC">
      <w:pPr>
        <w:pStyle w:val="Bezodstpw"/>
        <w:tabs>
          <w:tab w:val="center" w:pos="4536"/>
        </w:tabs>
        <w:ind w:left="720"/>
        <w:jc w:val="left"/>
        <w:rPr>
          <w:color w:val="000000" w:themeColor="text1"/>
        </w:rPr>
      </w:pPr>
      <w:r w:rsidRPr="004D5C25">
        <w:rPr>
          <w:color w:val="000000" w:themeColor="text1"/>
        </w:rPr>
        <w:tab/>
      </w:r>
    </w:p>
    <w:p w14:paraId="54FDA5A2" w14:textId="77777777" w:rsidR="00FD61AC" w:rsidRPr="004D5C25" w:rsidRDefault="00FD61AC" w:rsidP="00FD61AC">
      <w:pPr>
        <w:pStyle w:val="Bezodstpw"/>
        <w:tabs>
          <w:tab w:val="left" w:pos="709"/>
          <w:tab w:val="left" w:pos="1811"/>
          <w:tab w:val="left" w:pos="2633"/>
        </w:tabs>
        <w:jc w:val="left"/>
        <w:rPr>
          <w:color w:val="000000" w:themeColor="text1"/>
        </w:rPr>
      </w:pPr>
      <w:r w:rsidRPr="004D5C25">
        <w:rPr>
          <w:color w:val="000000" w:themeColor="text1"/>
        </w:rPr>
        <w:tab/>
      </w:r>
    </w:p>
    <w:p w14:paraId="21C8288C" w14:textId="77777777" w:rsidR="00FD61AC" w:rsidRPr="004D5C25" w:rsidRDefault="00FD61AC" w:rsidP="00FD61AC">
      <w:pPr>
        <w:pStyle w:val="Bezodstpw"/>
        <w:ind w:left="284" w:hanging="284"/>
        <w:rPr>
          <w:color w:val="000000" w:themeColor="text1"/>
        </w:rPr>
      </w:pPr>
      <w:r w:rsidRPr="004D5C25">
        <w:rPr>
          <w:b/>
          <w:color w:val="000000" w:themeColor="text1"/>
        </w:rPr>
        <w:t>4. Zadania dyrektora placówki</w:t>
      </w:r>
      <w:r w:rsidRPr="004D5C25">
        <w:rPr>
          <w:color w:val="000000" w:themeColor="text1"/>
        </w:rPr>
        <w:t xml:space="preserve"> </w:t>
      </w:r>
    </w:p>
    <w:p w14:paraId="16C83D88" w14:textId="77777777" w:rsidR="00FD61AC" w:rsidRPr="004D5C25" w:rsidRDefault="00FD61AC" w:rsidP="00FD61AC">
      <w:pPr>
        <w:pStyle w:val="Bezodstpw"/>
        <w:ind w:left="284" w:hanging="284"/>
        <w:rPr>
          <w:color w:val="000000" w:themeColor="text1"/>
        </w:rPr>
      </w:pPr>
    </w:p>
    <w:p w14:paraId="1AED4680" w14:textId="77777777" w:rsidR="00FD61AC" w:rsidRPr="004D5C25" w:rsidRDefault="00FD61AC" w:rsidP="00FD61AC">
      <w:pPr>
        <w:pStyle w:val="Bezodstpw"/>
        <w:ind w:left="284" w:hanging="284"/>
        <w:rPr>
          <w:color w:val="000000" w:themeColor="text1"/>
        </w:rPr>
      </w:pPr>
      <w:r w:rsidRPr="004D5C25">
        <w:rPr>
          <w:color w:val="000000" w:themeColor="text1"/>
        </w:rPr>
        <w:t>Dyrektor placówki:</w:t>
      </w:r>
    </w:p>
    <w:p w14:paraId="1BB669E7" w14:textId="77777777" w:rsidR="00FD61AC" w:rsidRPr="004D5C25" w:rsidRDefault="00FD61AC" w:rsidP="00FD61AC">
      <w:pPr>
        <w:pStyle w:val="Bezodstpw"/>
        <w:ind w:left="284" w:hanging="284"/>
        <w:rPr>
          <w:color w:val="000000" w:themeColor="text1"/>
        </w:rPr>
      </w:pPr>
    </w:p>
    <w:p w14:paraId="40098EBF" w14:textId="77777777" w:rsidR="00FD61AC" w:rsidRPr="004D5C25" w:rsidRDefault="00FD61AC" w:rsidP="00FD61AC">
      <w:pPr>
        <w:pStyle w:val="Bezodstpw"/>
        <w:numPr>
          <w:ilvl w:val="0"/>
          <w:numId w:val="16"/>
        </w:numPr>
        <w:rPr>
          <w:color w:val="000000" w:themeColor="text1"/>
        </w:rPr>
      </w:pPr>
      <w:r w:rsidRPr="004D5C25">
        <w:rPr>
          <w:color w:val="000000" w:themeColor="text1"/>
        </w:rPr>
        <w:t>organizuje spotkanie studenta z przedstawicielem placówki celem wprowadzenia do zasad jej funkcjonowania;</w:t>
      </w:r>
    </w:p>
    <w:p w14:paraId="49B60855" w14:textId="77777777" w:rsidR="00FD61AC" w:rsidRPr="004D5C25" w:rsidRDefault="00FD61AC" w:rsidP="00FD61AC">
      <w:pPr>
        <w:pStyle w:val="Bezodstpw"/>
        <w:numPr>
          <w:ilvl w:val="0"/>
          <w:numId w:val="16"/>
        </w:numPr>
        <w:rPr>
          <w:color w:val="000000" w:themeColor="text1"/>
        </w:rPr>
      </w:pPr>
      <w:r w:rsidRPr="004D5C25">
        <w:rPr>
          <w:color w:val="000000" w:themeColor="text1"/>
        </w:rPr>
        <w:t>wraz z oddelegowanym pracownikiem sporządza harmonogram wizytowania placówki, stwarzając okazję do obserwowania i doświadczenia ciekawych zajęć wykorzystujących min. różne gatunki sztuki.</w:t>
      </w:r>
    </w:p>
    <w:p w14:paraId="676A81A3" w14:textId="77777777" w:rsidR="00FD61AC" w:rsidRPr="004D5C25" w:rsidRDefault="00FD61AC" w:rsidP="00FD61AC">
      <w:pPr>
        <w:pStyle w:val="Bezodstpw"/>
        <w:tabs>
          <w:tab w:val="left" w:pos="5142"/>
        </w:tabs>
        <w:ind w:left="284" w:hanging="284"/>
        <w:rPr>
          <w:color w:val="000000" w:themeColor="text1"/>
        </w:rPr>
      </w:pPr>
      <w:r w:rsidRPr="004D5C25">
        <w:rPr>
          <w:color w:val="000000" w:themeColor="text1"/>
        </w:rPr>
        <w:tab/>
      </w:r>
      <w:r w:rsidRPr="004D5C25">
        <w:rPr>
          <w:color w:val="000000" w:themeColor="text1"/>
        </w:rPr>
        <w:tab/>
      </w:r>
    </w:p>
    <w:p w14:paraId="7BFC4578" w14:textId="77777777" w:rsidR="00FD61AC" w:rsidRPr="004D5C25" w:rsidRDefault="00FD61AC" w:rsidP="00FD61AC">
      <w:pPr>
        <w:pStyle w:val="Bezodstpw"/>
        <w:rPr>
          <w:b/>
          <w:color w:val="000000" w:themeColor="text1"/>
        </w:rPr>
      </w:pPr>
    </w:p>
    <w:p w14:paraId="18020515" w14:textId="77777777" w:rsidR="00FD61AC" w:rsidRPr="004D5C25" w:rsidRDefault="00FD61AC" w:rsidP="00FD61AC">
      <w:pPr>
        <w:pStyle w:val="Bezodstpw"/>
        <w:tabs>
          <w:tab w:val="left" w:pos="3015"/>
          <w:tab w:val="center" w:pos="4536"/>
        </w:tabs>
        <w:jc w:val="center"/>
        <w:rPr>
          <w:b/>
          <w:color w:val="000000" w:themeColor="text1"/>
          <w:u w:val="single"/>
        </w:rPr>
      </w:pPr>
      <w:r w:rsidRPr="004D5C25">
        <w:rPr>
          <w:b/>
          <w:color w:val="000000" w:themeColor="text1"/>
          <w:u w:val="single"/>
        </w:rPr>
        <w:t>POZIOM II</w:t>
      </w:r>
    </w:p>
    <w:p w14:paraId="2089AD1B" w14:textId="77777777" w:rsidR="00FD61AC" w:rsidRPr="004D5C25" w:rsidRDefault="00FD61AC" w:rsidP="00FD61AC">
      <w:pPr>
        <w:pStyle w:val="Bezodstpw"/>
        <w:tabs>
          <w:tab w:val="left" w:pos="3015"/>
          <w:tab w:val="center" w:pos="4536"/>
        </w:tabs>
        <w:jc w:val="center"/>
        <w:rPr>
          <w:b/>
          <w:color w:val="000000" w:themeColor="text1"/>
          <w:u w:val="single"/>
        </w:rPr>
      </w:pPr>
    </w:p>
    <w:p w14:paraId="5CC29A4E" w14:textId="77777777" w:rsidR="00FD61AC" w:rsidRPr="004D5C25" w:rsidRDefault="00FD61AC" w:rsidP="00FD61AC">
      <w:pPr>
        <w:pStyle w:val="Bezodstpw"/>
        <w:tabs>
          <w:tab w:val="left" w:pos="3015"/>
          <w:tab w:val="center" w:pos="4536"/>
        </w:tabs>
        <w:jc w:val="center"/>
        <w:rPr>
          <w:b/>
          <w:color w:val="000000" w:themeColor="text1"/>
        </w:rPr>
      </w:pPr>
      <w:r w:rsidRPr="004D5C25">
        <w:rPr>
          <w:b/>
          <w:color w:val="000000" w:themeColor="text1"/>
        </w:rPr>
        <w:t>PRAKTYKI UCZESTNICZĄCE, SEMESTR III, IV i V</w:t>
      </w:r>
    </w:p>
    <w:p w14:paraId="30A696B3" w14:textId="77777777" w:rsidR="00FD61AC" w:rsidRPr="004D5C25" w:rsidRDefault="00FD61AC" w:rsidP="00FD61AC">
      <w:pPr>
        <w:pStyle w:val="Bezodstpw"/>
        <w:tabs>
          <w:tab w:val="left" w:pos="3015"/>
          <w:tab w:val="center" w:pos="4536"/>
          <w:tab w:val="left" w:pos="7530"/>
        </w:tabs>
        <w:jc w:val="center"/>
        <w:rPr>
          <w:b/>
          <w:color w:val="000000" w:themeColor="text1"/>
        </w:rPr>
      </w:pPr>
      <w:r w:rsidRPr="004D5C25">
        <w:rPr>
          <w:b/>
          <w:color w:val="000000" w:themeColor="text1"/>
        </w:rPr>
        <w:t>WYMIAR GODZIN: 90 ( po 30 godzin na semestr)</w:t>
      </w:r>
    </w:p>
    <w:p w14:paraId="01F02E3E" w14:textId="77777777" w:rsidR="00FD61AC" w:rsidRPr="004D5C25" w:rsidRDefault="00FD61AC" w:rsidP="00FD61AC">
      <w:pPr>
        <w:pStyle w:val="Bezodstpw"/>
        <w:jc w:val="center"/>
        <w:rPr>
          <w:b/>
          <w:color w:val="000000" w:themeColor="text1"/>
        </w:rPr>
      </w:pPr>
      <w:r w:rsidRPr="004D5C25">
        <w:rPr>
          <w:b/>
          <w:color w:val="000000" w:themeColor="text1"/>
        </w:rPr>
        <w:t>LICZBA PUNKTÓW ECTS: 2 (po 2 na semestr)</w:t>
      </w:r>
    </w:p>
    <w:p w14:paraId="762AB27F" w14:textId="77777777" w:rsidR="00FD61AC" w:rsidRPr="004D5C25" w:rsidRDefault="00FD61AC" w:rsidP="00FD61AC">
      <w:pPr>
        <w:pStyle w:val="Bezodstpw"/>
        <w:jc w:val="center"/>
        <w:rPr>
          <w:b/>
          <w:bCs/>
          <w:color w:val="000000" w:themeColor="text1"/>
        </w:rPr>
      </w:pPr>
    </w:p>
    <w:p w14:paraId="5F0EB842" w14:textId="77777777" w:rsidR="00FD61AC" w:rsidRPr="004D5C25" w:rsidRDefault="00FD61AC" w:rsidP="00FD61AC">
      <w:pPr>
        <w:pStyle w:val="Bezodstpw"/>
        <w:jc w:val="center"/>
        <w:rPr>
          <w:color w:val="000000" w:themeColor="text1"/>
        </w:rPr>
      </w:pPr>
      <w:r w:rsidRPr="004D5C25">
        <w:rPr>
          <w:b/>
          <w:bCs/>
          <w:color w:val="000000" w:themeColor="text1"/>
        </w:rPr>
        <w:t>Nazwa modułu:</w:t>
      </w:r>
      <w:r w:rsidRPr="004D5C25">
        <w:rPr>
          <w:color w:val="000000" w:themeColor="text1"/>
        </w:rPr>
        <w:t xml:space="preserve"> Praktyki terenowe uczestniczące - prowadzenie zajęć </w:t>
      </w:r>
      <w:proofErr w:type="spellStart"/>
      <w:r w:rsidRPr="004D5C25">
        <w:rPr>
          <w:color w:val="000000" w:themeColor="text1"/>
        </w:rPr>
        <w:t>arteterapeutycznych</w:t>
      </w:r>
      <w:proofErr w:type="spellEnd"/>
      <w:r w:rsidRPr="004D5C25">
        <w:rPr>
          <w:color w:val="000000" w:themeColor="text1"/>
        </w:rPr>
        <w:t xml:space="preserve"> 1</w:t>
      </w:r>
      <w:r w:rsidRPr="004D5C25">
        <w:rPr>
          <w:color w:val="000000" w:themeColor="text1"/>
        </w:rPr>
        <w:br/>
      </w:r>
      <w:bookmarkStart w:id="0" w:name="_Hlk194242988"/>
      <w:r w:rsidRPr="004D5C25">
        <w:rPr>
          <w:b/>
          <w:bCs/>
          <w:color w:val="000000" w:themeColor="text1"/>
        </w:rPr>
        <w:t>Kod modułu:</w:t>
      </w:r>
      <w:r w:rsidRPr="004D5C25">
        <w:rPr>
          <w:color w:val="000000" w:themeColor="text1"/>
        </w:rPr>
        <w:t xml:space="preserve"> </w:t>
      </w:r>
      <w:bookmarkEnd w:id="0"/>
      <w:r w:rsidRPr="004D5C25">
        <w:rPr>
          <w:color w:val="000000" w:themeColor="text1"/>
        </w:rPr>
        <w:t>S1_AR_PRTU_1</w:t>
      </w:r>
    </w:p>
    <w:p w14:paraId="52BFB223" w14:textId="77777777" w:rsidR="00FD61AC" w:rsidRPr="004D5C25" w:rsidRDefault="00FD61AC" w:rsidP="00FD61AC">
      <w:pPr>
        <w:pStyle w:val="Bezodstpw"/>
        <w:jc w:val="center"/>
        <w:rPr>
          <w:color w:val="000000" w:themeColor="text1"/>
        </w:rPr>
      </w:pPr>
      <w:r w:rsidRPr="004D5C25">
        <w:rPr>
          <w:color w:val="000000" w:themeColor="text1"/>
        </w:rPr>
        <w:br/>
      </w:r>
      <w:r w:rsidRPr="004D5C25">
        <w:rPr>
          <w:b/>
          <w:bCs/>
          <w:color w:val="000000" w:themeColor="text1"/>
        </w:rPr>
        <w:t>Nazwa modułu:</w:t>
      </w:r>
      <w:r w:rsidRPr="004D5C25">
        <w:rPr>
          <w:color w:val="000000" w:themeColor="text1"/>
        </w:rPr>
        <w:t xml:space="preserve"> Praktyki terenowe uczestniczące - prowadzenie zajęć </w:t>
      </w:r>
      <w:proofErr w:type="spellStart"/>
      <w:r w:rsidRPr="004D5C25">
        <w:rPr>
          <w:color w:val="000000" w:themeColor="text1"/>
        </w:rPr>
        <w:t>arteterapeutycznych</w:t>
      </w:r>
      <w:proofErr w:type="spellEnd"/>
      <w:r w:rsidRPr="004D5C25">
        <w:rPr>
          <w:color w:val="000000" w:themeColor="text1"/>
        </w:rPr>
        <w:t xml:space="preserve"> 2</w:t>
      </w:r>
    </w:p>
    <w:p w14:paraId="1F21D3B7" w14:textId="77777777" w:rsidR="00FD61AC" w:rsidRPr="004D5C25" w:rsidRDefault="00FD61AC" w:rsidP="00FD61AC">
      <w:pPr>
        <w:pStyle w:val="Bezodstpw"/>
        <w:jc w:val="center"/>
        <w:rPr>
          <w:b/>
          <w:color w:val="000000" w:themeColor="text1"/>
        </w:rPr>
      </w:pPr>
      <w:r w:rsidRPr="004D5C25">
        <w:rPr>
          <w:b/>
          <w:bCs/>
          <w:color w:val="000000" w:themeColor="text1"/>
        </w:rPr>
        <w:t>Kod modułu:</w:t>
      </w:r>
      <w:r w:rsidRPr="004D5C25">
        <w:rPr>
          <w:color w:val="000000" w:themeColor="text1"/>
        </w:rPr>
        <w:t xml:space="preserve"> S1_AR_PRTU_2</w:t>
      </w:r>
      <w:r w:rsidRPr="004D5C25">
        <w:rPr>
          <w:color w:val="000000" w:themeColor="text1"/>
        </w:rPr>
        <w:br/>
      </w:r>
    </w:p>
    <w:p w14:paraId="6FC3D5A4" w14:textId="77777777" w:rsidR="00FD61AC" w:rsidRPr="004D5C25" w:rsidRDefault="00FD61AC" w:rsidP="00FD61AC">
      <w:pPr>
        <w:pStyle w:val="Bezodstpw"/>
        <w:jc w:val="center"/>
        <w:rPr>
          <w:color w:val="000000" w:themeColor="text1"/>
        </w:rPr>
      </w:pPr>
      <w:r w:rsidRPr="004D5C25">
        <w:rPr>
          <w:b/>
          <w:bCs/>
          <w:color w:val="000000" w:themeColor="text1"/>
        </w:rPr>
        <w:t>Nazwa modułu:</w:t>
      </w:r>
      <w:r w:rsidRPr="004D5C25">
        <w:rPr>
          <w:color w:val="000000" w:themeColor="text1"/>
        </w:rPr>
        <w:t xml:space="preserve"> Praktyki terenowe uczestniczące - prowadzenie zajęć </w:t>
      </w:r>
      <w:proofErr w:type="spellStart"/>
      <w:r w:rsidRPr="004D5C25">
        <w:rPr>
          <w:color w:val="000000" w:themeColor="text1"/>
        </w:rPr>
        <w:t>arteterapeutycznych</w:t>
      </w:r>
      <w:proofErr w:type="spellEnd"/>
      <w:r w:rsidRPr="004D5C25">
        <w:rPr>
          <w:color w:val="000000" w:themeColor="text1"/>
        </w:rPr>
        <w:t xml:space="preserve"> 3</w:t>
      </w:r>
      <w:r w:rsidRPr="004D5C25">
        <w:rPr>
          <w:color w:val="000000" w:themeColor="text1"/>
        </w:rPr>
        <w:br/>
      </w:r>
      <w:r w:rsidRPr="004D5C25">
        <w:rPr>
          <w:b/>
          <w:bCs/>
          <w:color w:val="000000" w:themeColor="text1"/>
        </w:rPr>
        <w:t>Kod modułu:</w:t>
      </w:r>
      <w:r w:rsidRPr="004D5C25">
        <w:rPr>
          <w:color w:val="000000" w:themeColor="text1"/>
        </w:rPr>
        <w:t xml:space="preserve"> S1_AR_PRTU_3</w:t>
      </w:r>
    </w:p>
    <w:p w14:paraId="46E7DD54" w14:textId="77777777" w:rsidR="00FD61AC" w:rsidRPr="004D5C25" w:rsidRDefault="00FD61AC" w:rsidP="00FD61AC">
      <w:pPr>
        <w:pStyle w:val="Bezodstpw"/>
        <w:jc w:val="center"/>
        <w:rPr>
          <w:b/>
          <w:color w:val="000000" w:themeColor="text1"/>
        </w:rPr>
      </w:pPr>
    </w:p>
    <w:p w14:paraId="4822B6F5" w14:textId="77777777" w:rsidR="00FD61AC" w:rsidRPr="004D5C25" w:rsidRDefault="00FD61AC" w:rsidP="00FD61AC">
      <w:pPr>
        <w:pStyle w:val="Bezodstpw"/>
        <w:numPr>
          <w:ilvl w:val="3"/>
          <w:numId w:val="12"/>
        </w:numPr>
        <w:ind w:left="426"/>
        <w:rPr>
          <w:b/>
          <w:color w:val="000000" w:themeColor="text1"/>
        </w:rPr>
      </w:pPr>
      <w:r w:rsidRPr="004D5C25">
        <w:rPr>
          <w:b/>
          <w:color w:val="000000" w:themeColor="text1"/>
        </w:rPr>
        <w:t xml:space="preserve">Zagadnienia do realizacji: </w:t>
      </w:r>
    </w:p>
    <w:p w14:paraId="76D1ADDE" w14:textId="77777777" w:rsidR="00FD61AC" w:rsidRPr="004D5C25" w:rsidRDefault="00FD61AC" w:rsidP="00FD61AC">
      <w:pPr>
        <w:pStyle w:val="Bezodstpw"/>
        <w:ind w:left="426"/>
        <w:rPr>
          <w:b/>
          <w:color w:val="000000" w:themeColor="text1"/>
        </w:rPr>
      </w:pPr>
      <w:r w:rsidRPr="004D5C25">
        <w:rPr>
          <w:b/>
          <w:color w:val="000000" w:themeColor="text1"/>
        </w:rPr>
        <w:t xml:space="preserve"> </w:t>
      </w:r>
    </w:p>
    <w:p w14:paraId="650807D2" w14:textId="77777777" w:rsidR="00FD61AC" w:rsidRPr="004D5C25" w:rsidRDefault="00FD61AC" w:rsidP="00FD61AC">
      <w:pPr>
        <w:pStyle w:val="Bezodstpw"/>
        <w:numPr>
          <w:ilvl w:val="0"/>
          <w:numId w:val="2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wykorzystanie nabytej wiedzy i doskonalenie umiejętności projektowania </w:t>
      </w:r>
      <w:r w:rsidRPr="004D5C25">
        <w:rPr>
          <w:color w:val="000000" w:themeColor="text1"/>
        </w:rPr>
        <w:br/>
        <w:t xml:space="preserve">i prowadzenia zajęć </w:t>
      </w:r>
      <w:proofErr w:type="spellStart"/>
      <w:r w:rsidRPr="004D5C25">
        <w:rPr>
          <w:color w:val="000000" w:themeColor="text1"/>
        </w:rPr>
        <w:t>arteterapeutycznych</w:t>
      </w:r>
      <w:proofErr w:type="spellEnd"/>
      <w:r w:rsidRPr="004D5C25">
        <w:rPr>
          <w:color w:val="000000" w:themeColor="text1"/>
        </w:rPr>
        <w:t xml:space="preserve"> w zależności od możliwości i rodzaju dysfunkcji uczestników spotkania;</w:t>
      </w:r>
    </w:p>
    <w:p w14:paraId="0020EBF8" w14:textId="77777777" w:rsidR="00FD61AC" w:rsidRPr="004D5C25" w:rsidRDefault="00FD61AC" w:rsidP="00FD61AC">
      <w:pPr>
        <w:pStyle w:val="Bezodstpw"/>
        <w:numPr>
          <w:ilvl w:val="0"/>
          <w:numId w:val="2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czerpanie z bogatego wachlarza metod i technik </w:t>
      </w:r>
      <w:proofErr w:type="spellStart"/>
      <w:r w:rsidRPr="004D5C25">
        <w:rPr>
          <w:color w:val="000000" w:themeColor="text1"/>
        </w:rPr>
        <w:t>arteterapeutycznych</w:t>
      </w:r>
      <w:proofErr w:type="spellEnd"/>
      <w:r w:rsidRPr="004D5C25">
        <w:rPr>
          <w:color w:val="000000" w:themeColor="text1"/>
        </w:rPr>
        <w:t>;</w:t>
      </w:r>
    </w:p>
    <w:p w14:paraId="0A09330F" w14:textId="77777777" w:rsidR="00FD61AC" w:rsidRPr="004D5C25" w:rsidRDefault="00FD61AC" w:rsidP="00FD61AC">
      <w:pPr>
        <w:pStyle w:val="Bezodstpw"/>
        <w:numPr>
          <w:ilvl w:val="0"/>
          <w:numId w:val="2"/>
        </w:numPr>
        <w:rPr>
          <w:color w:val="000000" w:themeColor="text1"/>
        </w:rPr>
      </w:pPr>
      <w:r w:rsidRPr="004D5C25">
        <w:rPr>
          <w:color w:val="000000" w:themeColor="text1"/>
        </w:rPr>
        <w:t>interpretowanie i analiza procesu twórczego oraz wykorzystanych w dziełach symboli i znaków;</w:t>
      </w:r>
    </w:p>
    <w:p w14:paraId="1DF86F24" w14:textId="77777777" w:rsidR="00FD61AC" w:rsidRPr="004D5C25" w:rsidRDefault="00FD61AC" w:rsidP="00FD61AC">
      <w:pPr>
        <w:pStyle w:val="Bezodstpw"/>
        <w:numPr>
          <w:ilvl w:val="0"/>
          <w:numId w:val="2"/>
        </w:numPr>
        <w:rPr>
          <w:color w:val="000000" w:themeColor="text1"/>
        </w:rPr>
      </w:pPr>
      <w:r w:rsidRPr="004D5C25">
        <w:rPr>
          <w:color w:val="000000" w:themeColor="text1"/>
        </w:rPr>
        <w:t>nauka świadomego wspierania i towarzyszenia uczestnikom w tym procesie;</w:t>
      </w:r>
    </w:p>
    <w:p w14:paraId="5ECC6BC5" w14:textId="77777777" w:rsidR="00FD61AC" w:rsidRPr="004D5C25" w:rsidRDefault="00FD61AC" w:rsidP="00FD61AC">
      <w:pPr>
        <w:pStyle w:val="Bezodstpw"/>
        <w:numPr>
          <w:ilvl w:val="0"/>
          <w:numId w:val="2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poznanie roli i doświadczenie </w:t>
      </w:r>
      <w:proofErr w:type="spellStart"/>
      <w:r w:rsidRPr="004D5C25">
        <w:rPr>
          <w:color w:val="000000" w:themeColor="text1"/>
        </w:rPr>
        <w:t>kooterapii</w:t>
      </w:r>
      <w:proofErr w:type="spellEnd"/>
      <w:r w:rsidRPr="004D5C25">
        <w:rPr>
          <w:color w:val="000000" w:themeColor="text1"/>
        </w:rPr>
        <w:t>; studenci współpracują przy realizacji zadań, mają różne kompetencje, lecz wspólne zamierzenia i cele terapeutyczne;</w:t>
      </w:r>
    </w:p>
    <w:p w14:paraId="634F3BE5" w14:textId="77777777" w:rsidR="00FD61AC" w:rsidRPr="004D5C25" w:rsidRDefault="00FD61AC" w:rsidP="00FD61AC">
      <w:pPr>
        <w:pStyle w:val="Bezodstpw"/>
        <w:numPr>
          <w:ilvl w:val="0"/>
          <w:numId w:val="2"/>
        </w:numPr>
        <w:rPr>
          <w:color w:val="000000" w:themeColor="text1"/>
        </w:rPr>
      </w:pPr>
      <w:r w:rsidRPr="004D5C25">
        <w:rPr>
          <w:color w:val="000000" w:themeColor="text1"/>
        </w:rPr>
        <w:lastRenderedPageBreak/>
        <w:t>opracowywanie konspektów zajęć prowadzonych dla danej grupy, przy jednoczesnym założeniu nagłej ich modyfikacji wynikającej z pojawiających się potrzeb i chęci podążania za uczestnikami;</w:t>
      </w:r>
    </w:p>
    <w:p w14:paraId="71B9A1BF" w14:textId="77777777" w:rsidR="00FD61AC" w:rsidRPr="004D5C25" w:rsidRDefault="00FD61AC" w:rsidP="00FD61AC">
      <w:pPr>
        <w:pStyle w:val="Bezodstpw"/>
        <w:numPr>
          <w:ilvl w:val="0"/>
          <w:numId w:val="2"/>
        </w:numPr>
        <w:rPr>
          <w:b/>
          <w:color w:val="000000" w:themeColor="text1"/>
        </w:rPr>
      </w:pPr>
      <w:r w:rsidRPr="004D5C25">
        <w:rPr>
          <w:color w:val="000000" w:themeColor="text1"/>
        </w:rPr>
        <w:t>nabywanie i rozwijanie umiejętności interpersonalnych w kontakcie z różnymi grupami wiekowymi, wychowankami i pensjonariuszami;</w:t>
      </w:r>
    </w:p>
    <w:p w14:paraId="797F0941" w14:textId="77777777" w:rsidR="00FD61AC" w:rsidRPr="004D5C25" w:rsidRDefault="00FD61AC" w:rsidP="00FD61AC">
      <w:pPr>
        <w:pStyle w:val="Bezodstpw"/>
        <w:numPr>
          <w:ilvl w:val="0"/>
          <w:numId w:val="2"/>
        </w:numPr>
        <w:rPr>
          <w:b/>
          <w:color w:val="000000" w:themeColor="text1"/>
        </w:rPr>
      </w:pPr>
      <w:r w:rsidRPr="004D5C25">
        <w:rPr>
          <w:color w:val="000000" w:themeColor="text1"/>
        </w:rPr>
        <w:t>kształtowanie umiejętności bycia uważnym i zorientowanym na proces i osoby biorące w nim udział;</w:t>
      </w:r>
    </w:p>
    <w:p w14:paraId="1992FFF9" w14:textId="77777777" w:rsidR="00FD61AC" w:rsidRPr="004D5C25" w:rsidRDefault="00FD61AC" w:rsidP="00FD61AC">
      <w:pPr>
        <w:pStyle w:val="Bezodstpw"/>
        <w:numPr>
          <w:ilvl w:val="0"/>
          <w:numId w:val="2"/>
        </w:numPr>
        <w:rPr>
          <w:b/>
          <w:color w:val="000000" w:themeColor="text1"/>
        </w:rPr>
      </w:pPr>
      <w:r w:rsidRPr="004D5C25">
        <w:rPr>
          <w:color w:val="000000" w:themeColor="text1"/>
        </w:rPr>
        <w:t xml:space="preserve">ukształtowanie właściwej postawy </w:t>
      </w:r>
      <w:proofErr w:type="spellStart"/>
      <w:r w:rsidRPr="004D5C25">
        <w:rPr>
          <w:color w:val="000000" w:themeColor="text1"/>
        </w:rPr>
        <w:t>arteterapeuty</w:t>
      </w:r>
      <w:proofErr w:type="spellEnd"/>
      <w:r w:rsidRPr="004D5C25">
        <w:rPr>
          <w:color w:val="000000" w:themeColor="text1"/>
        </w:rPr>
        <w:t>.</w:t>
      </w:r>
    </w:p>
    <w:p w14:paraId="3772A296" w14:textId="77777777" w:rsidR="00FD61AC" w:rsidRPr="004D5C25" w:rsidRDefault="00FD61AC" w:rsidP="00FD61AC">
      <w:pPr>
        <w:pStyle w:val="Bezodstpw"/>
        <w:rPr>
          <w:b/>
          <w:color w:val="000000" w:themeColor="text1"/>
        </w:rPr>
      </w:pPr>
    </w:p>
    <w:p w14:paraId="43D437FF" w14:textId="77777777" w:rsidR="00FD61AC" w:rsidRPr="004D5C25" w:rsidRDefault="00FD61AC" w:rsidP="00FD61AC">
      <w:pPr>
        <w:pStyle w:val="Bezodstpw"/>
        <w:rPr>
          <w:b/>
          <w:color w:val="000000" w:themeColor="text1"/>
        </w:rPr>
      </w:pPr>
      <w:r w:rsidRPr="004D5C25">
        <w:rPr>
          <w:b/>
          <w:color w:val="000000" w:themeColor="text1"/>
        </w:rPr>
        <w:t>2. Organizacja praktyki</w:t>
      </w:r>
    </w:p>
    <w:p w14:paraId="3F7513DE" w14:textId="77777777" w:rsidR="00FD61AC" w:rsidRPr="004D5C25" w:rsidRDefault="00FD61AC" w:rsidP="00FD61AC">
      <w:pPr>
        <w:pStyle w:val="Bezodstpw"/>
        <w:rPr>
          <w:b/>
          <w:color w:val="000000" w:themeColor="text1"/>
        </w:rPr>
      </w:pPr>
    </w:p>
    <w:p w14:paraId="09880A83" w14:textId="77777777" w:rsidR="00FD61AC" w:rsidRPr="004D5C25" w:rsidRDefault="00FD61AC" w:rsidP="00FD61AC">
      <w:pPr>
        <w:pStyle w:val="Bezodstpw"/>
        <w:rPr>
          <w:color w:val="000000" w:themeColor="text1"/>
        </w:rPr>
      </w:pPr>
      <w:r w:rsidRPr="004D5C25">
        <w:rPr>
          <w:color w:val="000000" w:themeColor="text1"/>
        </w:rPr>
        <w:t xml:space="preserve">Czas trwania śródrocznej terenowej uczestniczącej (poziom 2) to 90 godzin, obejmujących prowadzenie zajęć </w:t>
      </w:r>
      <w:proofErr w:type="spellStart"/>
      <w:r w:rsidRPr="004D5C25">
        <w:rPr>
          <w:color w:val="000000" w:themeColor="text1"/>
        </w:rPr>
        <w:t>arteterapeutycznych</w:t>
      </w:r>
      <w:proofErr w:type="spellEnd"/>
      <w:r w:rsidRPr="004D5C25">
        <w:rPr>
          <w:color w:val="000000" w:themeColor="text1"/>
        </w:rPr>
        <w:t xml:space="preserve">, a w szczególności: </w:t>
      </w:r>
    </w:p>
    <w:p w14:paraId="4307F56B" w14:textId="77777777" w:rsidR="00FD61AC" w:rsidRPr="004D5C25" w:rsidRDefault="00FD61AC" w:rsidP="00FD61AC">
      <w:pPr>
        <w:pStyle w:val="Bezodstpw"/>
        <w:numPr>
          <w:ilvl w:val="0"/>
          <w:numId w:val="17"/>
        </w:numPr>
        <w:rPr>
          <w:color w:val="000000" w:themeColor="text1"/>
        </w:rPr>
      </w:pPr>
      <w:r w:rsidRPr="004D5C25">
        <w:rPr>
          <w:color w:val="000000" w:themeColor="text1"/>
        </w:rPr>
        <w:t>prowadzenie zajęć w przydzielonych grupach według ustalonego harmonogramu oraz</w:t>
      </w:r>
    </w:p>
    <w:p w14:paraId="235EDBB2" w14:textId="77777777" w:rsidR="00FD61AC" w:rsidRPr="004D5C25" w:rsidRDefault="00FD61AC" w:rsidP="00FD61AC">
      <w:pPr>
        <w:pStyle w:val="Bezodstpw"/>
        <w:ind w:left="720"/>
        <w:rPr>
          <w:color w:val="000000" w:themeColor="text1"/>
        </w:rPr>
      </w:pPr>
      <w:r w:rsidRPr="004D5C25">
        <w:rPr>
          <w:color w:val="000000" w:themeColor="text1"/>
        </w:rPr>
        <w:t>pod nadzorem i przy wsparciu opiekuna praktyk;</w:t>
      </w:r>
    </w:p>
    <w:p w14:paraId="091EFCA1" w14:textId="77777777" w:rsidR="00FD61AC" w:rsidRPr="004D5C25" w:rsidRDefault="00FD61AC" w:rsidP="00FD61AC">
      <w:pPr>
        <w:pStyle w:val="Bezodstpw"/>
        <w:numPr>
          <w:ilvl w:val="0"/>
          <w:numId w:val="17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prowadzenie pełnej dokumentacji, zapis własnych obserwacji dotyczących realizacji </w:t>
      </w:r>
    </w:p>
    <w:p w14:paraId="04CE727A" w14:textId="77777777" w:rsidR="00FD61AC" w:rsidRPr="004D5C25" w:rsidRDefault="00FD61AC" w:rsidP="00FD61AC">
      <w:pPr>
        <w:pStyle w:val="Bezodstpw"/>
        <w:ind w:left="720"/>
        <w:rPr>
          <w:color w:val="000000" w:themeColor="text1"/>
        </w:rPr>
      </w:pPr>
      <w:r w:rsidRPr="004D5C25">
        <w:rPr>
          <w:color w:val="000000" w:themeColor="text1"/>
        </w:rPr>
        <w:t>zajęć i zachowania uczestników;</w:t>
      </w:r>
    </w:p>
    <w:p w14:paraId="7F0A5875" w14:textId="77777777" w:rsidR="00FD61AC" w:rsidRPr="004D5C25" w:rsidRDefault="00FD61AC" w:rsidP="00FD61AC">
      <w:pPr>
        <w:pStyle w:val="Bezodstpw"/>
        <w:numPr>
          <w:ilvl w:val="0"/>
          <w:numId w:val="17"/>
        </w:numPr>
        <w:rPr>
          <w:color w:val="000000" w:themeColor="text1"/>
        </w:rPr>
      </w:pPr>
      <w:r w:rsidRPr="004D5C25">
        <w:rPr>
          <w:color w:val="000000" w:themeColor="text1"/>
        </w:rPr>
        <w:t>podsumowanie wszystkich spotkań;</w:t>
      </w:r>
    </w:p>
    <w:p w14:paraId="4AF06BCD" w14:textId="3576FE0E" w:rsidR="00FD61AC" w:rsidRPr="004D5C25" w:rsidRDefault="00FD61AC" w:rsidP="00FD61AC">
      <w:pPr>
        <w:pStyle w:val="Bezodstpw"/>
        <w:numPr>
          <w:ilvl w:val="0"/>
          <w:numId w:val="17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zebranie przez opiekuna praktyk kompletnej dokumentacji: Oświadczenia (załącznik </w:t>
      </w:r>
      <w:r w:rsidRPr="004D5C25">
        <w:rPr>
          <w:color w:val="000000" w:themeColor="text1"/>
        </w:rPr>
        <w:br/>
        <w:t xml:space="preserve">nr 2), Opisu sesji arteterapii (załącznik nr </w:t>
      </w:r>
      <w:r w:rsidR="003C5233">
        <w:rPr>
          <w:color w:val="000000" w:themeColor="text1"/>
        </w:rPr>
        <w:t>6</w:t>
      </w:r>
      <w:r w:rsidRPr="004D5C25">
        <w:rPr>
          <w:color w:val="000000" w:themeColor="text1"/>
        </w:rPr>
        <w:t xml:space="preserve">), Arkusza autorefleksji (załącznik nr </w:t>
      </w:r>
      <w:r w:rsidR="003C5233">
        <w:rPr>
          <w:color w:val="000000" w:themeColor="text1"/>
        </w:rPr>
        <w:t>8</w:t>
      </w:r>
      <w:r w:rsidRPr="004D5C25">
        <w:rPr>
          <w:color w:val="000000" w:themeColor="text1"/>
        </w:rPr>
        <w:t>) oraz wystawienie oceny.</w:t>
      </w:r>
    </w:p>
    <w:p w14:paraId="04647583" w14:textId="77777777" w:rsidR="00FD61AC" w:rsidRPr="004D5C25" w:rsidRDefault="00FD61AC" w:rsidP="00FD61AC">
      <w:pPr>
        <w:pStyle w:val="Bezodstpw"/>
        <w:ind w:left="720"/>
        <w:rPr>
          <w:color w:val="000000" w:themeColor="text1"/>
        </w:rPr>
      </w:pPr>
    </w:p>
    <w:p w14:paraId="1CFCD47F" w14:textId="77777777" w:rsidR="00FD61AC" w:rsidRPr="004D5C25" w:rsidRDefault="00FD61AC" w:rsidP="00FD61AC">
      <w:pPr>
        <w:pStyle w:val="Bezodstpw"/>
        <w:rPr>
          <w:color w:val="000000" w:themeColor="text1"/>
        </w:rPr>
      </w:pPr>
      <w:r w:rsidRPr="004D5C25">
        <w:rPr>
          <w:b/>
          <w:color w:val="000000" w:themeColor="text1"/>
        </w:rPr>
        <w:t xml:space="preserve">3.Obowiązki studenta </w:t>
      </w:r>
    </w:p>
    <w:p w14:paraId="2A70BE91" w14:textId="77777777" w:rsidR="00FD61AC" w:rsidRPr="004D5C25" w:rsidRDefault="00FD61AC" w:rsidP="00FD61AC">
      <w:pPr>
        <w:pStyle w:val="Bezodstpw"/>
        <w:rPr>
          <w:b/>
          <w:color w:val="000000" w:themeColor="text1"/>
        </w:rPr>
      </w:pPr>
    </w:p>
    <w:p w14:paraId="424B7D85" w14:textId="77777777" w:rsidR="00FD61AC" w:rsidRPr="004D5C25" w:rsidRDefault="00FD61AC" w:rsidP="00FD61AC">
      <w:pPr>
        <w:pStyle w:val="Bezodstpw"/>
        <w:rPr>
          <w:color w:val="000000" w:themeColor="text1"/>
        </w:rPr>
      </w:pPr>
      <w:r w:rsidRPr="004D5C25">
        <w:rPr>
          <w:color w:val="000000" w:themeColor="text1"/>
        </w:rPr>
        <w:t>Podczas odbywania praktyki student:</w:t>
      </w:r>
      <w:r w:rsidRPr="004D5C25">
        <w:rPr>
          <w:color w:val="000000" w:themeColor="text1"/>
        </w:rPr>
        <w:tab/>
      </w:r>
    </w:p>
    <w:p w14:paraId="651B1DAC" w14:textId="77777777" w:rsidR="00FD61AC" w:rsidRPr="004D5C25" w:rsidRDefault="00FD61AC" w:rsidP="00FD61AC">
      <w:pPr>
        <w:pStyle w:val="Bezodstpw"/>
        <w:numPr>
          <w:ilvl w:val="0"/>
          <w:numId w:val="17"/>
        </w:numPr>
        <w:tabs>
          <w:tab w:val="center" w:pos="4536"/>
        </w:tabs>
        <w:rPr>
          <w:color w:val="000000" w:themeColor="text1"/>
        </w:rPr>
      </w:pPr>
      <w:r w:rsidRPr="004D5C25">
        <w:rPr>
          <w:color w:val="000000" w:themeColor="text1"/>
        </w:rPr>
        <w:t xml:space="preserve">przybywa punktualnie na miejsce zbiórki ustalonej z opiekunem, zgodnie </w:t>
      </w:r>
      <w:r w:rsidRPr="004D5C25">
        <w:rPr>
          <w:color w:val="000000" w:themeColor="text1"/>
        </w:rPr>
        <w:br/>
        <w:t xml:space="preserve"> z opracowanym harmonogramem praktyk;</w:t>
      </w:r>
    </w:p>
    <w:p w14:paraId="5C4E3ED4" w14:textId="77777777" w:rsidR="00FD61AC" w:rsidRPr="004D5C25" w:rsidRDefault="00FD61AC" w:rsidP="00FD61AC">
      <w:pPr>
        <w:pStyle w:val="Bezodstpw"/>
        <w:numPr>
          <w:ilvl w:val="0"/>
          <w:numId w:val="17"/>
        </w:numPr>
        <w:tabs>
          <w:tab w:val="center" w:pos="4536"/>
        </w:tabs>
        <w:rPr>
          <w:color w:val="000000" w:themeColor="text1"/>
        </w:rPr>
      </w:pPr>
      <w:r w:rsidRPr="004D5C25">
        <w:rPr>
          <w:color w:val="000000" w:themeColor="text1"/>
        </w:rPr>
        <w:t>jeżeli część zajęć odbywa się zdalnie, bierze w nich udział i wykonuje zadania powierzone przez opiekuna;</w:t>
      </w:r>
    </w:p>
    <w:p w14:paraId="40CD21B5" w14:textId="77777777" w:rsidR="00FD61AC" w:rsidRPr="004D5C25" w:rsidRDefault="00FD61AC" w:rsidP="00FD61AC">
      <w:pPr>
        <w:pStyle w:val="Bezodstpw"/>
        <w:numPr>
          <w:ilvl w:val="0"/>
          <w:numId w:val="17"/>
        </w:numPr>
        <w:tabs>
          <w:tab w:val="center" w:pos="4536"/>
        </w:tabs>
        <w:rPr>
          <w:color w:val="000000" w:themeColor="text1"/>
        </w:rPr>
      </w:pPr>
      <w:r w:rsidRPr="004D5C25">
        <w:rPr>
          <w:color w:val="000000" w:themeColor="text1"/>
        </w:rPr>
        <w:t xml:space="preserve">każdorazowo jest obecny w placówce (jeśli student nie prowadzi w danym dniu praktyki </w:t>
      </w:r>
      <w:proofErr w:type="spellStart"/>
      <w:r w:rsidRPr="004D5C25">
        <w:rPr>
          <w:color w:val="000000" w:themeColor="text1"/>
        </w:rPr>
        <w:t>areterapeutycznej</w:t>
      </w:r>
      <w:proofErr w:type="spellEnd"/>
      <w:r w:rsidRPr="004D5C25">
        <w:rPr>
          <w:color w:val="000000" w:themeColor="text1"/>
        </w:rPr>
        <w:t>, aktywnie uczestniczy w realizowanych zajęciach, następnie – po zakończeniu zajęć – wspólnie analizuje potencjał terapeutyczny przeprowadzonych struktur);</w:t>
      </w:r>
    </w:p>
    <w:p w14:paraId="1892FCAA" w14:textId="77777777" w:rsidR="00FD61AC" w:rsidRPr="004D5C25" w:rsidRDefault="00FD61AC" w:rsidP="00FD61AC">
      <w:pPr>
        <w:pStyle w:val="Bezodstpw"/>
        <w:numPr>
          <w:ilvl w:val="0"/>
          <w:numId w:val="17"/>
        </w:numPr>
        <w:tabs>
          <w:tab w:val="center" w:pos="4536"/>
        </w:tabs>
        <w:rPr>
          <w:color w:val="000000" w:themeColor="text1"/>
        </w:rPr>
      </w:pPr>
      <w:r w:rsidRPr="004D5C25">
        <w:rPr>
          <w:color w:val="000000" w:themeColor="text1"/>
        </w:rPr>
        <w:t xml:space="preserve">przed rozpoczęciem prowadzonego spotkania konsultuje i analizuje z nauczycielem akademickim opiekunem praktyk koncepcję zajęć (sesji </w:t>
      </w:r>
      <w:proofErr w:type="spellStart"/>
      <w:r w:rsidRPr="004D5C25">
        <w:rPr>
          <w:color w:val="000000" w:themeColor="text1"/>
        </w:rPr>
        <w:t>arteterapeutycznej</w:t>
      </w:r>
      <w:proofErr w:type="spellEnd"/>
      <w:r w:rsidRPr="004D5C25">
        <w:rPr>
          <w:color w:val="000000" w:themeColor="text1"/>
        </w:rPr>
        <w:t>) oraz aranżuje dostępną przestrzeń na ich potrzeby;</w:t>
      </w:r>
    </w:p>
    <w:p w14:paraId="59F3CC6A" w14:textId="77777777" w:rsidR="00FD61AC" w:rsidRPr="004D5C25" w:rsidRDefault="00FD61AC" w:rsidP="00FD61AC">
      <w:pPr>
        <w:pStyle w:val="Bezodstpw"/>
        <w:numPr>
          <w:ilvl w:val="0"/>
          <w:numId w:val="17"/>
        </w:numPr>
        <w:tabs>
          <w:tab w:val="center" w:pos="4536"/>
        </w:tabs>
        <w:rPr>
          <w:color w:val="000000" w:themeColor="text1"/>
        </w:rPr>
      </w:pPr>
      <w:r w:rsidRPr="004D5C25">
        <w:rPr>
          <w:color w:val="000000" w:themeColor="text1"/>
        </w:rPr>
        <w:t xml:space="preserve">jest dobrze przygotowany, zaangażowany, uważny na proces, twórczy i empatyczny. </w:t>
      </w:r>
    </w:p>
    <w:p w14:paraId="78F5E35C" w14:textId="77777777" w:rsidR="00FD61AC" w:rsidRPr="004D5C25" w:rsidRDefault="00FD61AC" w:rsidP="00FD61AC">
      <w:pPr>
        <w:pStyle w:val="Bezodstpw"/>
        <w:tabs>
          <w:tab w:val="center" w:pos="4536"/>
        </w:tabs>
        <w:rPr>
          <w:color w:val="000000" w:themeColor="text1"/>
        </w:rPr>
      </w:pPr>
      <w:r w:rsidRPr="004D5C25">
        <w:rPr>
          <w:color w:val="000000" w:themeColor="text1"/>
        </w:rPr>
        <w:tab/>
      </w:r>
    </w:p>
    <w:p w14:paraId="0C202CFF" w14:textId="77777777" w:rsidR="00FD61AC" w:rsidRPr="004D5C25" w:rsidRDefault="00FD61AC" w:rsidP="00FD61AC">
      <w:pPr>
        <w:pStyle w:val="Bezodstpw"/>
        <w:ind w:left="284" w:hanging="284"/>
        <w:rPr>
          <w:b/>
          <w:color w:val="000000" w:themeColor="text1"/>
        </w:rPr>
      </w:pPr>
    </w:p>
    <w:p w14:paraId="496AEDC1" w14:textId="77777777" w:rsidR="00FD61AC" w:rsidRPr="004D5C25" w:rsidRDefault="00FD61AC" w:rsidP="00FD61AC">
      <w:pPr>
        <w:pStyle w:val="Bezodstpw"/>
        <w:ind w:left="284" w:hanging="284"/>
        <w:rPr>
          <w:color w:val="000000" w:themeColor="text1"/>
        </w:rPr>
      </w:pPr>
      <w:r w:rsidRPr="004D5C25">
        <w:rPr>
          <w:b/>
          <w:color w:val="000000" w:themeColor="text1"/>
        </w:rPr>
        <w:t>4. Zadania dyrektora placówki</w:t>
      </w:r>
      <w:r w:rsidRPr="004D5C25">
        <w:rPr>
          <w:color w:val="000000" w:themeColor="text1"/>
        </w:rPr>
        <w:t xml:space="preserve"> </w:t>
      </w:r>
    </w:p>
    <w:p w14:paraId="262FEB05" w14:textId="77777777" w:rsidR="00FD61AC" w:rsidRPr="004D5C25" w:rsidRDefault="00FD61AC" w:rsidP="00FD61AC">
      <w:pPr>
        <w:pStyle w:val="Bezodstpw"/>
        <w:ind w:left="284" w:hanging="284"/>
        <w:rPr>
          <w:color w:val="000000" w:themeColor="text1"/>
        </w:rPr>
      </w:pPr>
      <w:r w:rsidRPr="004D5C25">
        <w:rPr>
          <w:color w:val="000000" w:themeColor="text1"/>
        </w:rPr>
        <w:t xml:space="preserve"> Dyrektor placówki:</w:t>
      </w:r>
    </w:p>
    <w:p w14:paraId="1757D37E" w14:textId="77777777" w:rsidR="00FD61AC" w:rsidRPr="004D5C25" w:rsidRDefault="00FD61AC" w:rsidP="00FD61AC">
      <w:pPr>
        <w:pStyle w:val="Bezodstpw"/>
        <w:numPr>
          <w:ilvl w:val="0"/>
          <w:numId w:val="18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wraz z oddelegowanym pracownikiem sporządza harmonogram działań </w:t>
      </w:r>
      <w:r w:rsidRPr="004D5C25">
        <w:rPr>
          <w:color w:val="000000" w:themeColor="text1"/>
        </w:rPr>
        <w:br/>
        <w:t>w placówce i zapewnia komfortowe i przestronne miejsce, w którym będą odbywać się zajęcia;</w:t>
      </w:r>
    </w:p>
    <w:p w14:paraId="1F5956DA" w14:textId="77777777" w:rsidR="00FD61AC" w:rsidRPr="00A473F1" w:rsidRDefault="00FD61AC" w:rsidP="00FD61AC">
      <w:pPr>
        <w:pStyle w:val="Bezodstpw"/>
        <w:numPr>
          <w:ilvl w:val="0"/>
          <w:numId w:val="18"/>
        </w:numPr>
        <w:rPr>
          <w:color w:val="000000" w:themeColor="text1"/>
        </w:rPr>
      </w:pPr>
      <w:r w:rsidRPr="004D5C25">
        <w:rPr>
          <w:color w:val="000000" w:themeColor="text1"/>
        </w:rPr>
        <w:t>w przypadku usprawiedliwionej nieobecności (choroby) studenta zapewnienie mu odbycie zaległych zajęć w innym terminie, ustalonym wspólnie z akademickim opiekunem praktyk.</w:t>
      </w:r>
      <w:r w:rsidRPr="004D5C25">
        <w:rPr>
          <w:color w:val="000000" w:themeColor="text1"/>
        </w:rPr>
        <w:tab/>
      </w:r>
    </w:p>
    <w:p w14:paraId="4165A703" w14:textId="77777777" w:rsidR="00FD61AC" w:rsidRPr="004D5C25" w:rsidRDefault="00FD61AC" w:rsidP="00FD61AC">
      <w:pPr>
        <w:pStyle w:val="Bezodstpw"/>
        <w:rPr>
          <w:color w:val="000000" w:themeColor="text1"/>
        </w:rPr>
      </w:pPr>
    </w:p>
    <w:p w14:paraId="73C4F24E" w14:textId="77777777" w:rsidR="00FD61AC" w:rsidRDefault="00FD61AC" w:rsidP="00FD61AC">
      <w:pPr>
        <w:pStyle w:val="Bezodstpw"/>
        <w:rPr>
          <w:color w:val="000000" w:themeColor="text1"/>
        </w:rPr>
      </w:pPr>
    </w:p>
    <w:p w14:paraId="6590A0D5" w14:textId="77777777" w:rsidR="00FD61AC" w:rsidRPr="004D5C25" w:rsidRDefault="00FD61AC" w:rsidP="00FD61AC">
      <w:pPr>
        <w:pStyle w:val="Bezodstpw"/>
        <w:jc w:val="center"/>
        <w:rPr>
          <w:b/>
          <w:color w:val="000000" w:themeColor="text1"/>
          <w:u w:val="single"/>
        </w:rPr>
      </w:pPr>
      <w:r w:rsidRPr="004D5C25">
        <w:rPr>
          <w:b/>
          <w:color w:val="000000" w:themeColor="text1"/>
          <w:u w:val="single"/>
        </w:rPr>
        <w:lastRenderedPageBreak/>
        <w:t>POZIOM III</w:t>
      </w:r>
    </w:p>
    <w:p w14:paraId="7876E703" w14:textId="77777777" w:rsidR="00FD61AC" w:rsidRPr="004D5C25" w:rsidRDefault="00FD61AC" w:rsidP="00FD61AC">
      <w:pPr>
        <w:pStyle w:val="Bezodstpw"/>
        <w:tabs>
          <w:tab w:val="left" w:pos="3015"/>
          <w:tab w:val="center" w:pos="4536"/>
        </w:tabs>
        <w:jc w:val="center"/>
        <w:rPr>
          <w:b/>
          <w:color w:val="000000" w:themeColor="text1"/>
          <w:u w:val="single"/>
        </w:rPr>
      </w:pPr>
    </w:p>
    <w:p w14:paraId="048963EA" w14:textId="77777777" w:rsidR="00FD61AC" w:rsidRPr="004D5C25" w:rsidRDefault="00FD61AC" w:rsidP="00FD61AC">
      <w:pPr>
        <w:pStyle w:val="Bezodstpw"/>
        <w:tabs>
          <w:tab w:val="left" w:pos="3015"/>
          <w:tab w:val="center" w:pos="4536"/>
        </w:tabs>
        <w:jc w:val="center"/>
        <w:rPr>
          <w:b/>
          <w:color w:val="000000" w:themeColor="text1"/>
        </w:rPr>
      </w:pPr>
      <w:r w:rsidRPr="004D5C25">
        <w:rPr>
          <w:b/>
          <w:color w:val="000000" w:themeColor="text1"/>
        </w:rPr>
        <w:t>PRAKTYKI DYPLOMOWE, SEMESTR VI</w:t>
      </w:r>
    </w:p>
    <w:p w14:paraId="25CACB5F" w14:textId="77777777" w:rsidR="00FD61AC" w:rsidRPr="004D5C25" w:rsidRDefault="00FD61AC" w:rsidP="00FD61AC">
      <w:pPr>
        <w:pStyle w:val="Bezodstpw"/>
        <w:tabs>
          <w:tab w:val="left" w:pos="3015"/>
          <w:tab w:val="center" w:pos="4536"/>
          <w:tab w:val="left" w:pos="7530"/>
        </w:tabs>
        <w:rPr>
          <w:b/>
          <w:color w:val="000000" w:themeColor="text1"/>
        </w:rPr>
      </w:pPr>
      <w:r w:rsidRPr="004D5C25">
        <w:rPr>
          <w:b/>
          <w:color w:val="000000" w:themeColor="text1"/>
        </w:rPr>
        <w:tab/>
      </w:r>
      <w:r w:rsidRPr="004D5C25">
        <w:rPr>
          <w:b/>
          <w:color w:val="000000" w:themeColor="text1"/>
        </w:rPr>
        <w:tab/>
        <w:t>WYMIAR GODZIN: 60</w:t>
      </w:r>
      <w:r w:rsidRPr="004D5C25">
        <w:rPr>
          <w:b/>
          <w:color w:val="000000" w:themeColor="text1"/>
        </w:rPr>
        <w:tab/>
      </w:r>
    </w:p>
    <w:p w14:paraId="6FE8BA4D" w14:textId="77777777" w:rsidR="00FD61AC" w:rsidRPr="004D5C25" w:rsidRDefault="00FD61AC" w:rsidP="00FD61AC">
      <w:pPr>
        <w:pStyle w:val="Bezodstpw"/>
        <w:jc w:val="center"/>
        <w:rPr>
          <w:b/>
          <w:color w:val="000000" w:themeColor="text1"/>
        </w:rPr>
      </w:pPr>
      <w:r w:rsidRPr="004D5C25">
        <w:rPr>
          <w:b/>
          <w:color w:val="000000" w:themeColor="text1"/>
        </w:rPr>
        <w:t>LICZBA PUNKTÓW ECTS: 2</w:t>
      </w:r>
    </w:p>
    <w:p w14:paraId="4E3FFE0E" w14:textId="77777777" w:rsidR="00FD61AC" w:rsidRPr="004D5C25" w:rsidRDefault="00FD61AC" w:rsidP="00FD61AC">
      <w:pPr>
        <w:pStyle w:val="Bezodstpw"/>
        <w:tabs>
          <w:tab w:val="left" w:pos="5535"/>
        </w:tabs>
        <w:rPr>
          <w:b/>
          <w:color w:val="000000" w:themeColor="text1"/>
        </w:rPr>
      </w:pPr>
      <w:r w:rsidRPr="004D5C25">
        <w:rPr>
          <w:b/>
          <w:color w:val="000000" w:themeColor="text1"/>
        </w:rPr>
        <w:tab/>
      </w:r>
    </w:p>
    <w:p w14:paraId="08023016" w14:textId="77777777" w:rsidR="00FD61AC" w:rsidRPr="004D5C25" w:rsidRDefault="00FD61AC" w:rsidP="00FD61AC">
      <w:pPr>
        <w:pStyle w:val="Bezodstpw"/>
        <w:tabs>
          <w:tab w:val="left" w:pos="0"/>
        </w:tabs>
        <w:jc w:val="center"/>
        <w:rPr>
          <w:color w:val="000000" w:themeColor="text1"/>
        </w:rPr>
      </w:pPr>
      <w:r w:rsidRPr="004D5C25">
        <w:rPr>
          <w:b/>
          <w:bCs/>
          <w:color w:val="000000" w:themeColor="text1"/>
        </w:rPr>
        <w:t>Nazwa modułu:</w:t>
      </w:r>
      <w:r w:rsidRPr="004D5C25">
        <w:rPr>
          <w:color w:val="000000" w:themeColor="text1"/>
        </w:rPr>
        <w:t xml:space="preserve"> Praktyki terenowe - dyplomowe (realizacja autorskiego projektu - </w:t>
      </w:r>
      <w:r>
        <w:rPr>
          <w:color w:val="000000" w:themeColor="text1"/>
        </w:rPr>
        <w:br/>
      </w:r>
      <w:r w:rsidRPr="004D5C25">
        <w:rPr>
          <w:color w:val="000000" w:themeColor="text1"/>
        </w:rPr>
        <w:t xml:space="preserve">grupa docelowa do wyboru </w:t>
      </w:r>
    </w:p>
    <w:p w14:paraId="56FB7D07" w14:textId="77777777" w:rsidR="00FD61AC" w:rsidRDefault="00FD61AC" w:rsidP="00FD61AC">
      <w:pPr>
        <w:pStyle w:val="Bezodstpw"/>
        <w:tabs>
          <w:tab w:val="left" w:pos="0"/>
        </w:tabs>
        <w:jc w:val="center"/>
        <w:rPr>
          <w:color w:val="000000" w:themeColor="text1"/>
        </w:rPr>
      </w:pPr>
      <w:r w:rsidRPr="004D5C25">
        <w:rPr>
          <w:b/>
          <w:bCs/>
          <w:color w:val="000000" w:themeColor="text1"/>
        </w:rPr>
        <w:t>Kod modułu:</w:t>
      </w:r>
      <w:r w:rsidRPr="004D5C25">
        <w:rPr>
          <w:color w:val="000000" w:themeColor="text1"/>
        </w:rPr>
        <w:t xml:space="preserve"> S1_AR_PRTD</w:t>
      </w:r>
    </w:p>
    <w:p w14:paraId="08F868DC" w14:textId="77777777" w:rsidR="00FD61AC" w:rsidRPr="004D5C25" w:rsidRDefault="00FD61AC" w:rsidP="00FD61AC">
      <w:pPr>
        <w:pStyle w:val="Bezodstpw"/>
        <w:tabs>
          <w:tab w:val="left" w:pos="0"/>
        </w:tabs>
        <w:jc w:val="center"/>
        <w:rPr>
          <w:color w:val="000000" w:themeColor="text1"/>
        </w:rPr>
      </w:pPr>
    </w:p>
    <w:p w14:paraId="3CDB884E" w14:textId="77777777" w:rsidR="00FD61AC" w:rsidRPr="004D5C25" w:rsidRDefault="00FD61AC" w:rsidP="00FD61AC">
      <w:pPr>
        <w:pStyle w:val="Bezodstpw"/>
        <w:rPr>
          <w:b/>
          <w:color w:val="000000" w:themeColor="text1"/>
        </w:rPr>
      </w:pPr>
      <w:r w:rsidRPr="00A473F1">
        <w:rPr>
          <w:b/>
          <w:bCs/>
          <w:color w:val="000000" w:themeColor="text1"/>
        </w:rPr>
        <w:t>1</w:t>
      </w:r>
      <w:r>
        <w:rPr>
          <w:color w:val="000000" w:themeColor="text1"/>
        </w:rPr>
        <w:t xml:space="preserve">. </w:t>
      </w:r>
      <w:r w:rsidRPr="004D5C25">
        <w:rPr>
          <w:b/>
          <w:color w:val="000000" w:themeColor="text1"/>
        </w:rPr>
        <w:t xml:space="preserve">Zagadnienia do realizacji: </w:t>
      </w:r>
    </w:p>
    <w:p w14:paraId="4D08DDA5" w14:textId="77777777" w:rsidR="00FD61AC" w:rsidRPr="004D5C25" w:rsidRDefault="00FD61AC" w:rsidP="00FD61AC">
      <w:pPr>
        <w:pStyle w:val="Bezodstpw"/>
        <w:tabs>
          <w:tab w:val="left" w:pos="3969"/>
        </w:tabs>
        <w:rPr>
          <w:color w:val="000000" w:themeColor="text1"/>
        </w:rPr>
      </w:pPr>
    </w:p>
    <w:p w14:paraId="682BDD74" w14:textId="77777777" w:rsidR="00FD61AC" w:rsidRPr="004D5C25" w:rsidRDefault="00FD61AC" w:rsidP="00FD61AC">
      <w:pPr>
        <w:pStyle w:val="Bezodstpw"/>
        <w:numPr>
          <w:ilvl w:val="0"/>
          <w:numId w:val="21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wykorzystanie ugruntowanej wiedzy i nabytych umiejętności projektowania </w:t>
      </w:r>
      <w:r w:rsidRPr="004D5C25">
        <w:rPr>
          <w:color w:val="000000" w:themeColor="text1"/>
        </w:rPr>
        <w:br/>
        <w:t xml:space="preserve">i prowadzenia zajęć </w:t>
      </w:r>
      <w:proofErr w:type="spellStart"/>
      <w:r w:rsidRPr="004D5C25">
        <w:rPr>
          <w:color w:val="000000" w:themeColor="text1"/>
        </w:rPr>
        <w:t>arteterapeutycznych</w:t>
      </w:r>
      <w:proofErr w:type="spellEnd"/>
      <w:r w:rsidRPr="004D5C25">
        <w:rPr>
          <w:color w:val="000000" w:themeColor="text1"/>
        </w:rPr>
        <w:t xml:space="preserve"> w zależności od możliwości psychofizycznych uczestników;</w:t>
      </w:r>
    </w:p>
    <w:p w14:paraId="75DB9529" w14:textId="77777777" w:rsidR="00FD61AC" w:rsidRPr="004D5C25" w:rsidRDefault="00FD61AC" w:rsidP="00FD61AC">
      <w:pPr>
        <w:pStyle w:val="Bezodstpw"/>
        <w:numPr>
          <w:ilvl w:val="0"/>
          <w:numId w:val="21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konceptualizacja i samodzielna realizacja projektów terapeutycznych prowadzonych </w:t>
      </w:r>
      <w:r w:rsidRPr="004D5C25">
        <w:rPr>
          <w:color w:val="000000" w:themeColor="text1"/>
        </w:rPr>
        <w:br/>
        <w:t xml:space="preserve">w wybranych placówkach oświatowych, opieki i wychowania, resocjalizacji, </w:t>
      </w:r>
      <w:r>
        <w:rPr>
          <w:color w:val="000000" w:themeColor="text1"/>
        </w:rPr>
        <w:br/>
      </w:r>
      <w:r w:rsidRPr="004D5C25">
        <w:rPr>
          <w:color w:val="000000" w:themeColor="text1"/>
        </w:rPr>
        <w:t xml:space="preserve">w ośrodkach leczenia uzależnień czy poradniach zdrowia psychicznego </w:t>
      </w:r>
      <w:r>
        <w:rPr>
          <w:color w:val="000000" w:themeColor="text1"/>
        </w:rPr>
        <w:br/>
      </w:r>
      <w:r w:rsidRPr="004D5C25">
        <w:rPr>
          <w:color w:val="000000" w:themeColor="text1"/>
        </w:rPr>
        <w:t>i dedykowanych wybranej grupie;</w:t>
      </w:r>
    </w:p>
    <w:p w14:paraId="03F646ED" w14:textId="77777777" w:rsidR="00FD61AC" w:rsidRPr="004D5C25" w:rsidRDefault="00FD61AC" w:rsidP="00FD61AC">
      <w:pPr>
        <w:pStyle w:val="Bezodstpw"/>
        <w:numPr>
          <w:ilvl w:val="0"/>
          <w:numId w:val="21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opracowanie i realizacja wizji artystycznych w oparciu o różnorodne techniki </w:t>
      </w:r>
      <w:r>
        <w:rPr>
          <w:color w:val="000000" w:themeColor="text1"/>
        </w:rPr>
        <w:br/>
      </w:r>
      <w:r w:rsidRPr="004D5C25">
        <w:rPr>
          <w:color w:val="000000" w:themeColor="text1"/>
        </w:rPr>
        <w:t>i</w:t>
      </w:r>
      <w:r>
        <w:rPr>
          <w:color w:val="000000" w:themeColor="text1"/>
        </w:rPr>
        <w:t xml:space="preserve">  </w:t>
      </w:r>
      <w:r w:rsidRPr="004D5C25">
        <w:rPr>
          <w:color w:val="000000" w:themeColor="text1"/>
        </w:rPr>
        <w:t xml:space="preserve">metody </w:t>
      </w:r>
      <w:proofErr w:type="spellStart"/>
      <w:r w:rsidRPr="004D5C25">
        <w:rPr>
          <w:color w:val="000000" w:themeColor="text1"/>
        </w:rPr>
        <w:t>arteterapeutyczne</w:t>
      </w:r>
      <w:proofErr w:type="spellEnd"/>
      <w:r w:rsidRPr="004D5C25">
        <w:rPr>
          <w:color w:val="000000" w:themeColor="text1"/>
        </w:rPr>
        <w:t>, umiejętne łączenie mediów w twórczych działaniach;</w:t>
      </w:r>
    </w:p>
    <w:p w14:paraId="1A0B9D7C" w14:textId="77777777" w:rsidR="00FD61AC" w:rsidRPr="004D5C25" w:rsidRDefault="00FD61AC" w:rsidP="00FD61AC">
      <w:pPr>
        <w:pStyle w:val="Bezodstpw"/>
        <w:numPr>
          <w:ilvl w:val="0"/>
          <w:numId w:val="21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wrażliwość na ewentualne nagłe potrzeby modyfikacji przebiegu </w:t>
      </w:r>
      <w:r w:rsidRPr="004D5C25">
        <w:rPr>
          <w:rFonts w:cs="Times New Roman"/>
          <w:color w:val="000000" w:themeColor="text1"/>
          <w:szCs w:val="24"/>
          <w:shd w:val="clear" w:color="auto" w:fill="FFFFFF"/>
        </w:rPr>
        <w:t xml:space="preserve">zajęć </w:t>
      </w:r>
      <w:proofErr w:type="spellStart"/>
      <w:r w:rsidRPr="004D5C25">
        <w:rPr>
          <w:rFonts w:cs="Times New Roman"/>
          <w:color w:val="000000" w:themeColor="text1"/>
          <w:szCs w:val="24"/>
          <w:shd w:val="clear" w:color="auto" w:fill="FFFFFF"/>
        </w:rPr>
        <w:t>arteterapeutycznych</w:t>
      </w:r>
      <w:proofErr w:type="spellEnd"/>
      <w:r w:rsidRPr="004D5C25">
        <w:rPr>
          <w:rFonts w:cs="Times New Roman"/>
          <w:color w:val="000000" w:themeColor="text1"/>
          <w:szCs w:val="24"/>
          <w:shd w:val="clear" w:color="auto" w:fill="FFFFFF"/>
        </w:rPr>
        <w:t xml:space="preserve"> i wskazanie na obszary wymagające korekty, doskonalenia czy wprowadzenia innych działań ekspresyjnych;</w:t>
      </w:r>
    </w:p>
    <w:p w14:paraId="4AA5580B" w14:textId="77777777" w:rsidR="00FD61AC" w:rsidRPr="004D5C25" w:rsidRDefault="00FD61AC" w:rsidP="00FD61AC">
      <w:pPr>
        <w:pStyle w:val="Bezodstpw"/>
        <w:numPr>
          <w:ilvl w:val="0"/>
          <w:numId w:val="21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szczegółowa, wnikliwa analiza i interpretacja procesu </w:t>
      </w:r>
      <w:proofErr w:type="spellStart"/>
      <w:r w:rsidRPr="004D5C25">
        <w:rPr>
          <w:color w:val="000000" w:themeColor="text1"/>
        </w:rPr>
        <w:t>arteterapeutycznego</w:t>
      </w:r>
      <w:proofErr w:type="spellEnd"/>
      <w:r w:rsidRPr="004D5C25">
        <w:rPr>
          <w:color w:val="000000" w:themeColor="text1"/>
        </w:rPr>
        <w:t xml:space="preserve"> oraz czuwanie nad jego płynnym i bezpiecznym przebiegiem;</w:t>
      </w:r>
    </w:p>
    <w:p w14:paraId="442F681A" w14:textId="77777777" w:rsidR="00FD61AC" w:rsidRPr="004D5C25" w:rsidRDefault="00FD61AC" w:rsidP="00FD61AC">
      <w:pPr>
        <w:pStyle w:val="Bezodstpw"/>
        <w:numPr>
          <w:ilvl w:val="0"/>
          <w:numId w:val="21"/>
        </w:numPr>
        <w:rPr>
          <w:color w:val="000000" w:themeColor="text1"/>
        </w:rPr>
      </w:pPr>
      <w:r w:rsidRPr="004D5C25">
        <w:rPr>
          <w:color w:val="000000" w:themeColor="text1"/>
        </w:rPr>
        <w:t>towarzyszenie uczestnikom i intuicyjne wspieranie ich w prowadzonym procesie;</w:t>
      </w:r>
    </w:p>
    <w:p w14:paraId="69B97992" w14:textId="4DE1B5CC" w:rsidR="00FD61AC" w:rsidRPr="004D5C25" w:rsidRDefault="00FD61AC" w:rsidP="00FD61AC">
      <w:pPr>
        <w:pStyle w:val="Bezodstpw"/>
        <w:numPr>
          <w:ilvl w:val="0"/>
          <w:numId w:val="21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świadome konstruowanie celów i działań, dokonywanie refleksyjnych </w:t>
      </w:r>
      <w:r>
        <w:rPr>
          <w:color w:val="000000" w:themeColor="text1"/>
        </w:rPr>
        <w:br/>
      </w:r>
      <w:r w:rsidRPr="004D5C25">
        <w:rPr>
          <w:color w:val="000000" w:themeColor="text1"/>
        </w:rPr>
        <w:t xml:space="preserve">i analitycznych opisów sesji i formułowanie wniosków oraz stosowne argumentowanie związane z prowadzonym projektem </w:t>
      </w:r>
      <w:proofErr w:type="spellStart"/>
      <w:r w:rsidRPr="004D5C25">
        <w:rPr>
          <w:color w:val="000000" w:themeColor="text1"/>
        </w:rPr>
        <w:t>arteterapeutycznym</w:t>
      </w:r>
      <w:proofErr w:type="spellEnd"/>
      <w:r w:rsidRPr="004D5C25">
        <w:rPr>
          <w:color w:val="000000" w:themeColor="text1"/>
        </w:rPr>
        <w:t>;</w:t>
      </w:r>
    </w:p>
    <w:p w14:paraId="0B79C4DD" w14:textId="77777777" w:rsidR="00FD61AC" w:rsidRPr="004D5C25" w:rsidRDefault="00FD61AC" w:rsidP="00FD61AC">
      <w:pPr>
        <w:pStyle w:val="Bezodstpw"/>
        <w:numPr>
          <w:ilvl w:val="0"/>
          <w:numId w:val="21"/>
        </w:numPr>
        <w:rPr>
          <w:color w:val="000000" w:themeColor="text1"/>
        </w:rPr>
      </w:pPr>
      <w:r w:rsidRPr="004D5C25">
        <w:rPr>
          <w:color w:val="000000" w:themeColor="text1"/>
        </w:rPr>
        <w:t>rzetelne i terminowe realizowanie zadań związanych z projektem dyplomowym;</w:t>
      </w:r>
    </w:p>
    <w:p w14:paraId="5981F833" w14:textId="1323E151" w:rsidR="00FD61AC" w:rsidRPr="004D5C25" w:rsidRDefault="00FD61AC" w:rsidP="00FD61AC">
      <w:pPr>
        <w:pStyle w:val="Bezodstpw"/>
        <w:numPr>
          <w:ilvl w:val="0"/>
          <w:numId w:val="21"/>
        </w:numPr>
        <w:rPr>
          <w:color w:val="000000" w:themeColor="text1"/>
        </w:rPr>
      </w:pPr>
      <w:r w:rsidRPr="004D5C25">
        <w:rPr>
          <w:color w:val="000000" w:themeColor="text1"/>
        </w:rPr>
        <w:t xml:space="preserve">skrupulatne dokumentowanie </w:t>
      </w:r>
      <w:r w:rsidR="00193E5A">
        <w:rPr>
          <w:color w:val="000000" w:themeColor="text1"/>
        </w:rPr>
        <w:t>działań artystycznych</w:t>
      </w:r>
      <w:r w:rsidR="00F534F4">
        <w:rPr>
          <w:color w:val="000000" w:themeColor="text1"/>
        </w:rPr>
        <w:t xml:space="preserve"> podejmowanych w ramach projektu</w:t>
      </w:r>
      <w:r w:rsidR="00193E5A">
        <w:rPr>
          <w:color w:val="000000" w:themeColor="text1"/>
        </w:rPr>
        <w:t>;</w:t>
      </w:r>
    </w:p>
    <w:p w14:paraId="6A1B92EB" w14:textId="2AE143D7" w:rsidR="00FD61AC" w:rsidRPr="004D5C25" w:rsidRDefault="00FD61AC" w:rsidP="00FD61AC">
      <w:pPr>
        <w:pStyle w:val="Bezodstpw"/>
        <w:numPr>
          <w:ilvl w:val="0"/>
          <w:numId w:val="21"/>
        </w:numPr>
        <w:rPr>
          <w:b/>
          <w:color w:val="000000" w:themeColor="text1"/>
        </w:rPr>
      </w:pPr>
      <w:r w:rsidRPr="004D5C25">
        <w:rPr>
          <w:color w:val="000000" w:themeColor="text1"/>
        </w:rPr>
        <w:t xml:space="preserve">doskonalenie postawy </w:t>
      </w:r>
      <w:proofErr w:type="spellStart"/>
      <w:r w:rsidR="00F534F4">
        <w:rPr>
          <w:color w:val="000000" w:themeColor="text1"/>
        </w:rPr>
        <w:t>arteterapeuty</w:t>
      </w:r>
      <w:proofErr w:type="spellEnd"/>
      <w:r w:rsidR="00F534F4">
        <w:rPr>
          <w:color w:val="000000" w:themeColor="text1"/>
        </w:rPr>
        <w:t xml:space="preserve"> </w:t>
      </w:r>
      <w:r w:rsidRPr="004D5C25">
        <w:rPr>
          <w:color w:val="000000" w:themeColor="text1"/>
        </w:rPr>
        <w:t>zgodnej z kodeksem etycznym.</w:t>
      </w:r>
    </w:p>
    <w:p w14:paraId="3EE02BC5" w14:textId="77777777" w:rsidR="00FD61AC" w:rsidRPr="004D5C25" w:rsidRDefault="00FD61AC" w:rsidP="00FD61AC">
      <w:pPr>
        <w:pStyle w:val="Bezodstpw"/>
        <w:rPr>
          <w:color w:val="000000" w:themeColor="text1"/>
        </w:rPr>
      </w:pPr>
    </w:p>
    <w:p w14:paraId="38FBFBB5" w14:textId="77777777" w:rsidR="00FD61AC" w:rsidRPr="004D5C25" w:rsidRDefault="00FD61AC" w:rsidP="00FD61AC">
      <w:pPr>
        <w:pStyle w:val="Bezodstpw"/>
        <w:rPr>
          <w:color w:val="000000" w:themeColor="text1"/>
        </w:rPr>
      </w:pPr>
    </w:p>
    <w:p w14:paraId="35F4321C" w14:textId="77777777" w:rsidR="00FD61AC" w:rsidRPr="004D5C25" w:rsidRDefault="00FD61AC" w:rsidP="00FD61AC">
      <w:pPr>
        <w:pStyle w:val="Bezodstpw"/>
        <w:rPr>
          <w:b/>
          <w:color w:val="000000" w:themeColor="text1"/>
        </w:rPr>
      </w:pPr>
      <w:r w:rsidRPr="004D5C25">
        <w:rPr>
          <w:b/>
          <w:color w:val="000000" w:themeColor="text1"/>
        </w:rPr>
        <w:t>2. Organizacja praktyki</w:t>
      </w:r>
    </w:p>
    <w:p w14:paraId="74333077" w14:textId="77777777" w:rsidR="00FD61AC" w:rsidRPr="004D5C25" w:rsidRDefault="00FD61AC" w:rsidP="00FD61AC">
      <w:pPr>
        <w:pStyle w:val="Bezodstpw"/>
        <w:rPr>
          <w:b/>
          <w:color w:val="000000" w:themeColor="text1"/>
        </w:rPr>
      </w:pPr>
    </w:p>
    <w:p w14:paraId="6AD72C54" w14:textId="77777777" w:rsidR="00FD61AC" w:rsidRPr="004D5C25" w:rsidRDefault="00FD61AC" w:rsidP="00FD61AC">
      <w:pPr>
        <w:pStyle w:val="Bezodstpw"/>
        <w:rPr>
          <w:color w:val="000000" w:themeColor="text1"/>
        </w:rPr>
      </w:pPr>
      <w:r w:rsidRPr="004D5C25">
        <w:rPr>
          <w:color w:val="000000" w:themeColor="text1"/>
        </w:rPr>
        <w:t xml:space="preserve">Czas trwania praktyki dyplomowej (poziom 3) to 60 godzin obejmujących realizację przez studenta projektu dyplomowego z wybraną grupa docelową. </w:t>
      </w:r>
    </w:p>
    <w:p w14:paraId="5BCC9052" w14:textId="77777777" w:rsidR="00FD61AC" w:rsidRPr="004D5C25" w:rsidRDefault="00FD61AC" w:rsidP="00FD61AC">
      <w:pPr>
        <w:pStyle w:val="Bezodstpw"/>
        <w:rPr>
          <w:color w:val="000000" w:themeColor="text1"/>
        </w:rPr>
      </w:pPr>
    </w:p>
    <w:p w14:paraId="51C972BA" w14:textId="77777777" w:rsidR="00FD61AC" w:rsidRDefault="00FD61AC" w:rsidP="00FD61AC">
      <w:pPr>
        <w:pStyle w:val="Bezodstpw"/>
        <w:rPr>
          <w:color w:val="000000" w:themeColor="text1"/>
        </w:rPr>
      </w:pPr>
      <w:r w:rsidRPr="004D5C25">
        <w:rPr>
          <w:color w:val="000000" w:themeColor="text1"/>
        </w:rPr>
        <w:t>Praktyka:</w:t>
      </w:r>
    </w:p>
    <w:p w14:paraId="38433AB6" w14:textId="77777777" w:rsidR="00FD61AC" w:rsidRPr="004D5C25" w:rsidRDefault="00FD61AC" w:rsidP="00FD61AC">
      <w:pPr>
        <w:pStyle w:val="Bezodstpw"/>
        <w:rPr>
          <w:color w:val="000000" w:themeColor="text1"/>
        </w:rPr>
      </w:pPr>
    </w:p>
    <w:p w14:paraId="06303C9A" w14:textId="77777777" w:rsidR="00FD61AC" w:rsidRPr="004D5C25" w:rsidRDefault="00FD61AC" w:rsidP="00FD61AC">
      <w:pPr>
        <w:pStyle w:val="Bezodstpw"/>
        <w:numPr>
          <w:ilvl w:val="0"/>
          <w:numId w:val="22"/>
        </w:numPr>
        <w:rPr>
          <w:color w:val="000000" w:themeColor="text1"/>
        </w:rPr>
      </w:pPr>
      <w:r w:rsidRPr="004D5C25">
        <w:rPr>
          <w:color w:val="000000" w:themeColor="text1"/>
        </w:rPr>
        <w:t>może odbywać się w wybranych przez studenta instytucjach pomocowych, opiekuńczych, terapeutycznych lub być realizowana w pomieszczeniach jednej z współprowadzących kierunek uczelni w przypadku, jeśli grupa docelowa jest zebrana pozainstytucjonalnie (np. pracownia malarstwa ASP, pracownia kinestetyczna UŚ).</w:t>
      </w:r>
    </w:p>
    <w:p w14:paraId="03918351" w14:textId="77777777" w:rsidR="00FD61AC" w:rsidRPr="004D5C25" w:rsidRDefault="00FD61AC" w:rsidP="00FD61AC">
      <w:pPr>
        <w:pStyle w:val="Bezodstpw"/>
        <w:rPr>
          <w:color w:val="000000" w:themeColor="text1"/>
        </w:rPr>
      </w:pPr>
    </w:p>
    <w:p w14:paraId="006763B7" w14:textId="77777777" w:rsidR="00FD61AC" w:rsidRPr="004D5C25" w:rsidRDefault="00FD61AC" w:rsidP="00FD61AC">
      <w:pPr>
        <w:pStyle w:val="Bezodstpw"/>
        <w:numPr>
          <w:ilvl w:val="0"/>
          <w:numId w:val="22"/>
        </w:numPr>
        <w:rPr>
          <w:color w:val="000000" w:themeColor="text1"/>
        </w:rPr>
      </w:pPr>
      <w:r w:rsidRPr="004D5C25">
        <w:rPr>
          <w:color w:val="000000" w:themeColor="text1"/>
        </w:rPr>
        <w:lastRenderedPageBreak/>
        <w:t xml:space="preserve">polega na odbywaniu cyklu sesji </w:t>
      </w:r>
      <w:proofErr w:type="spellStart"/>
      <w:r w:rsidRPr="004D5C25">
        <w:rPr>
          <w:color w:val="000000" w:themeColor="text1"/>
        </w:rPr>
        <w:t>arteterapeutycznych</w:t>
      </w:r>
      <w:proofErr w:type="spellEnd"/>
      <w:r w:rsidRPr="004D5C25">
        <w:rPr>
          <w:color w:val="000000" w:themeColor="text1"/>
        </w:rPr>
        <w:t xml:space="preserve"> z grupą docelową wedle ustalonego z promotorami projektu porządku spotkań i założonych celów terapeutycznych. </w:t>
      </w:r>
    </w:p>
    <w:p w14:paraId="19691A2E" w14:textId="77777777" w:rsidR="00FD61AC" w:rsidRPr="004D5C25" w:rsidRDefault="00FD61AC" w:rsidP="00FD61AC">
      <w:pPr>
        <w:pStyle w:val="Bezodstpw"/>
        <w:numPr>
          <w:ilvl w:val="0"/>
          <w:numId w:val="22"/>
        </w:numPr>
        <w:rPr>
          <w:color w:val="000000" w:themeColor="text1"/>
        </w:rPr>
      </w:pPr>
      <w:r w:rsidRPr="004D5C25">
        <w:rPr>
          <w:color w:val="000000" w:themeColor="text1"/>
        </w:rPr>
        <w:t>Opiekun praktyki dyplomowej dokonuje wpisu zaliczenia praktyki na podstawie zgromadzonej dokumentacji opisującej realizowane sesji wraz z materiałem dokumentującym aktywności uczestników (np. skany prac, zdjęcia form przestrzennych, nagrania filmowe) oraz na podstawie hospitacji sesji, jakich dokonuje w trakcie trwania projektu.</w:t>
      </w:r>
    </w:p>
    <w:p w14:paraId="701E211D" w14:textId="77777777" w:rsidR="00FD61AC" w:rsidRPr="004D5C25" w:rsidRDefault="00FD61AC" w:rsidP="00FD61AC">
      <w:pPr>
        <w:pStyle w:val="Bezodstpw"/>
        <w:numPr>
          <w:ilvl w:val="0"/>
          <w:numId w:val="22"/>
        </w:numPr>
        <w:rPr>
          <w:color w:val="000000" w:themeColor="text1"/>
        </w:rPr>
      </w:pPr>
      <w:r w:rsidRPr="004D5C25">
        <w:rPr>
          <w:color w:val="000000" w:themeColor="text1"/>
        </w:rPr>
        <w:t>Opiekun gromadzi Oświadczenie (załącznik nr 2).</w:t>
      </w:r>
    </w:p>
    <w:p w14:paraId="4EE94BE7" w14:textId="77777777" w:rsidR="00FD61AC" w:rsidRPr="004D5C25" w:rsidRDefault="00FD61AC" w:rsidP="00FD61AC">
      <w:pPr>
        <w:pStyle w:val="Bezodstpw"/>
        <w:rPr>
          <w:color w:val="000000" w:themeColor="text1"/>
        </w:rPr>
      </w:pPr>
    </w:p>
    <w:p w14:paraId="6711BE66" w14:textId="77777777" w:rsidR="00FD61AC" w:rsidRPr="004D5C25" w:rsidRDefault="00FD61AC" w:rsidP="00FD61AC">
      <w:pPr>
        <w:pStyle w:val="Bezodstpw"/>
        <w:rPr>
          <w:color w:val="000000" w:themeColor="text1"/>
        </w:rPr>
      </w:pPr>
      <w:r>
        <w:rPr>
          <w:b/>
          <w:color w:val="000000" w:themeColor="text1"/>
        </w:rPr>
        <w:t>3. O</w:t>
      </w:r>
      <w:r w:rsidRPr="004D5C25">
        <w:rPr>
          <w:b/>
          <w:color w:val="000000" w:themeColor="text1"/>
        </w:rPr>
        <w:t xml:space="preserve">bowiązki studenta </w:t>
      </w:r>
    </w:p>
    <w:p w14:paraId="2EC234F5" w14:textId="77777777" w:rsidR="00FD61AC" w:rsidRPr="004D5C25" w:rsidRDefault="00FD61AC" w:rsidP="00FD61AC">
      <w:pPr>
        <w:pStyle w:val="Bezodstpw"/>
        <w:rPr>
          <w:b/>
          <w:color w:val="000000" w:themeColor="text1"/>
        </w:rPr>
      </w:pPr>
    </w:p>
    <w:p w14:paraId="6B76760A" w14:textId="77777777" w:rsidR="00FD61AC" w:rsidRDefault="00FD61AC" w:rsidP="00FD61AC">
      <w:pPr>
        <w:pStyle w:val="Bezodstpw"/>
        <w:rPr>
          <w:color w:val="000000" w:themeColor="text1"/>
        </w:rPr>
      </w:pPr>
      <w:r w:rsidRPr="004D5C25">
        <w:rPr>
          <w:color w:val="000000" w:themeColor="text1"/>
        </w:rPr>
        <w:t>Podczas odbywania praktyki student:</w:t>
      </w:r>
    </w:p>
    <w:p w14:paraId="3A9B5212" w14:textId="77777777" w:rsidR="00FD61AC" w:rsidRPr="004D5C25" w:rsidRDefault="00FD61AC" w:rsidP="00FD61AC">
      <w:pPr>
        <w:pStyle w:val="Bezodstpw"/>
        <w:rPr>
          <w:color w:val="000000" w:themeColor="text1"/>
        </w:rPr>
      </w:pPr>
      <w:r w:rsidRPr="004D5C25">
        <w:rPr>
          <w:color w:val="000000" w:themeColor="text1"/>
        </w:rPr>
        <w:tab/>
      </w:r>
    </w:p>
    <w:p w14:paraId="73A860DD" w14:textId="77777777" w:rsidR="00FD61AC" w:rsidRPr="004D5C25" w:rsidRDefault="00FD61AC" w:rsidP="00FD61AC">
      <w:pPr>
        <w:pStyle w:val="Bezodstpw"/>
        <w:numPr>
          <w:ilvl w:val="0"/>
          <w:numId w:val="23"/>
        </w:numPr>
        <w:rPr>
          <w:color w:val="000000" w:themeColor="text1"/>
        </w:rPr>
      </w:pPr>
      <w:r w:rsidRPr="004D5C25">
        <w:rPr>
          <w:color w:val="000000" w:themeColor="text1"/>
        </w:rPr>
        <w:t>podejmuje decyzję o realizacji praktyki w instytucjach lub samodzielnie formując grupę docelową;</w:t>
      </w:r>
    </w:p>
    <w:p w14:paraId="1D9906CF" w14:textId="77777777" w:rsidR="00FD61AC" w:rsidRPr="004D5C25" w:rsidRDefault="00FD61AC" w:rsidP="00FD61AC">
      <w:pPr>
        <w:pStyle w:val="Bezodstpw"/>
        <w:numPr>
          <w:ilvl w:val="0"/>
          <w:numId w:val="23"/>
        </w:numPr>
        <w:rPr>
          <w:color w:val="000000" w:themeColor="text1"/>
        </w:rPr>
      </w:pPr>
      <w:r w:rsidRPr="004D5C25">
        <w:rPr>
          <w:color w:val="000000" w:themeColor="text1"/>
        </w:rPr>
        <w:t>w przypadku wyboru instytucji zobowiązany jest do przedłożenia w niej skierowania podpisanego prze Dyrekcji kierunku i uzyskania zgody na realizację projektu w jej siedzibie;</w:t>
      </w:r>
    </w:p>
    <w:p w14:paraId="12A6E4E1" w14:textId="77777777" w:rsidR="00FD61AC" w:rsidRPr="004D5C25" w:rsidRDefault="00FD61AC" w:rsidP="00FD61AC">
      <w:pPr>
        <w:pStyle w:val="Bezodstpw"/>
        <w:numPr>
          <w:ilvl w:val="0"/>
          <w:numId w:val="23"/>
        </w:numPr>
        <w:rPr>
          <w:color w:val="000000" w:themeColor="text1"/>
        </w:rPr>
      </w:pPr>
      <w:r w:rsidRPr="004D5C25">
        <w:rPr>
          <w:color w:val="000000" w:themeColor="text1"/>
        </w:rPr>
        <w:t>uzyskuje zgody pisemne członków grupy docelowej na udział w projekcie (lub rodziców, jeśli uczestnikami są osoby nieletnie czy wymagając opieki prawnej) oraz ewentualną zgodę na zamieszczenie ich wytworów artystycznych i wizerunku w dokumentacji dyplomu zawartej w pracy licencjackiej;</w:t>
      </w:r>
    </w:p>
    <w:p w14:paraId="27A74FA0" w14:textId="77777777" w:rsidR="00FD61AC" w:rsidRPr="004D5C25" w:rsidRDefault="00FD61AC" w:rsidP="00FD61AC">
      <w:pPr>
        <w:pStyle w:val="Bezodstpw"/>
        <w:numPr>
          <w:ilvl w:val="0"/>
          <w:numId w:val="23"/>
        </w:numPr>
        <w:rPr>
          <w:color w:val="000000" w:themeColor="text1"/>
        </w:rPr>
      </w:pPr>
      <w:r w:rsidRPr="004D5C25">
        <w:rPr>
          <w:color w:val="000000" w:themeColor="text1"/>
        </w:rPr>
        <w:t>przedkłada plan projektu sesji promotorom i opiekunowi w pierwszym tygodniu semestru 6.</w:t>
      </w:r>
    </w:p>
    <w:p w14:paraId="58A67654" w14:textId="77777777" w:rsidR="00FD61AC" w:rsidRPr="004D5C25" w:rsidRDefault="00FD61AC" w:rsidP="00FD61AC">
      <w:pPr>
        <w:pStyle w:val="Bezodstpw"/>
        <w:numPr>
          <w:ilvl w:val="0"/>
          <w:numId w:val="23"/>
        </w:numPr>
        <w:rPr>
          <w:color w:val="000000" w:themeColor="text1"/>
        </w:rPr>
      </w:pPr>
      <w:r w:rsidRPr="004D5C25">
        <w:rPr>
          <w:color w:val="000000" w:themeColor="text1"/>
        </w:rPr>
        <w:t>student realizuje plan projektu wedle ustaleń z promotorami artystycznego projektu dyplomowego pod nadzorem opiekuna praktyki;</w:t>
      </w:r>
    </w:p>
    <w:p w14:paraId="0516601E" w14:textId="77777777" w:rsidR="00FD61AC" w:rsidRPr="004D5C25" w:rsidRDefault="00FD61AC" w:rsidP="00FD61AC">
      <w:pPr>
        <w:pStyle w:val="Bezodstpw"/>
        <w:numPr>
          <w:ilvl w:val="0"/>
          <w:numId w:val="23"/>
        </w:numPr>
        <w:rPr>
          <w:color w:val="000000" w:themeColor="text1"/>
        </w:rPr>
      </w:pPr>
      <w:r w:rsidRPr="004D5C25">
        <w:rPr>
          <w:color w:val="000000" w:themeColor="text1"/>
        </w:rPr>
        <w:t>gromadzi materiał dokumentujący działania artystyczne grupy docelowej oraz dokonuje opisu nawiązanej relacji terapeutycznej z uczestnikami a także dokonuje interpretacji i oceny realizowanych sesji. Zapisy te stanowią część deskrypcji projektu zamieszonego finalnie w pracy dyplomowej.</w:t>
      </w:r>
    </w:p>
    <w:p w14:paraId="46720C15" w14:textId="77777777" w:rsidR="00FD61AC" w:rsidRPr="004D5C25" w:rsidRDefault="00FD61AC" w:rsidP="00FD61AC">
      <w:pPr>
        <w:pStyle w:val="Bezodstpw"/>
        <w:tabs>
          <w:tab w:val="center" w:pos="4536"/>
        </w:tabs>
        <w:rPr>
          <w:color w:val="000000" w:themeColor="text1"/>
        </w:rPr>
      </w:pPr>
      <w:r w:rsidRPr="004D5C25">
        <w:rPr>
          <w:color w:val="000000" w:themeColor="text1"/>
        </w:rPr>
        <w:tab/>
      </w:r>
    </w:p>
    <w:p w14:paraId="2046496A" w14:textId="77777777" w:rsidR="00FD61AC" w:rsidRPr="004D5C25" w:rsidRDefault="00FD61AC" w:rsidP="00FD61AC">
      <w:pPr>
        <w:pStyle w:val="Bezodstpw"/>
        <w:ind w:left="284" w:hanging="284"/>
        <w:rPr>
          <w:b/>
          <w:color w:val="000000" w:themeColor="text1"/>
        </w:rPr>
      </w:pPr>
    </w:p>
    <w:p w14:paraId="437B1B6F" w14:textId="77777777" w:rsidR="00FD61AC" w:rsidRDefault="00FD61AC" w:rsidP="00FD61AC">
      <w:pPr>
        <w:pStyle w:val="Bezodstpw"/>
        <w:numPr>
          <w:ilvl w:val="0"/>
          <w:numId w:val="12"/>
        </w:numPr>
        <w:rPr>
          <w:color w:val="000000" w:themeColor="text1"/>
        </w:rPr>
      </w:pPr>
      <w:r w:rsidRPr="004D5C25">
        <w:rPr>
          <w:b/>
          <w:color w:val="000000" w:themeColor="text1"/>
        </w:rPr>
        <w:t>Zadania dyrektora placówki</w:t>
      </w:r>
      <w:r w:rsidRPr="004D5C25">
        <w:rPr>
          <w:color w:val="000000" w:themeColor="text1"/>
        </w:rPr>
        <w:t xml:space="preserve"> </w:t>
      </w:r>
    </w:p>
    <w:p w14:paraId="64D84671" w14:textId="77777777" w:rsidR="00FD61AC" w:rsidRPr="004D5C25" w:rsidRDefault="00FD61AC" w:rsidP="00FD61AC">
      <w:pPr>
        <w:pStyle w:val="Bezodstpw"/>
        <w:ind w:left="720"/>
        <w:rPr>
          <w:color w:val="000000" w:themeColor="text1"/>
        </w:rPr>
      </w:pPr>
    </w:p>
    <w:p w14:paraId="58134413" w14:textId="77777777" w:rsidR="00FD61AC" w:rsidRPr="004D5C25" w:rsidRDefault="00FD61AC" w:rsidP="00FD61AC">
      <w:pPr>
        <w:pStyle w:val="Bezodstpw"/>
        <w:rPr>
          <w:color w:val="000000" w:themeColor="text1"/>
        </w:rPr>
      </w:pPr>
      <w:r w:rsidRPr="004D5C25">
        <w:rPr>
          <w:color w:val="000000" w:themeColor="text1"/>
        </w:rPr>
        <w:t>Dyrektor placówki:</w:t>
      </w:r>
    </w:p>
    <w:p w14:paraId="762783BC" w14:textId="77777777" w:rsidR="00FD61AC" w:rsidRPr="004D5C25" w:rsidRDefault="00FD61AC" w:rsidP="00FD61AC">
      <w:pPr>
        <w:pStyle w:val="Bezodstpw"/>
        <w:rPr>
          <w:color w:val="000000" w:themeColor="text1"/>
        </w:rPr>
      </w:pPr>
    </w:p>
    <w:p w14:paraId="64F5C6A5" w14:textId="77777777" w:rsidR="00FD61AC" w:rsidRPr="004D5C25" w:rsidRDefault="00FD61AC" w:rsidP="00FD61AC">
      <w:pPr>
        <w:pStyle w:val="Bezodstpw"/>
        <w:numPr>
          <w:ilvl w:val="0"/>
          <w:numId w:val="24"/>
        </w:numPr>
        <w:rPr>
          <w:color w:val="000000" w:themeColor="text1"/>
        </w:rPr>
      </w:pPr>
      <w:r w:rsidRPr="004D5C25">
        <w:rPr>
          <w:color w:val="000000" w:themeColor="text1"/>
        </w:rPr>
        <w:t>wraz z opiekunem praktyki dyplomowej i studentem oraz bezpośrednim pracownikiem pełniącym nadzór nad grupą docelową - ustala terminarz realizacji projektu i zapewnia komfortowe i przestronne miejsce, w którym będą odbywać się sesje;</w:t>
      </w:r>
    </w:p>
    <w:p w14:paraId="43D291D1" w14:textId="77777777" w:rsidR="00FD61AC" w:rsidRPr="004D5C25" w:rsidRDefault="00FD61AC" w:rsidP="00FD61AC">
      <w:pPr>
        <w:pStyle w:val="Bezodstpw"/>
        <w:numPr>
          <w:ilvl w:val="0"/>
          <w:numId w:val="24"/>
        </w:numPr>
        <w:rPr>
          <w:color w:val="000000" w:themeColor="text1"/>
        </w:rPr>
      </w:pPr>
      <w:r w:rsidRPr="004D5C25">
        <w:rPr>
          <w:color w:val="000000" w:themeColor="text1"/>
        </w:rPr>
        <w:t>nadzoruje realizację kolejnych sesji dbając o dobrostan uczestników.</w:t>
      </w:r>
    </w:p>
    <w:p w14:paraId="642811AD" w14:textId="77777777" w:rsidR="00FD61AC" w:rsidRPr="004D5C25" w:rsidRDefault="00FD61AC" w:rsidP="00B40FC7">
      <w:pPr>
        <w:pStyle w:val="Bezodstpw"/>
        <w:rPr>
          <w:color w:val="000000" w:themeColor="text1"/>
        </w:rPr>
      </w:pPr>
    </w:p>
    <w:sectPr w:rsidR="00FD61AC" w:rsidRPr="004D5C25" w:rsidSect="00A473F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76DB" w14:textId="77777777" w:rsidR="002013FE" w:rsidRDefault="002013FE" w:rsidP="001A2325">
      <w:pPr>
        <w:spacing w:line="240" w:lineRule="auto"/>
      </w:pPr>
      <w:r>
        <w:separator/>
      </w:r>
    </w:p>
  </w:endnote>
  <w:endnote w:type="continuationSeparator" w:id="0">
    <w:p w14:paraId="1289BD96" w14:textId="77777777" w:rsidR="002013FE" w:rsidRDefault="002013FE" w:rsidP="001A2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A2F94" w14:textId="77777777" w:rsidR="002013FE" w:rsidRDefault="002013FE" w:rsidP="001A2325">
      <w:pPr>
        <w:spacing w:line="240" w:lineRule="auto"/>
      </w:pPr>
      <w:r>
        <w:separator/>
      </w:r>
    </w:p>
  </w:footnote>
  <w:footnote w:type="continuationSeparator" w:id="0">
    <w:p w14:paraId="24AF693C" w14:textId="77777777" w:rsidR="002013FE" w:rsidRDefault="002013FE" w:rsidP="001A23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73F2"/>
    <w:multiLevelType w:val="hybridMultilevel"/>
    <w:tmpl w:val="973C5758"/>
    <w:lvl w:ilvl="0" w:tplc="BA223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E1D"/>
    <w:multiLevelType w:val="hybridMultilevel"/>
    <w:tmpl w:val="C7A6B0F4"/>
    <w:lvl w:ilvl="0" w:tplc="27B2332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487F"/>
    <w:multiLevelType w:val="hybridMultilevel"/>
    <w:tmpl w:val="077CA40A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7481"/>
    <w:multiLevelType w:val="hybridMultilevel"/>
    <w:tmpl w:val="848E9FB2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4DD7"/>
    <w:multiLevelType w:val="hybridMultilevel"/>
    <w:tmpl w:val="0FDE0670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726B0"/>
    <w:multiLevelType w:val="hybridMultilevel"/>
    <w:tmpl w:val="CC56AAA0"/>
    <w:lvl w:ilvl="0" w:tplc="EA6AAAAC">
      <w:start w:val="3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6435C"/>
    <w:multiLevelType w:val="hybridMultilevel"/>
    <w:tmpl w:val="F6D6F03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B1F00"/>
    <w:multiLevelType w:val="hybridMultilevel"/>
    <w:tmpl w:val="30545CFE"/>
    <w:lvl w:ilvl="0" w:tplc="BA223B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92B64"/>
    <w:multiLevelType w:val="hybridMultilevel"/>
    <w:tmpl w:val="AA9C8E7A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B7138"/>
    <w:multiLevelType w:val="hybridMultilevel"/>
    <w:tmpl w:val="925C3F28"/>
    <w:lvl w:ilvl="0" w:tplc="36583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95648"/>
    <w:multiLevelType w:val="hybridMultilevel"/>
    <w:tmpl w:val="A2E2364E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71BE3"/>
    <w:multiLevelType w:val="hybridMultilevel"/>
    <w:tmpl w:val="37C04780"/>
    <w:lvl w:ilvl="0" w:tplc="EA6AAAAC">
      <w:start w:val="3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83150"/>
    <w:multiLevelType w:val="hybridMultilevel"/>
    <w:tmpl w:val="F6B641D6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96ED3"/>
    <w:multiLevelType w:val="hybridMultilevel"/>
    <w:tmpl w:val="E6A60CC8"/>
    <w:lvl w:ilvl="0" w:tplc="EA6AAAAC">
      <w:start w:val="3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FAB4445"/>
    <w:multiLevelType w:val="hybridMultilevel"/>
    <w:tmpl w:val="BD0AA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2179B3"/>
    <w:multiLevelType w:val="hybridMultilevel"/>
    <w:tmpl w:val="3B720C3A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E00D6"/>
    <w:multiLevelType w:val="hybridMultilevel"/>
    <w:tmpl w:val="62DAD844"/>
    <w:lvl w:ilvl="0" w:tplc="BA223B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10E9A"/>
    <w:multiLevelType w:val="hybridMultilevel"/>
    <w:tmpl w:val="A592567A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03AFC"/>
    <w:multiLevelType w:val="hybridMultilevel"/>
    <w:tmpl w:val="0FC07C74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E4C28"/>
    <w:multiLevelType w:val="hybridMultilevel"/>
    <w:tmpl w:val="CC3484A4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A51C9"/>
    <w:multiLevelType w:val="hybridMultilevel"/>
    <w:tmpl w:val="C1FA4096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741C0"/>
    <w:multiLevelType w:val="hybridMultilevel"/>
    <w:tmpl w:val="33AE18B2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30C45"/>
    <w:multiLevelType w:val="hybridMultilevel"/>
    <w:tmpl w:val="C3646BEE"/>
    <w:lvl w:ilvl="0" w:tplc="BA223B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72954">
    <w:abstractNumId w:val="0"/>
  </w:num>
  <w:num w:numId="2" w16cid:durableId="513617523">
    <w:abstractNumId w:val="21"/>
  </w:num>
  <w:num w:numId="3" w16cid:durableId="506290338">
    <w:abstractNumId w:val="13"/>
  </w:num>
  <w:num w:numId="4" w16cid:durableId="792940053">
    <w:abstractNumId w:val="11"/>
  </w:num>
  <w:num w:numId="5" w16cid:durableId="781530824">
    <w:abstractNumId w:val="15"/>
  </w:num>
  <w:num w:numId="6" w16cid:durableId="1920944974">
    <w:abstractNumId w:val="0"/>
  </w:num>
  <w:num w:numId="7" w16cid:durableId="1716468141">
    <w:abstractNumId w:val="16"/>
  </w:num>
  <w:num w:numId="8" w16cid:durableId="1441339791">
    <w:abstractNumId w:val="7"/>
  </w:num>
  <w:num w:numId="9" w16cid:durableId="1884711428">
    <w:abstractNumId w:val="22"/>
  </w:num>
  <w:num w:numId="10" w16cid:durableId="1941329441">
    <w:abstractNumId w:val="6"/>
  </w:num>
  <w:num w:numId="11" w16cid:durableId="873660437">
    <w:abstractNumId w:val="9"/>
  </w:num>
  <w:num w:numId="12" w16cid:durableId="1929773225">
    <w:abstractNumId w:val="1"/>
  </w:num>
  <w:num w:numId="13" w16cid:durableId="923029605">
    <w:abstractNumId w:val="10"/>
  </w:num>
  <w:num w:numId="14" w16cid:durableId="1252200160">
    <w:abstractNumId w:val="3"/>
  </w:num>
  <w:num w:numId="15" w16cid:durableId="120927112">
    <w:abstractNumId w:val="8"/>
  </w:num>
  <w:num w:numId="16" w16cid:durableId="389354364">
    <w:abstractNumId w:val="12"/>
  </w:num>
  <w:num w:numId="17" w16cid:durableId="868681036">
    <w:abstractNumId w:val="20"/>
  </w:num>
  <w:num w:numId="18" w16cid:durableId="1001588013">
    <w:abstractNumId w:val="2"/>
  </w:num>
  <w:num w:numId="19" w16cid:durableId="1454134672">
    <w:abstractNumId w:val="14"/>
  </w:num>
  <w:num w:numId="20" w16cid:durableId="479083740">
    <w:abstractNumId w:val="5"/>
  </w:num>
  <w:num w:numId="21" w16cid:durableId="49546332">
    <w:abstractNumId w:val="19"/>
  </w:num>
  <w:num w:numId="22" w16cid:durableId="1072044178">
    <w:abstractNumId w:val="18"/>
  </w:num>
  <w:num w:numId="23" w16cid:durableId="1701976566">
    <w:abstractNumId w:val="4"/>
  </w:num>
  <w:num w:numId="24" w16cid:durableId="13083219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2E"/>
    <w:rsid w:val="00004521"/>
    <w:rsid w:val="000227BE"/>
    <w:rsid w:val="00040267"/>
    <w:rsid w:val="00042A83"/>
    <w:rsid w:val="00052641"/>
    <w:rsid w:val="00075E0D"/>
    <w:rsid w:val="000A1C5C"/>
    <w:rsid w:val="000C4E2D"/>
    <w:rsid w:val="000C724D"/>
    <w:rsid w:val="000F185D"/>
    <w:rsid w:val="0011208E"/>
    <w:rsid w:val="001169AA"/>
    <w:rsid w:val="00135699"/>
    <w:rsid w:val="001515FF"/>
    <w:rsid w:val="00154F9D"/>
    <w:rsid w:val="00176872"/>
    <w:rsid w:val="001772AD"/>
    <w:rsid w:val="00177FDA"/>
    <w:rsid w:val="00181FBA"/>
    <w:rsid w:val="00193E5A"/>
    <w:rsid w:val="001A2325"/>
    <w:rsid w:val="001A7F29"/>
    <w:rsid w:val="001B1D7F"/>
    <w:rsid w:val="001B2266"/>
    <w:rsid w:val="001B7B0B"/>
    <w:rsid w:val="001C50F2"/>
    <w:rsid w:val="001E698E"/>
    <w:rsid w:val="001F0B62"/>
    <w:rsid w:val="002013FE"/>
    <w:rsid w:val="0020424D"/>
    <w:rsid w:val="00242557"/>
    <w:rsid w:val="002506C7"/>
    <w:rsid w:val="00260751"/>
    <w:rsid w:val="002658BB"/>
    <w:rsid w:val="00280DAB"/>
    <w:rsid w:val="002A55F2"/>
    <w:rsid w:val="002D3109"/>
    <w:rsid w:val="002E403D"/>
    <w:rsid w:val="002E490B"/>
    <w:rsid w:val="002F11B8"/>
    <w:rsid w:val="003024D9"/>
    <w:rsid w:val="003236D1"/>
    <w:rsid w:val="00323EFA"/>
    <w:rsid w:val="00335139"/>
    <w:rsid w:val="00342F7D"/>
    <w:rsid w:val="00343487"/>
    <w:rsid w:val="00374959"/>
    <w:rsid w:val="00376DA0"/>
    <w:rsid w:val="00385C6B"/>
    <w:rsid w:val="0038715A"/>
    <w:rsid w:val="003978DB"/>
    <w:rsid w:val="003A736E"/>
    <w:rsid w:val="003C5233"/>
    <w:rsid w:val="003F4D92"/>
    <w:rsid w:val="004409BB"/>
    <w:rsid w:val="004701BC"/>
    <w:rsid w:val="00481AF1"/>
    <w:rsid w:val="00485860"/>
    <w:rsid w:val="00494CA6"/>
    <w:rsid w:val="004A3794"/>
    <w:rsid w:val="004C6A1B"/>
    <w:rsid w:val="004D5C25"/>
    <w:rsid w:val="004F15A1"/>
    <w:rsid w:val="004F59D3"/>
    <w:rsid w:val="005074C2"/>
    <w:rsid w:val="00510D2A"/>
    <w:rsid w:val="00523862"/>
    <w:rsid w:val="00534D8F"/>
    <w:rsid w:val="00536E88"/>
    <w:rsid w:val="005572BD"/>
    <w:rsid w:val="00583951"/>
    <w:rsid w:val="00593A4F"/>
    <w:rsid w:val="00593F7E"/>
    <w:rsid w:val="00595FFF"/>
    <w:rsid w:val="00596DA5"/>
    <w:rsid w:val="005B4D66"/>
    <w:rsid w:val="005B6E3B"/>
    <w:rsid w:val="005E5257"/>
    <w:rsid w:val="005E52F0"/>
    <w:rsid w:val="005F06B7"/>
    <w:rsid w:val="00600D7F"/>
    <w:rsid w:val="00606923"/>
    <w:rsid w:val="00607C53"/>
    <w:rsid w:val="00617843"/>
    <w:rsid w:val="006320C9"/>
    <w:rsid w:val="006413B0"/>
    <w:rsid w:val="00667BF0"/>
    <w:rsid w:val="00670174"/>
    <w:rsid w:val="006765BF"/>
    <w:rsid w:val="00686E5F"/>
    <w:rsid w:val="00690829"/>
    <w:rsid w:val="006B0271"/>
    <w:rsid w:val="006B1B66"/>
    <w:rsid w:val="006B5BEC"/>
    <w:rsid w:val="006C2294"/>
    <w:rsid w:val="006D0143"/>
    <w:rsid w:val="006E22F4"/>
    <w:rsid w:val="00732C3C"/>
    <w:rsid w:val="007330BA"/>
    <w:rsid w:val="0074044C"/>
    <w:rsid w:val="007528A3"/>
    <w:rsid w:val="007A6CB6"/>
    <w:rsid w:val="007D5283"/>
    <w:rsid w:val="007E12BB"/>
    <w:rsid w:val="007F0ECB"/>
    <w:rsid w:val="00803EAD"/>
    <w:rsid w:val="0081742C"/>
    <w:rsid w:val="00827DEE"/>
    <w:rsid w:val="00842A17"/>
    <w:rsid w:val="00855367"/>
    <w:rsid w:val="008556F0"/>
    <w:rsid w:val="00860D76"/>
    <w:rsid w:val="008777A5"/>
    <w:rsid w:val="00881345"/>
    <w:rsid w:val="00882834"/>
    <w:rsid w:val="0089508F"/>
    <w:rsid w:val="008A1089"/>
    <w:rsid w:val="008B2C30"/>
    <w:rsid w:val="008B2F60"/>
    <w:rsid w:val="008C1357"/>
    <w:rsid w:val="008D4407"/>
    <w:rsid w:val="008E7A97"/>
    <w:rsid w:val="00907598"/>
    <w:rsid w:val="0091132E"/>
    <w:rsid w:val="00912AC1"/>
    <w:rsid w:val="00944DD3"/>
    <w:rsid w:val="00984149"/>
    <w:rsid w:val="00987E0C"/>
    <w:rsid w:val="009924EA"/>
    <w:rsid w:val="00993E47"/>
    <w:rsid w:val="009955C7"/>
    <w:rsid w:val="009A5F5A"/>
    <w:rsid w:val="009B0C93"/>
    <w:rsid w:val="009D1665"/>
    <w:rsid w:val="009F014D"/>
    <w:rsid w:val="009F6DCC"/>
    <w:rsid w:val="00A04AB7"/>
    <w:rsid w:val="00A11E5E"/>
    <w:rsid w:val="00A17561"/>
    <w:rsid w:val="00A22165"/>
    <w:rsid w:val="00A40456"/>
    <w:rsid w:val="00A42340"/>
    <w:rsid w:val="00A473F1"/>
    <w:rsid w:val="00A53A9C"/>
    <w:rsid w:val="00A60DF4"/>
    <w:rsid w:val="00A63389"/>
    <w:rsid w:val="00A81439"/>
    <w:rsid w:val="00A84AC2"/>
    <w:rsid w:val="00A8669F"/>
    <w:rsid w:val="00A92150"/>
    <w:rsid w:val="00AA574B"/>
    <w:rsid w:val="00AA6CC8"/>
    <w:rsid w:val="00AB20B4"/>
    <w:rsid w:val="00AB6B60"/>
    <w:rsid w:val="00AC056B"/>
    <w:rsid w:val="00AC5C78"/>
    <w:rsid w:val="00AD10FA"/>
    <w:rsid w:val="00AE7330"/>
    <w:rsid w:val="00AF5A76"/>
    <w:rsid w:val="00B163AF"/>
    <w:rsid w:val="00B36E9C"/>
    <w:rsid w:val="00B40FC7"/>
    <w:rsid w:val="00B41CC0"/>
    <w:rsid w:val="00B74EC7"/>
    <w:rsid w:val="00B83E5B"/>
    <w:rsid w:val="00B878F2"/>
    <w:rsid w:val="00B921E8"/>
    <w:rsid w:val="00B93BE0"/>
    <w:rsid w:val="00BB62E9"/>
    <w:rsid w:val="00BD47D8"/>
    <w:rsid w:val="00BE2987"/>
    <w:rsid w:val="00BE6004"/>
    <w:rsid w:val="00BF0AEB"/>
    <w:rsid w:val="00C031DC"/>
    <w:rsid w:val="00C41F6C"/>
    <w:rsid w:val="00C42131"/>
    <w:rsid w:val="00C96DF8"/>
    <w:rsid w:val="00CA05FB"/>
    <w:rsid w:val="00CA0A8C"/>
    <w:rsid w:val="00CB7309"/>
    <w:rsid w:val="00CC7D5E"/>
    <w:rsid w:val="00CD6631"/>
    <w:rsid w:val="00CE6EE3"/>
    <w:rsid w:val="00D0016D"/>
    <w:rsid w:val="00D077F4"/>
    <w:rsid w:val="00D108C1"/>
    <w:rsid w:val="00D1436C"/>
    <w:rsid w:val="00D242CA"/>
    <w:rsid w:val="00D277D6"/>
    <w:rsid w:val="00D435E1"/>
    <w:rsid w:val="00D57673"/>
    <w:rsid w:val="00D9171B"/>
    <w:rsid w:val="00DB3079"/>
    <w:rsid w:val="00DD0009"/>
    <w:rsid w:val="00DD7B35"/>
    <w:rsid w:val="00DE1944"/>
    <w:rsid w:val="00E20E26"/>
    <w:rsid w:val="00E33AF7"/>
    <w:rsid w:val="00E505E0"/>
    <w:rsid w:val="00EF0E87"/>
    <w:rsid w:val="00F422F0"/>
    <w:rsid w:val="00F44058"/>
    <w:rsid w:val="00F534F4"/>
    <w:rsid w:val="00F62709"/>
    <w:rsid w:val="00F864C9"/>
    <w:rsid w:val="00F96FB1"/>
    <w:rsid w:val="00FA64ED"/>
    <w:rsid w:val="00FB1DBA"/>
    <w:rsid w:val="00FB44D1"/>
    <w:rsid w:val="00FD4DBD"/>
    <w:rsid w:val="00FD61AC"/>
    <w:rsid w:val="00FE049D"/>
    <w:rsid w:val="00FE0A9F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C7B5"/>
  <w15:docId w15:val="{041B4AB2-C757-4E2C-99B4-2EBCDE5A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91132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8A3"/>
    <w:pPr>
      <w:spacing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A23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32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A23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325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17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17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950B-6743-4835-9D17-7C49C7A3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1453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Aleksandra Pyrzyk-Kuta</cp:lastModifiedBy>
  <cp:revision>20</cp:revision>
  <cp:lastPrinted>2025-03-30T16:08:00Z</cp:lastPrinted>
  <dcterms:created xsi:type="dcterms:W3CDTF">2020-09-29T11:43:00Z</dcterms:created>
  <dcterms:modified xsi:type="dcterms:W3CDTF">2025-03-30T20:05:00Z</dcterms:modified>
</cp:coreProperties>
</file>