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1469"/>
        <w:gridCol w:w="1670"/>
        <w:gridCol w:w="1633"/>
        <w:gridCol w:w="1572"/>
        <w:gridCol w:w="878"/>
        <w:gridCol w:w="1297"/>
        <w:gridCol w:w="1059"/>
        <w:gridCol w:w="1550"/>
        <w:gridCol w:w="2347"/>
      </w:tblGrid>
      <w:tr w:rsidR="00BA3A14" w:rsidTr="00BA3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BA3A14" w:rsidTr="00BA3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Rafał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Glajcar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polityczny RP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 – I termin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22.09.2020- II termin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– test wyboru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– test wyboru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BA3A14" w:rsidRDefault="00990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3A1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https://el.us.edu.pl/wns/</w:t>
              </w:r>
            </w:hyperlink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https://el.us.edu.pl/wns/</w:t>
            </w:r>
          </w:p>
        </w:tc>
      </w:tr>
      <w:tr w:rsidR="00BA3A14" w:rsidTr="00BA3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Patrycja Szostok-Nowacka,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komunikowaniu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17, 18 czerwca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 termin: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14. września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Od godziny 9.00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br/>
              <w:t>Od godz. 09:30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BA3A14" w:rsidTr="00BA3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Sebastian Fikus,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mediów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BA3A14" w:rsidTr="00BA3A1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Róża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Norström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–           I termin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 –          II termin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</w:tbl>
    <w:p w:rsidR="00BA3A14" w:rsidRDefault="00BA3A14" w:rsidP="00BA3A1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7"/>
        <w:gridCol w:w="1543"/>
        <w:gridCol w:w="1794"/>
        <w:gridCol w:w="1715"/>
        <w:gridCol w:w="1651"/>
        <w:gridCol w:w="916"/>
        <w:gridCol w:w="1281"/>
        <w:gridCol w:w="1109"/>
        <w:gridCol w:w="1628"/>
        <w:gridCol w:w="1820"/>
      </w:tblGrid>
      <w:tr w:rsidR="00BA3A14" w:rsidTr="00BA3A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BA3A14" w:rsidTr="00BA3A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i praktyka współczesnej demokracji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termin 23.06.2020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pisemny, test na dopełnienie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BA3A14" w:rsidTr="00BA3A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Guzek,prof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system medialny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 (I termin)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 (II termin)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– trzy pytania w formie otwartej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BA3A14" w:rsidTr="00BA3A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Dagmara Głuszek-Szafraniec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 się w organizacji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 (I termin)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 (II termin)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test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Moodle</w:t>
            </w:r>
            <w:proofErr w:type="spellEnd"/>
          </w:p>
        </w:tc>
      </w:tr>
    </w:tbl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1540"/>
        <w:gridCol w:w="1739"/>
        <w:gridCol w:w="1712"/>
        <w:gridCol w:w="1648"/>
        <w:gridCol w:w="915"/>
        <w:gridCol w:w="1358"/>
        <w:gridCol w:w="1107"/>
        <w:gridCol w:w="1624"/>
        <w:gridCol w:w="1816"/>
      </w:tblGrid>
      <w:tr w:rsidR="00BA3A14" w:rsidTr="00BA3A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BA3A14" w:rsidTr="00BA3A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Mirosława-Wielopolska-Szymura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Społeczne i kulturowe odziaływanie mediów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otwarty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BA3A14" w:rsidTr="00BA3A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Stanisław Michalczyk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komunikowania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masowgo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24-30.06.2020 – I termin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24.09.2020-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termin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8.30-10.30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BA3A14" w:rsidTr="00BA3A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i reklama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 – I termin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– II termin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BA3A14" w:rsidTr="00BA3A1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Jachimowski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Dziennikarstwo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Stacjonarne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1538"/>
        <w:gridCol w:w="1750"/>
        <w:gridCol w:w="1710"/>
        <w:gridCol w:w="1646"/>
        <w:gridCol w:w="914"/>
        <w:gridCol w:w="1356"/>
        <w:gridCol w:w="1106"/>
        <w:gridCol w:w="1623"/>
        <w:gridCol w:w="1815"/>
      </w:tblGrid>
      <w:tr w:rsidR="00BA3A14" w:rsidTr="00BA3A1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BA3A14" w:rsidTr="00BA3A1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Patrycja Szostok-Nowacka,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komunikowaniu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 14.09.2020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Od godziny 9.00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Od godz. 17:00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Możliwy inny termin, proszę o kontakt na MS </w:t>
            </w:r>
            <w:proofErr w:type="spellStart"/>
            <w:r>
              <w:t>teams</w:t>
            </w:r>
            <w:proofErr w:type="spellEnd"/>
            <w:r>
              <w:t xml:space="preserve"> lub mailowo</w:t>
            </w:r>
          </w:p>
        </w:tc>
      </w:tr>
      <w:tr w:rsidR="00BA3A14" w:rsidTr="00BA3A1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Sebastian Fikus,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mediów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BA3A14" w:rsidTr="00BA3A14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Olszanecka-Marmola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Dziennikarstwo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niestacjonarne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21.06.2020- I termin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20.09.2020- II termin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11.00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Test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Egzamin ustny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Teams</w:t>
            </w:r>
            <w:proofErr w:type="spellEnd"/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Teams</w:t>
            </w:r>
            <w:proofErr w:type="spellEnd"/>
          </w:p>
        </w:tc>
      </w:tr>
    </w:tbl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1670"/>
        <w:gridCol w:w="1544"/>
        <w:gridCol w:w="1736"/>
        <w:gridCol w:w="1671"/>
        <w:gridCol w:w="926"/>
        <w:gridCol w:w="1296"/>
        <w:gridCol w:w="1121"/>
        <w:gridCol w:w="1647"/>
        <w:gridCol w:w="1842"/>
      </w:tblGrid>
      <w:tr w:rsidR="00BA3A14" w:rsidTr="00BA3A1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BA3A14" w:rsidTr="00BA3A1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i praktyka współczesnej demokracji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termin: 28.06.2020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 -test wybory i na dopełnienie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BA3A14" w:rsidTr="00BA3A1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Guzek,prof.UŚ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system medialny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 (I termin)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 (II termin)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– trzy pytania w formie otwartej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BA3A14" w:rsidTr="00BA3A1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Bernard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Grzonka,prof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p w:rsidR="00BA3A14" w:rsidRDefault="00BA3A14" w:rsidP="00BA3A1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1577"/>
        <w:gridCol w:w="1637"/>
        <w:gridCol w:w="1736"/>
        <w:gridCol w:w="1671"/>
        <w:gridCol w:w="926"/>
        <w:gridCol w:w="1296"/>
        <w:gridCol w:w="1121"/>
        <w:gridCol w:w="1647"/>
        <w:gridCol w:w="1842"/>
      </w:tblGrid>
      <w:tr w:rsidR="00BA3A14" w:rsidTr="00BA3A1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(stacjonarne/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egzaminu</w:t>
            </w:r>
          </w:p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Platforma, która zostanie wykorzystana do przeprowadzenia egzaminu</w:t>
            </w:r>
          </w:p>
        </w:tc>
      </w:tr>
      <w:tr w:rsidR="00BA3A14" w:rsidTr="00BA3A1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Dagmara Głuszek-Szafraniec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medialne na świecie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 ROK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 (I termin)</w:t>
            </w:r>
          </w:p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 (II termin)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 test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14" w:rsidRDefault="00BA3A1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Moodle</w:t>
            </w:r>
            <w:proofErr w:type="spellEnd"/>
          </w:p>
        </w:tc>
      </w:tr>
    </w:tbl>
    <w:p w:rsidR="00786DBA" w:rsidRDefault="00786DBA"/>
    <w:sectPr w:rsidR="00786DBA" w:rsidSect="00BA3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14"/>
    <w:rsid w:val="00786DBA"/>
    <w:rsid w:val="00990FEA"/>
    <w:rsid w:val="00BA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4946-EFB2-476E-9DD8-267FBDF8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A1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3A1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BA3A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.us.edu.pl/wn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Galas</dc:creator>
  <cp:lastModifiedBy>Maria</cp:lastModifiedBy>
  <cp:revision>2</cp:revision>
  <dcterms:created xsi:type="dcterms:W3CDTF">2020-09-22T08:02:00Z</dcterms:created>
  <dcterms:modified xsi:type="dcterms:W3CDTF">2020-09-22T08:02:00Z</dcterms:modified>
</cp:coreProperties>
</file>