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2" w:type="dxa"/>
        <w:jc w:val="left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85"/>
        <w:gridCol w:w="1696"/>
        <w:gridCol w:w="3811"/>
      </w:tblGrid>
      <w:tr>
        <w:trPr/>
        <w:tc>
          <w:tcPr>
            <w:tcW w:w="4085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vMerge w:val="restart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11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5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(imię i nazwisko)</w:t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1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 )</w:t>
            </w:r>
          </w:p>
        </w:tc>
      </w:tr>
      <w:tr>
        <w:trPr/>
        <w:tc>
          <w:tcPr>
            <w:tcW w:w="4085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11" w:type="dxa"/>
            <w:vMerge w:val="restart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5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komputerowy)</w:t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1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085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11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85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telefonu/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adres </w:t>
            </w:r>
            <w:r>
              <w:rPr>
                <w:rFonts w:ascii="Times New Roman" w:hAnsi="Times New Roman"/>
                <w:sz w:val="16"/>
                <w:szCs w:val="16"/>
              </w:rPr>
              <w:t>email)</w:t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1" w:type="dxa"/>
            <w:vMerge w:val="continue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ind w:left="5103" w:hanging="0"/>
        <w:jc w:val="righ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bCs/>
          <w:sz w:val="32"/>
          <w:szCs w:val="32"/>
        </w:rPr>
        <w:t xml:space="preserve">Dziekan </w:t>
      </w:r>
      <w:r>
        <w:rPr>
          <w:rFonts w:eastAsia="Times New Roman" w:cs="Calibri" w:ascii="Times New Roman" w:hAnsi="Times New Roman" w:cstheme="minorHAnsi"/>
          <w:b/>
          <w:bCs/>
          <w:sz w:val="32"/>
          <w:szCs w:val="32"/>
          <w:lang w:eastAsia="pl-PL"/>
        </w:rPr>
        <w:t>Wydziału Nauk</w:t>
        <w:br/>
        <w:t xml:space="preserve"> Ścisłych i Technicznych</w:t>
      </w:r>
    </w:p>
    <w:p>
      <w:pPr>
        <w:pStyle w:val="Normal"/>
        <w:spacing w:before="0" w:after="1200"/>
        <w:jc w:val="righ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cs="Calibri" w:ascii="Times New Roman" w:hAnsi="Times New Roman" w:cstheme="minorHAnsi"/>
          <w:b/>
          <w:bCs/>
          <w:sz w:val="32"/>
          <w:szCs w:val="32"/>
        </w:rPr>
        <w:t xml:space="preserve">Uniwersytetu Śląskiego </w:t>
        <w:br/>
        <w:t>w Katowicach</w:t>
      </w:r>
    </w:p>
    <w:p>
      <w:pPr>
        <w:pStyle w:val="Normal"/>
        <w:spacing w:before="0" w:after="454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38"/>
          <w:szCs w:val="24"/>
        </w:rPr>
        <w:t>WNIOSEK O ZWOLNIENIE ZE SZKOLENIA</w:t>
      </w:r>
      <w:r>
        <w:rPr>
          <w:rFonts w:cs="Calibri" w:ascii="Times New Roman" w:hAnsi="Times New Roman" w:cstheme="minorHAnsi"/>
          <w:b/>
          <w:szCs w:val="24"/>
        </w:rPr>
        <w:t xml:space="preserve"> </w:t>
        <w:br/>
      </w:r>
      <w:r>
        <w:rPr>
          <w:rFonts w:cs="Calibri" w:ascii="Times New Roman" w:hAnsi="Times New Roman" w:cstheme="minorHAnsi"/>
          <w:b/>
          <w:sz w:val="30"/>
          <w:szCs w:val="24"/>
        </w:rPr>
        <w:t xml:space="preserve">PRZYGOTOWUJĄCEGO DO PROWADZENIA ZAJĘĆ </w:t>
      </w:r>
      <w:r>
        <w:rPr>
          <w:rFonts w:cs="Calibri" w:ascii="Times New Roman" w:hAnsi="Times New Roman" w:cstheme="minorHAnsi"/>
          <w:b/>
          <w:szCs w:val="24"/>
        </w:rPr>
        <w:br/>
      </w:r>
      <w:r>
        <w:rPr>
          <w:rFonts w:cs="Calibri" w:ascii="Times New Roman" w:hAnsi="Times New Roman" w:cstheme="minorHAnsi"/>
          <w:b/>
          <w:sz w:val="22"/>
          <w:szCs w:val="24"/>
        </w:rPr>
        <w:t>Z WYKORZYSTANIEM METOD I TECHNIK KSZTAŁCENIA NA ODLEGŁOŚĆ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Proszę o zwolnienie ze szkolenia przygotowującego do prowadzenia zajęć z wykorzystaniem metod i technik kształcenia na odległość w zakresie obsługi platformy (proszę zaznaczyć właściwe):</w:t>
      </w:r>
    </w:p>
    <w:p>
      <w:pPr>
        <w:pStyle w:val="Normal"/>
        <w:spacing w:lineRule="auto" w:line="276" w:before="57" w:after="57"/>
        <w:ind w:left="0" w:right="0" w:hanging="0"/>
        <w:rPr>
          <w:rFonts w:ascii="Times New Roman" w:hAnsi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Times New Roman" w:hAnsi="Times New Roman" w:cstheme="minorHAnsi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ab/>
      </w:r>
      <w:r>
        <w:rPr>
          <w:rFonts w:cs="Calibri" w:ascii="Times New Roman" w:hAnsi="Times New Roman" w:cstheme="minorHAnsi"/>
          <w:sz w:val="24"/>
          <w:szCs w:val="24"/>
        </w:rPr>
        <w:t>Microsoft Office 365 (Teams)</w:t>
        <w:br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Times New Roman" w:hAnsi="Times New Roman" w:cstheme="minorHAnsi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ab/>
        <w:t xml:space="preserve">CMS </w:t>
      </w:r>
      <w:r>
        <w:rPr>
          <w:rFonts w:cs="Calibri" w:ascii="Times New Roman" w:hAnsi="Times New Roman" w:cstheme="minorHAnsi"/>
          <w:sz w:val="24"/>
          <w:szCs w:val="24"/>
        </w:rPr>
        <w:t>Moodle</w:t>
        <w:br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Times New Roman" w:hAnsi="Times New Roman" w:cstheme="minorHAnsi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ab/>
      </w:r>
      <w:r>
        <w:rPr>
          <w:rFonts w:cs="Calibri" w:ascii="Times New Roman" w:hAnsi="Times New Roman" w:cstheme="minorHAnsi"/>
          <w:sz w:val="24"/>
          <w:szCs w:val="24"/>
          <w:lang w:val="en-US"/>
        </w:rPr>
        <w:t>Google Workspace for Education (Classroom)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Dołączam podpisane oświadczenie z wykazem umiejętności wymaganych do zwolnienia ze szkolenia (proszę zaznaczyć wszystkie posiadane umiejętności).</w:t>
      </w:r>
    </w:p>
    <w:tbl>
      <w:tblPr>
        <w:tblW w:w="4512" w:type="dxa"/>
        <w:jc w:val="left"/>
        <w:tblInd w:w="5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2"/>
      </w:tblGrid>
      <w:tr>
        <w:trPr/>
        <w:tc>
          <w:tcPr>
            <w:tcW w:w="4512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</w:r>
          </w:p>
        </w:tc>
      </w:tr>
      <w:tr>
        <w:trPr/>
        <w:tc>
          <w:tcPr>
            <w:tcW w:w="4512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(podpis wnioskodawcy)</w:t>
            </w:r>
          </w:p>
        </w:tc>
      </w:tr>
    </w:tbl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Opinia Dyrektora Kierunku:</w:t>
            </w:r>
          </w:p>
        </w:tc>
      </w:tr>
      <w:tr>
        <w:trPr/>
        <w:tc>
          <w:tcPr>
            <w:tcW w:w="9638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tbl>
      <w:tblPr>
        <w:tblW w:w="4512" w:type="dxa"/>
        <w:jc w:val="left"/>
        <w:tblInd w:w="5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2"/>
      </w:tblGrid>
      <w:tr>
        <w:trPr/>
        <w:tc>
          <w:tcPr>
            <w:tcW w:w="4512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</w:r>
          </w:p>
        </w:tc>
      </w:tr>
      <w:tr>
        <w:trPr/>
        <w:tc>
          <w:tcPr>
            <w:tcW w:w="4512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(podpis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Dyrektora Kierunku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4512" w:type="dxa"/>
            <w:tcBorders>
              <w:bottom w:val="thickThinSmallGap" w:sz="2" w:space="0" w:color="B2B2B2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sz w:val="96"/>
                <w:szCs w:val="96"/>
              </w:rPr>
            </w:r>
          </w:p>
        </w:tc>
      </w:tr>
      <w:tr>
        <w:trPr/>
        <w:tc>
          <w:tcPr>
            <w:tcW w:w="4512" w:type="dxa"/>
            <w:tcBorders/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(podpis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i pieczęć Dziekana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b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0e3377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A"/>
    <w:rsid w:val="000C3786"/>
    <w:rsid w:val="001D0E7E"/>
    <w:rsid w:val="00216DCC"/>
    <w:rsid w:val="003E7358"/>
    <w:rsid w:val="007F44EA"/>
    <w:rsid w:val="008E47F4"/>
    <w:rsid w:val="00A00C04"/>
    <w:rsid w:val="00BA6FEB"/>
    <w:rsid w:val="00C36CAA"/>
    <w:rsid w:val="00D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0E7E"/>
    <w:rPr>
      <w:color w:val="808080"/>
    </w:rPr>
  </w:style>
  <w:style w:type="paragraph" w:customStyle="1" w:styleId="9A0E7410DE2F42D48A0B124F9F0901FA">
    <w:name w:val="9A0E7410DE2F42D48A0B124F9F0901FA"/>
    <w:rsid w:val="00C36CAA"/>
  </w:style>
  <w:style w:type="paragraph" w:customStyle="1" w:styleId="932005B6E81C41F5BFAA21954CC7EDBF">
    <w:name w:val="932005B6E81C41F5BFAA21954CC7EDBF"/>
    <w:rsid w:val="00C36CAA"/>
  </w:style>
  <w:style w:type="paragraph" w:customStyle="1" w:styleId="4268939F0F8D45AF8198790FEEFF7C57">
    <w:name w:val="4268939F0F8D45AF8198790FEEFF7C57"/>
    <w:rsid w:val="00C36CAA"/>
  </w:style>
  <w:style w:type="paragraph" w:customStyle="1" w:styleId="02578529FB4B4F4BBE5F6BAAC80FB2A3">
    <w:name w:val="02578529FB4B4F4BBE5F6BAAC80FB2A3"/>
    <w:rsid w:val="00C36CAA"/>
  </w:style>
  <w:style w:type="paragraph" w:customStyle="1" w:styleId="FCA8F9FA9D2842288F354790CAFE3409">
    <w:name w:val="FCA8F9FA9D2842288F354790CAFE3409"/>
    <w:rsid w:val="00C36CAA"/>
  </w:style>
  <w:style w:type="paragraph" w:customStyle="1" w:styleId="CBB8AC1573AD4C478FB87637973506B1">
    <w:name w:val="CBB8AC1573AD4C478FB87637973506B1"/>
    <w:rsid w:val="00C36CAA"/>
  </w:style>
  <w:style w:type="paragraph" w:customStyle="1" w:styleId="40AE3CD03643407FB4DC6559B902FFF9">
    <w:name w:val="40AE3CD03643407FB4DC6559B902FFF9"/>
    <w:rsid w:val="00C36CAA"/>
  </w:style>
  <w:style w:type="paragraph" w:customStyle="1" w:styleId="9A0E7410DE2F42D48A0B124F9F0901FA1">
    <w:name w:val="9A0E7410DE2F42D48A0B124F9F0901FA1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939F0F8D45AF8198790FEEFF7C571">
    <w:name w:val="4268939F0F8D45AF8198790FEEFF7C571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E3CD03643407FB4DC6559B902FFF91">
    <w:name w:val="40AE3CD03643407FB4DC6559B902FFF91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977740FE041C9BF17BAB98E81A525">
    <w:name w:val="0DF977740FE041C9BF17BAB98E81A525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85267782D4D3CA38CA2B3E0CC79CC">
    <w:name w:val="FE585267782D4D3CA38CA2B3E0CC79CC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E7410DE2F42D48A0B124F9F0901FA2">
    <w:name w:val="9A0E7410DE2F42D48A0B124F9F0901FA2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939F0F8D45AF8198790FEEFF7C572">
    <w:name w:val="4268939F0F8D45AF8198790FEEFF7C572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E3CD03643407FB4DC6559B902FFF92">
    <w:name w:val="40AE3CD03643407FB4DC6559B902FFF92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977740FE041C9BF17BAB98E81A5251">
    <w:name w:val="0DF977740FE041C9BF17BAB98E81A5251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85267782D4D3CA38CA2B3E0CC79CC1">
    <w:name w:val="FE585267782D4D3CA38CA2B3E0CC79CC1"/>
    <w:rsid w:val="00C3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E7410DE2F42D48A0B124F9F0901FA3">
    <w:name w:val="9A0E7410DE2F42D48A0B124F9F0901FA3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649C68C1D74D8FBD3ACED71279CDF0">
    <w:name w:val="4D649C68C1D74D8FBD3ACED71279CDF0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939F0F8D45AF8198790FEEFF7C573">
    <w:name w:val="4268939F0F8D45AF8198790FEEFF7C573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E3CD03643407FB4DC6559B902FFF93">
    <w:name w:val="40AE3CD03643407FB4DC6559B902FFF93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977740FE041C9BF17BAB98E81A5252">
    <w:name w:val="0DF977740FE041C9BF17BAB98E81A5252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E7410DE2F42D48A0B124F9F0901FA4">
    <w:name w:val="9A0E7410DE2F42D48A0B124F9F0901FA4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649C68C1D74D8FBD3ACED71279CDF01">
    <w:name w:val="4D649C68C1D74D8FBD3ACED71279CDF01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939F0F8D45AF8198790FEEFF7C574">
    <w:name w:val="4268939F0F8D45AF8198790FEEFF7C574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E3CD03643407FB4DC6559B902FFF94">
    <w:name w:val="40AE3CD03643407FB4DC6559B902FFF94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977740FE041C9BF17BAB98E81A5253">
    <w:name w:val="0DF977740FE041C9BF17BAB98E81A5253"/>
    <w:rsid w:val="001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BE6D-3420-4E38-B66B-F9C0D83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LibreOffice/7.1.6.2$Windows_X86_64 LibreOffice_project/0e133318fcee89abacd6a7d077e292f1145735c3</Application>
  <AppVersion>15.0000</AppVersion>
  <Pages>1</Pages>
  <Words>104</Words>
  <Characters>717</Characters>
  <CharactersWithSpaces>811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2022-09-30T06:41:00Z</dcterms:created>
  <dc:creator>User</dc:creator>
  <dc:description/>
  <dc:language>pl-PL</dc:language>
  <cp:lastModifiedBy/>
  <dcterms:modified xsi:type="dcterms:W3CDTF">2022-10-18T12:43:00Z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