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1221" w14:textId="52F4587B" w:rsidR="005177CC" w:rsidRPr="001E12D8" w:rsidRDefault="001E12D8" w:rsidP="001E12D8">
      <w:pPr>
        <w:jc w:val="center"/>
        <w:rPr>
          <w:color w:val="FF0000"/>
        </w:rPr>
      </w:pPr>
      <w:r w:rsidRPr="001E12D8">
        <w:rPr>
          <w:color w:val="FF0000"/>
        </w:rPr>
        <w:t>Uwaga: program ma charakter wstępny i może ulec zmianom.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1213" w14:paraId="77983C70" w14:textId="77777777" w:rsidTr="007A420A">
        <w:tc>
          <w:tcPr>
            <w:tcW w:w="9016" w:type="dxa"/>
            <w:gridSpan w:val="3"/>
          </w:tcPr>
          <w:p w14:paraId="4044E78A" w14:textId="77777777" w:rsidR="005177CC" w:rsidRPr="005177CC" w:rsidRDefault="005177CC" w:rsidP="005177C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C879DB8" w14:textId="70E7D455" w:rsidR="009F1213" w:rsidRPr="005177CC" w:rsidRDefault="009F1213" w:rsidP="005177C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177CC">
              <w:rPr>
                <w:b/>
                <w:bCs/>
                <w:sz w:val="24"/>
                <w:szCs w:val="24"/>
              </w:rPr>
              <w:t>28 września 2022</w:t>
            </w:r>
            <w:r w:rsidR="00D86E55" w:rsidRPr="005177CC">
              <w:rPr>
                <w:b/>
                <w:bCs/>
                <w:sz w:val="24"/>
                <w:szCs w:val="24"/>
              </w:rPr>
              <w:t xml:space="preserve"> r.</w:t>
            </w:r>
            <w:r w:rsidR="004C0BB2">
              <w:rPr>
                <w:b/>
                <w:bCs/>
                <w:sz w:val="24"/>
                <w:szCs w:val="24"/>
              </w:rPr>
              <w:t xml:space="preserve"> (środa)</w:t>
            </w:r>
          </w:p>
          <w:p w14:paraId="4A108A58" w14:textId="2E7368C8" w:rsidR="005177CC" w:rsidRPr="009F1213" w:rsidRDefault="005177CC" w:rsidP="005177C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26A0" w14:paraId="060B1FC4" w14:textId="77777777" w:rsidTr="001046D9">
        <w:tc>
          <w:tcPr>
            <w:tcW w:w="3005" w:type="dxa"/>
          </w:tcPr>
          <w:p w14:paraId="2653992A" w14:textId="3929FDFE" w:rsidR="00E726A0" w:rsidRDefault="00E726A0" w:rsidP="005177CC">
            <w:pPr>
              <w:spacing w:line="276" w:lineRule="auto"/>
            </w:pPr>
            <w:r>
              <w:t>12:00 – 14:00</w:t>
            </w:r>
          </w:p>
        </w:tc>
        <w:tc>
          <w:tcPr>
            <w:tcW w:w="6011" w:type="dxa"/>
            <w:gridSpan w:val="2"/>
          </w:tcPr>
          <w:p w14:paraId="3A2A5BA8" w14:textId="4C056BE4" w:rsidR="00E726A0" w:rsidRDefault="00E726A0" w:rsidP="005177CC">
            <w:pPr>
              <w:spacing w:line="276" w:lineRule="auto"/>
            </w:pPr>
            <w:r>
              <w:t>Zakwaterowanie i obiad</w:t>
            </w:r>
          </w:p>
        </w:tc>
      </w:tr>
      <w:tr w:rsidR="00DB21C4" w14:paraId="037FCF57" w14:textId="77777777" w:rsidTr="00BF032E">
        <w:trPr>
          <w:trHeight w:val="3407"/>
        </w:trPr>
        <w:tc>
          <w:tcPr>
            <w:tcW w:w="3005" w:type="dxa"/>
          </w:tcPr>
          <w:p w14:paraId="73CE4C9C" w14:textId="14045732" w:rsidR="00DB21C4" w:rsidRDefault="00DB21C4" w:rsidP="005177CC">
            <w:pPr>
              <w:spacing w:line="276" w:lineRule="auto"/>
            </w:pPr>
            <w:r>
              <w:t>14:00 – 16:00</w:t>
            </w:r>
          </w:p>
        </w:tc>
        <w:tc>
          <w:tcPr>
            <w:tcW w:w="3005" w:type="dxa"/>
          </w:tcPr>
          <w:p w14:paraId="0923D7CE" w14:textId="3373E651" w:rsidR="004C0BB2" w:rsidRPr="004C0BB2" w:rsidRDefault="004C0BB2" w:rsidP="004C0BB2">
            <w:pPr>
              <w:spacing w:line="276" w:lineRule="auto"/>
              <w:jc w:val="center"/>
              <w:rPr>
                <w:b/>
                <w:iCs/>
              </w:rPr>
            </w:pPr>
            <w:r w:rsidRPr="004C0BB2">
              <w:rPr>
                <w:b/>
                <w:iCs/>
              </w:rPr>
              <w:t>Sesja I</w:t>
            </w:r>
          </w:p>
          <w:p w14:paraId="7AAFAC41" w14:textId="0A5F67F5" w:rsidR="00DB21C4" w:rsidRDefault="00DB21C4" w:rsidP="00A83A13">
            <w:pPr>
              <w:spacing w:line="276" w:lineRule="auto"/>
            </w:pPr>
            <w:r>
              <w:rPr>
                <w:i/>
                <w:iCs/>
              </w:rPr>
              <w:t>„</w:t>
            </w:r>
            <w:r w:rsidRPr="00A77E7F">
              <w:rPr>
                <w:i/>
                <w:iCs/>
              </w:rPr>
              <w:t xml:space="preserve">Teoria i filozofia prawa wobec hard </w:t>
            </w:r>
            <w:proofErr w:type="spellStart"/>
            <w:r w:rsidRPr="00A77E7F">
              <w:rPr>
                <w:i/>
                <w:iCs/>
              </w:rPr>
              <w:t>cases</w:t>
            </w:r>
            <w:proofErr w:type="spellEnd"/>
            <w:r>
              <w:rPr>
                <w:i/>
                <w:iCs/>
              </w:rPr>
              <w:t>”</w:t>
            </w:r>
          </w:p>
          <w:p w14:paraId="407034DF" w14:textId="343155A7" w:rsidR="00DB21C4" w:rsidRDefault="00CB3EFE" w:rsidP="00CB3EFE">
            <w:pPr>
              <w:spacing w:line="276" w:lineRule="auto"/>
              <w:rPr>
                <w:b/>
                <w:bCs/>
              </w:rPr>
            </w:pPr>
            <w:r>
              <w:t>Organizator p</w:t>
            </w:r>
            <w:r w:rsidR="00DB21C4">
              <w:t>anelu: </w:t>
            </w:r>
            <w:r w:rsidR="00DB21C4" w:rsidRPr="005177CC">
              <w:rPr>
                <w:b/>
                <w:bCs/>
              </w:rPr>
              <w:t>Uniwersytet Gdański</w:t>
            </w:r>
          </w:p>
          <w:p w14:paraId="4C5DF588" w14:textId="5037DCD7" w:rsidR="00DB21C4" w:rsidRDefault="00DB21C4" w:rsidP="00A83A13">
            <w:pPr>
              <w:spacing w:line="276" w:lineRule="auto"/>
            </w:pPr>
          </w:p>
        </w:tc>
        <w:tc>
          <w:tcPr>
            <w:tcW w:w="3006" w:type="dxa"/>
          </w:tcPr>
          <w:p w14:paraId="36EB9F61" w14:textId="251EEE22" w:rsidR="004C0BB2" w:rsidRPr="004C0BB2" w:rsidRDefault="004C0BB2" w:rsidP="004C0BB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Sesja II</w:t>
            </w:r>
          </w:p>
          <w:p w14:paraId="6758C65C" w14:textId="005779E3" w:rsidR="00DB21C4" w:rsidRPr="00A83A13" w:rsidRDefault="00DB21C4" w:rsidP="00A83A1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Pr="00A83A13">
              <w:rPr>
                <w:i/>
                <w:iCs/>
              </w:rPr>
              <w:t>Konwencjonalne podstawy prawa i konwencje w prawie.</w:t>
            </w:r>
          </w:p>
          <w:p w14:paraId="67C91C82" w14:textId="0842BDA4" w:rsidR="00DB21C4" w:rsidRDefault="00DB21C4" w:rsidP="00A83A13">
            <w:pPr>
              <w:spacing w:line="276" w:lineRule="auto"/>
            </w:pPr>
            <w:r w:rsidRPr="00A83A13">
              <w:rPr>
                <w:i/>
                <w:iCs/>
              </w:rPr>
              <w:t>Aspekty językowe, aksjologiczne i pragmatyczne</w:t>
            </w:r>
            <w:r>
              <w:rPr>
                <w:i/>
                <w:iCs/>
              </w:rPr>
              <w:t>”</w:t>
            </w:r>
            <w:r>
              <w:t xml:space="preserve"> Organizator panelu: </w:t>
            </w:r>
            <w:r w:rsidRPr="00A83A13">
              <w:rPr>
                <w:b/>
                <w:bCs/>
              </w:rPr>
              <w:t>Uniwersytet im. Adama Mickiewicza w Poznaniu</w:t>
            </w:r>
          </w:p>
          <w:p w14:paraId="22297F5C" w14:textId="77777777" w:rsidR="00DB21C4" w:rsidRDefault="00DB21C4" w:rsidP="005177CC">
            <w:pPr>
              <w:spacing w:line="276" w:lineRule="auto"/>
              <w:jc w:val="both"/>
            </w:pPr>
          </w:p>
          <w:p w14:paraId="1BDB2635" w14:textId="77777777" w:rsidR="00DB21C4" w:rsidRDefault="00DB21C4" w:rsidP="005177CC">
            <w:pPr>
              <w:spacing w:line="276" w:lineRule="auto"/>
              <w:jc w:val="both"/>
            </w:pPr>
          </w:p>
          <w:p w14:paraId="4BA13BCC" w14:textId="1A23B4E5" w:rsidR="00DB21C4" w:rsidRDefault="00DB21C4" w:rsidP="005177CC">
            <w:pPr>
              <w:spacing w:line="276" w:lineRule="auto"/>
              <w:jc w:val="both"/>
            </w:pPr>
          </w:p>
        </w:tc>
        <w:bookmarkStart w:id="0" w:name="_GoBack"/>
        <w:bookmarkEnd w:id="0"/>
      </w:tr>
      <w:tr w:rsidR="00D319A6" w14:paraId="4D6C5C96" w14:textId="77777777" w:rsidTr="00614F8E">
        <w:tc>
          <w:tcPr>
            <w:tcW w:w="3005" w:type="dxa"/>
          </w:tcPr>
          <w:p w14:paraId="2DC39979" w14:textId="0104215B" w:rsidR="00D319A6" w:rsidRDefault="00D319A6" w:rsidP="00D319A6">
            <w:pPr>
              <w:spacing w:line="276" w:lineRule="auto"/>
            </w:pPr>
            <w:r>
              <w:t>16:00 – 16:15</w:t>
            </w:r>
          </w:p>
        </w:tc>
        <w:tc>
          <w:tcPr>
            <w:tcW w:w="6011" w:type="dxa"/>
            <w:gridSpan w:val="2"/>
          </w:tcPr>
          <w:p w14:paraId="0A006D43" w14:textId="3EB23ADB" w:rsidR="00D319A6" w:rsidRDefault="00D319A6" w:rsidP="00D319A6">
            <w:pPr>
              <w:spacing w:line="276" w:lineRule="auto"/>
            </w:pPr>
            <w:r>
              <w:t>Przerwa kawowa</w:t>
            </w:r>
          </w:p>
        </w:tc>
      </w:tr>
      <w:tr w:rsidR="00DB21C4" w14:paraId="45B60DBD" w14:textId="77777777" w:rsidTr="004E6A0D">
        <w:trPr>
          <w:trHeight w:val="1863"/>
        </w:trPr>
        <w:tc>
          <w:tcPr>
            <w:tcW w:w="3005" w:type="dxa"/>
          </w:tcPr>
          <w:p w14:paraId="5128B7A4" w14:textId="39C05FC9" w:rsidR="00DB21C4" w:rsidRPr="00660C88" w:rsidRDefault="00DB21C4" w:rsidP="00D319A6">
            <w:pPr>
              <w:spacing w:line="276" w:lineRule="auto"/>
              <w:rPr>
                <w:rFonts w:cstheme="minorHAnsi"/>
              </w:rPr>
            </w:pPr>
            <w:r w:rsidRPr="00660C88">
              <w:rPr>
                <w:rFonts w:cstheme="minorHAnsi"/>
              </w:rPr>
              <w:t>16.15 – 18.15</w:t>
            </w:r>
          </w:p>
        </w:tc>
        <w:tc>
          <w:tcPr>
            <w:tcW w:w="3005" w:type="dxa"/>
          </w:tcPr>
          <w:p w14:paraId="238D3F20" w14:textId="77858EEB" w:rsidR="004C0BB2" w:rsidRPr="004C0BB2" w:rsidRDefault="004C0BB2" w:rsidP="004C0BB2">
            <w:pPr>
              <w:spacing w:line="276" w:lineRule="auto"/>
              <w:jc w:val="center"/>
              <w:rPr>
                <w:b/>
              </w:rPr>
            </w:pPr>
            <w:r w:rsidRPr="004C0BB2">
              <w:rPr>
                <w:b/>
              </w:rPr>
              <w:t>Sesja III</w:t>
            </w:r>
          </w:p>
          <w:p w14:paraId="42D34BA4" w14:textId="2EA24DBE" w:rsidR="00DB21C4" w:rsidRDefault="00DB21C4" w:rsidP="00DB21C4">
            <w:pPr>
              <w:spacing w:line="276" w:lineRule="auto"/>
              <w:jc w:val="both"/>
            </w:pPr>
            <w:r w:rsidRPr="00A77E7F">
              <w:t>„</w:t>
            </w:r>
            <w:r w:rsidRPr="00A77E7F">
              <w:rPr>
                <w:i/>
                <w:iCs/>
              </w:rPr>
              <w:t>Analityczna teoria prawa - kierunki, metody ograniczenia</w:t>
            </w:r>
            <w:r w:rsidRPr="00A77E7F">
              <w:t>”</w:t>
            </w:r>
          </w:p>
          <w:p w14:paraId="2219DD8E" w14:textId="3F099ABC" w:rsidR="00DB21C4" w:rsidRDefault="00DB21C4" w:rsidP="00763545">
            <w:pPr>
              <w:spacing w:line="276" w:lineRule="auto"/>
            </w:pPr>
            <w:r w:rsidRPr="00D319A6">
              <w:t>Organizator</w:t>
            </w:r>
            <w:r>
              <w:t xml:space="preserve"> panelu</w:t>
            </w:r>
            <w:r w:rsidRPr="00D319A6">
              <w:t xml:space="preserve">: </w:t>
            </w:r>
            <w:r w:rsidRPr="00D319A6">
              <w:rPr>
                <w:b/>
                <w:bCs/>
              </w:rPr>
              <w:t>Uniwersytet Jagielloński (Katedra Teorii Prawa)</w:t>
            </w:r>
          </w:p>
        </w:tc>
        <w:tc>
          <w:tcPr>
            <w:tcW w:w="3006" w:type="dxa"/>
          </w:tcPr>
          <w:p w14:paraId="05AEC728" w14:textId="28D7CBF7" w:rsidR="004C0BB2" w:rsidRPr="004C0BB2" w:rsidRDefault="004C0BB2" w:rsidP="004C0BB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Sesja IV</w:t>
            </w:r>
          </w:p>
          <w:p w14:paraId="5FA9E408" w14:textId="59C8C15C" w:rsidR="00DB21C4" w:rsidRDefault="00DB21C4" w:rsidP="00DB21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Pr="00D319A6">
              <w:rPr>
                <w:i/>
                <w:iCs/>
              </w:rPr>
              <w:t>Empiryczne badania nad prawem</w:t>
            </w:r>
            <w:r>
              <w:rPr>
                <w:i/>
                <w:iCs/>
              </w:rPr>
              <w:t>”</w:t>
            </w:r>
          </w:p>
          <w:p w14:paraId="5555554B" w14:textId="139DFA73" w:rsidR="00DB21C4" w:rsidRDefault="00DB21C4" w:rsidP="00763545">
            <w:pPr>
              <w:spacing w:line="276" w:lineRule="auto"/>
            </w:pPr>
            <w:r w:rsidRPr="00D319A6">
              <w:t>Organizator</w:t>
            </w:r>
            <w:r>
              <w:t xml:space="preserve"> panelu</w:t>
            </w:r>
            <w:r w:rsidRPr="00D319A6">
              <w:t xml:space="preserve">: </w:t>
            </w:r>
            <w:r w:rsidRPr="00D319A6">
              <w:rPr>
                <w:b/>
                <w:bCs/>
              </w:rPr>
              <w:t>Uniwersytet Jagielloński (Katedra Socjologii Prawa)</w:t>
            </w:r>
          </w:p>
        </w:tc>
      </w:tr>
      <w:tr w:rsidR="00D319A6" w14:paraId="50C12304" w14:textId="77777777" w:rsidTr="00C12E29">
        <w:tc>
          <w:tcPr>
            <w:tcW w:w="3005" w:type="dxa"/>
          </w:tcPr>
          <w:p w14:paraId="55F804FC" w14:textId="3917F6A4" w:rsidR="00D319A6" w:rsidRDefault="00D319A6" w:rsidP="00D319A6">
            <w:pPr>
              <w:spacing w:line="276" w:lineRule="auto"/>
            </w:pPr>
            <w:r>
              <w:t>18:15 – 19:15</w:t>
            </w:r>
          </w:p>
        </w:tc>
        <w:tc>
          <w:tcPr>
            <w:tcW w:w="6011" w:type="dxa"/>
            <w:gridSpan w:val="2"/>
          </w:tcPr>
          <w:p w14:paraId="17AC86EE" w14:textId="1542515B" w:rsidR="00D319A6" w:rsidRPr="00DB21C4" w:rsidRDefault="00D319A6" w:rsidP="00D319A6">
            <w:pPr>
              <w:spacing w:line="276" w:lineRule="auto"/>
              <w:rPr>
                <w:b/>
                <w:bCs/>
              </w:rPr>
            </w:pPr>
            <w:r w:rsidRPr="00DB21C4">
              <w:rPr>
                <w:b/>
                <w:bCs/>
              </w:rPr>
              <w:t xml:space="preserve">Sesja </w:t>
            </w:r>
            <w:proofErr w:type="spellStart"/>
            <w:r w:rsidRPr="00DB21C4">
              <w:rPr>
                <w:b/>
                <w:bCs/>
              </w:rPr>
              <w:t>posterowa</w:t>
            </w:r>
            <w:proofErr w:type="spellEnd"/>
          </w:p>
        </w:tc>
      </w:tr>
      <w:tr w:rsidR="00D319A6" w14:paraId="293FBB4A" w14:textId="77777777" w:rsidTr="00C262B7">
        <w:tc>
          <w:tcPr>
            <w:tcW w:w="3005" w:type="dxa"/>
          </w:tcPr>
          <w:p w14:paraId="1C692008" w14:textId="742CD57B" w:rsidR="00D319A6" w:rsidRDefault="00D319A6" w:rsidP="00D319A6">
            <w:pPr>
              <w:spacing w:line="276" w:lineRule="auto"/>
            </w:pPr>
            <w:r>
              <w:t>20:00</w:t>
            </w:r>
          </w:p>
        </w:tc>
        <w:tc>
          <w:tcPr>
            <w:tcW w:w="6011" w:type="dxa"/>
            <w:gridSpan w:val="2"/>
          </w:tcPr>
          <w:p w14:paraId="49E675BD" w14:textId="531C9CFB" w:rsidR="00D319A6" w:rsidRDefault="00D319A6" w:rsidP="00D319A6">
            <w:pPr>
              <w:spacing w:line="276" w:lineRule="auto"/>
            </w:pPr>
            <w:r>
              <w:t>Kolacja grillowa</w:t>
            </w:r>
          </w:p>
        </w:tc>
      </w:tr>
      <w:tr w:rsidR="00D319A6" w14:paraId="1FBA4018" w14:textId="77777777" w:rsidTr="004649F6">
        <w:tc>
          <w:tcPr>
            <w:tcW w:w="9016" w:type="dxa"/>
            <w:gridSpan w:val="3"/>
          </w:tcPr>
          <w:p w14:paraId="5A67F463" w14:textId="77777777" w:rsidR="00D319A6" w:rsidRDefault="00D319A6" w:rsidP="00D319A6">
            <w:pPr>
              <w:spacing w:line="276" w:lineRule="auto"/>
              <w:jc w:val="center"/>
              <w:rPr>
                <w:b/>
                <w:bCs/>
              </w:rPr>
            </w:pPr>
          </w:p>
          <w:p w14:paraId="6DBD2C3D" w14:textId="6A6765BC" w:rsidR="00D319A6" w:rsidRPr="005177CC" w:rsidRDefault="00D319A6" w:rsidP="00D319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177CC">
              <w:rPr>
                <w:b/>
                <w:bCs/>
                <w:sz w:val="24"/>
                <w:szCs w:val="24"/>
              </w:rPr>
              <w:t>29 września 2022 r.</w:t>
            </w:r>
            <w:r w:rsidR="004C0BB2">
              <w:rPr>
                <w:b/>
                <w:bCs/>
                <w:sz w:val="24"/>
                <w:szCs w:val="24"/>
              </w:rPr>
              <w:t xml:space="preserve"> (czwartek)</w:t>
            </w:r>
          </w:p>
          <w:p w14:paraId="43514469" w14:textId="0B238BF7" w:rsidR="00D319A6" w:rsidRPr="00D86E55" w:rsidRDefault="00D319A6" w:rsidP="00D319A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319A6" w14:paraId="19E52240" w14:textId="77777777" w:rsidTr="00ED7F92">
        <w:tc>
          <w:tcPr>
            <w:tcW w:w="3005" w:type="dxa"/>
          </w:tcPr>
          <w:p w14:paraId="7BB503A6" w14:textId="207DE4E6" w:rsidR="00D319A6" w:rsidRDefault="00D319A6" w:rsidP="00D319A6">
            <w:pPr>
              <w:spacing w:line="276" w:lineRule="auto"/>
            </w:pPr>
            <w:r>
              <w:t>9:00 – 9:15</w:t>
            </w:r>
          </w:p>
        </w:tc>
        <w:tc>
          <w:tcPr>
            <w:tcW w:w="6011" w:type="dxa"/>
            <w:gridSpan w:val="2"/>
          </w:tcPr>
          <w:p w14:paraId="16FD990C" w14:textId="2CCA2ECB" w:rsidR="00D319A6" w:rsidRDefault="00D319A6" w:rsidP="00D319A6">
            <w:pPr>
              <w:spacing w:line="276" w:lineRule="auto"/>
            </w:pPr>
            <w:r>
              <w:t>Uroczyste otwarcie Kongresu</w:t>
            </w:r>
          </w:p>
        </w:tc>
      </w:tr>
      <w:tr w:rsidR="00D319A6" w14:paraId="27F30276" w14:textId="77777777" w:rsidTr="00A475B6">
        <w:tc>
          <w:tcPr>
            <w:tcW w:w="3005" w:type="dxa"/>
          </w:tcPr>
          <w:p w14:paraId="065FB045" w14:textId="209E34A4" w:rsidR="00D319A6" w:rsidRDefault="00D319A6" w:rsidP="00D319A6">
            <w:pPr>
              <w:spacing w:line="276" w:lineRule="auto"/>
            </w:pPr>
            <w:r>
              <w:t>9:15 – 11:15</w:t>
            </w:r>
          </w:p>
        </w:tc>
        <w:tc>
          <w:tcPr>
            <w:tcW w:w="6011" w:type="dxa"/>
            <w:gridSpan w:val="2"/>
          </w:tcPr>
          <w:p w14:paraId="52ABE813" w14:textId="3CF545B9" w:rsidR="00D319A6" w:rsidRPr="005177CC" w:rsidRDefault="00D319A6" w:rsidP="00D319A6">
            <w:pPr>
              <w:spacing w:line="276" w:lineRule="auto"/>
              <w:rPr>
                <w:b/>
                <w:bCs/>
              </w:rPr>
            </w:pPr>
            <w:r w:rsidRPr="005177CC">
              <w:rPr>
                <w:b/>
                <w:bCs/>
              </w:rPr>
              <w:t>Sesja plenarna</w:t>
            </w:r>
          </w:p>
        </w:tc>
      </w:tr>
      <w:tr w:rsidR="00D319A6" w14:paraId="320C1CD3" w14:textId="77777777" w:rsidTr="00E62052">
        <w:tc>
          <w:tcPr>
            <w:tcW w:w="3005" w:type="dxa"/>
          </w:tcPr>
          <w:p w14:paraId="30B22F60" w14:textId="1A0A4E6B" w:rsidR="00D319A6" w:rsidRDefault="00D319A6" w:rsidP="00D319A6">
            <w:pPr>
              <w:spacing w:line="276" w:lineRule="auto"/>
            </w:pPr>
            <w:r>
              <w:t>11:15 – 11:45</w:t>
            </w:r>
          </w:p>
        </w:tc>
        <w:tc>
          <w:tcPr>
            <w:tcW w:w="6011" w:type="dxa"/>
            <w:gridSpan w:val="2"/>
          </w:tcPr>
          <w:p w14:paraId="581ED632" w14:textId="2F153F9B" w:rsidR="00D319A6" w:rsidRDefault="00D319A6" w:rsidP="00D319A6">
            <w:pPr>
              <w:spacing w:line="276" w:lineRule="auto"/>
            </w:pPr>
            <w:r>
              <w:t>Przerwa kawowa</w:t>
            </w:r>
          </w:p>
        </w:tc>
      </w:tr>
      <w:tr w:rsidR="00DB21C4" w14:paraId="0CD93B19" w14:textId="77777777" w:rsidTr="00560087">
        <w:trPr>
          <w:trHeight w:val="2780"/>
        </w:trPr>
        <w:tc>
          <w:tcPr>
            <w:tcW w:w="3005" w:type="dxa"/>
          </w:tcPr>
          <w:p w14:paraId="15BA8A45" w14:textId="05A47FA0" w:rsidR="00DB21C4" w:rsidRDefault="00DB21C4" w:rsidP="00D319A6">
            <w:pPr>
              <w:spacing w:line="276" w:lineRule="auto"/>
            </w:pPr>
            <w:r>
              <w:t>11:45 – 13:45</w:t>
            </w:r>
          </w:p>
        </w:tc>
        <w:tc>
          <w:tcPr>
            <w:tcW w:w="3005" w:type="dxa"/>
          </w:tcPr>
          <w:p w14:paraId="350BBBE2" w14:textId="552A623D" w:rsidR="004C0BB2" w:rsidRPr="004C0BB2" w:rsidRDefault="004C0BB2" w:rsidP="004C0BB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Sesja V</w:t>
            </w:r>
          </w:p>
          <w:p w14:paraId="437D27CD" w14:textId="79B87920" w:rsidR="00DB21C4" w:rsidRPr="00DB21C4" w:rsidRDefault="00DB21C4" w:rsidP="00DB21C4">
            <w:pPr>
              <w:spacing w:line="276" w:lineRule="auto"/>
              <w:jc w:val="both"/>
              <w:rPr>
                <w:i/>
                <w:iCs/>
              </w:rPr>
            </w:pPr>
            <w:r w:rsidRPr="00DB21C4">
              <w:rPr>
                <w:i/>
                <w:iCs/>
              </w:rPr>
              <w:t>„Aksjologia dyskrecjonalności sędziowskiej. Kontekst</w:t>
            </w:r>
          </w:p>
          <w:p w14:paraId="336CC2A2" w14:textId="77777777" w:rsidR="00DB21C4" w:rsidRPr="00DB21C4" w:rsidRDefault="00DB21C4" w:rsidP="00DB21C4">
            <w:pPr>
              <w:spacing w:line="276" w:lineRule="auto"/>
              <w:jc w:val="both"/>
              <w:rPr>
                <w:i/>
                <w:iCs/>
              </w:rPr>
            </w:pPr>
            <w:r w:rsidRPr="00DB21C4">
              <w:rPr>
                <w:i/>
                <w:iCs/>
              </w:rPr>
              <w:t>polityki prawodawczej, autonomii sądownictwa i praktyki</w:t>
            </w:r>
          </w:p>
          <w:p w14:paraId="6E738E8D" w14:textId="4E55AFCA" w:rsidR="00DB21C4" w:rsidRPr="00DB21C4" w:rsidRDefault="00DB21C4" w:rsidP="00DB21C4">
            <w:pPr>
              <w:spacing w:line="276" w:lineRule="auto"/>
              <w:jc w:val="both"/>
              <w:rPr>
                <w:i/>
                <w:iCs/>
              </w:rPr>
            </w:pPr>
            <w:r w:rsidRPr="00DB21C4">
              <w:rPr>
                <w:i/>
                <w:iCs/>
              </w:rPr>
              <w:t>precedensowej”</w:t>
            </w:r>
          </w:p>
          <w:p w14:paraId="305734B6" w14:textId="59422CD8" w:rsidR="00DB21C4" w:rsidRDefault="00DB21C4" w:rsidP="00763545">
            <w:pPr>
              <w:spacing w:line="276" w:lineRule="auto"/>
            </w:pPr>
            <w:r>
              <w:t>Organizator</w:t>
            </w:r>
            <w:r w:rsidR="00763545">
              <w:t xml:space="preserve">  panelu</w:t>
            </w:r>
            <w:r>
              <w:t xml:space="preserve">: </w:t>
            </w:r>
            <w:r w:rsidRPr="00DB21C4">
              <w:rPr>
                <w:b/>
                <w:bCs/>
              </w:rPr>
              <w:t>Uniwersytet Marie Curie Skłodowskiej w</w:t>
            </w:r>
            <w:r>
              <w:rPr>
                <w:b/>
                <w:bCs/>
              </w:rPr>
              <w:t> </w:t>
            </w:r>
            <w:r w:rsidRPr="00DB21C4">
              <w:rPr>
                <w:b/>
                <w:bCs/>
              </w:rPr>
              <w:t>Lublinie</w:t>
            </w:r>
          </w:p>
        </w:tc>
        <w:tc>
          <w:tcPr>
            <w:tcW w:w="3006" w:type="dxa"/>
          </w:tcPr>
          <w:p w14:paraId="7DC379A2" w14:textId="139F57C9" w:rsidR="004C0BB2" w:rsidRPr="004C0BB2" w:rsidRDefault="004C0BB2" w:rsidP="004C0BB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Sesja VI</w:t>
            </w:r>
          </w:p>
          <w:p w14:paraId="37FBA662" w14:textId="5607A14A" w:rsidR="00DB21C4" w:rsidRPr="00DB21C4" w:rsidRDefault="00DB21C4" w:rsidP="00DB21C4">
            <w:pPr>
              <w:spacing w:line="276" w:lineRule="auto"/>
              <w:jc w:val="both"/>
              <w:rPr>
                <w:i/>
                <w:iCs/>
              </w:rPr>
            </w:pPr>
            <w:r w:rsidRPr="00DB21C4">
              <w:rPr>
                <w:i/>
                <w:iCs/>
              </w:rPr>
              <w:t>„</w:t>
            </w:r>
            <w:proofErr w:type="spellStart"/>
            <w:r w:rsidRPr="00DB21C4">
              <w:rPr>
                <w:i/>
                <w:iCs/>
              </w:rPr>
              <w:t>Ius</w:t>
            </w:r>
            <w:proofErr w:type="spellEnd"/>
            <w:r w:rsidRPr="00DB21C4">
              <w:rPr>
                <w:i/>
                <w:iCs/>
              </w:rPr>
              <w:t xml:space="preserve"> </w:t>
            </w:r>
            <w:proofErr w:type="spellStart"/>
            <w:r w:rsidRPr="00DB21C4">
              <w:rPr>
                <w:i/>
                <w:iCs/>
              </w:rPr>
              <w:t>interpretandi</w:t>
            </w:r>
            <w:proofErr w:type="spellEnd"/>
            <w:r w:rsidRPr="00DB21C4">
              <w:rPr>
                <w:i/>
                <w:iCs/>
              </w:rPr>
              <w:t>. Kanony wykładni prawa”</w:t>
            </w:r>
          </w:p>
          <w:p w14:paraId="1C8DF413" w14:textId="1B03A38C" w:rsidR="00DB21C4" w:rsidRDefault="00DB21C4" w:rsidP="00763545">
            <w:pPr>
              <w:spacing w:line="276" w:lineRule="auto"/>
            </w:pPr>
            <w:r>
              <w:t>Organizator</w:t>
            </w:r>
            <w:r w:rsidR="00763545">
              <w:t xml:space="preserve"> panelu</w:t>
            </w:r>
            <w:r>
              <w:t xml:space="preserve">: </w:t>
            </w:r>
            <w:r w:rsidRPr="00DB21C4">
              <w:rPr>
                <w:b/>
                <w:bCs/>
              </w:rPr>
              <w:t>Uniwersytet Mikołaja Kopernika w Toruniu</w:t>
            </w:r>
          </w:p>
        </w:tc>
      </w:tr>
      <w:tr w:rsidR="00D319A6" w14:paraId="70116684" w14:textId="77777777" w:rsidTr="000621F1">
        <w:tc>
          <w:tcPr>
            <w:tcW w:w="3005" w:type="dxa"/>
          </w:tcPr>
          <w:p w14:paraId="36025A6D" w14:textId="519A6775" w:rsidR="00D319A6" w:rsidRDefault="00D319A6" w:rsidP="00D319A6">
            <w:pPr>
              <w:spacing w:line="276" w:lineRule="auto"/>
            </w:pPr>
            <w:r>
              <w:t>13:45 – 14:45</w:t>
            </w:r>
          </w:p>
        </w:tc>
        <w:tc>
          <w:tcPr>
            <w:tcW w:w="6011" w:type="dxa"/>
            <w:gridSpan w:val="2"/>
          </w:tcPr>
          <w:p w14:paraId="14F0AC5F" w14:textId="014EEC0B" w:rsidR="00D319A6" w:rsidRDefault="00D319A6" w:rsidP="00D319A6">
            <w:pPr>
              <w:spacing w:line="276" w:lineRule="auto"/>
            </w:pPr>
            <w:r>
              <w:t>Obiad</w:t>
            </w:r>
          </w:p>
        </w:tc>
      </w:tr>
      <w:tr w:rsidR="00763545" w14:paraId="61894333" w14:textId="77777777" w:rsidTr="004416CE">
        <w:trPr>
          <w:trHeight w:val="1544"/>
        </w:trPr>
        <w:tc>
          <w:tcPr>
            <w:tcW w:w="3005" w:type="dxa"/>
          </w:tcPr>
          <w:p w14:paraId="6696C405" w14:textId="506EA50E" w:rsidR="00763545" w:rsidRDefault="00763545" w:rsidP="00D319A6">
            <w:pPr>
              <w:spacing w:line="276" w:lineRule="auto"/>
            </w:pPr>
            <w:r>
              <w:lastRenderedPageBreak/>
              <w:t>14:45 – 16:45</w:t>
            </w:r>
          </w:p>
        </w:tc>
        <w:tc>
          <w:tcPr>
            <w:tcW w:w="3005" w:type="dxa"/>
          </w:tcPr>
          <w:p w14:paraId="490B147D" w14:textId="267C1338" w:rsidR="004C0BB2" w:rsidRPr="004C0BB2" w:rsidRDefault="004C0BB2" w:rsidP="00763545">
            <w:pPr>
              <w:spacing w:line="276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Sesja VII</w:t>
            </w:r>
          </w:p>
          <w:p w14:paraId="549AFE6B" w14:textId="62F76C85" w:rsidR="00763545" w:rsidRDefault="00763545" w:rsidP="00763545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Pr="00763545">
              <w:rPr>
                <w:i/>
                <w:iCs/>
              </w:rPr>
              <w:t>Prawotwórcza rola sądów we współczesnym dyskursie prawniczym</w:t>
            </w:r>
            <w:r>
              <w:rPr>
                <w:i/>
                <w:iCs/>
              </w:rPr>
              <w:t>”</w:t>
            </w:r>
          </w:p>
          <w:p w14:paraId="40EAED93" w14:textId="69E36B5F" w:rsidR="00763545" w:rsidRPr="00763545" w:rsidRDefault="00763545" w:rsidP="00763545">
            <w:pPr>
              <w:spacing w:line="276" w:lineRule="auto"/>
              <w:rPr>
                <w:i/>
                <w:iCs/>
              </w:rPr>
            </w:pPr>
            <w:r>
              <w:t xml:space="preserve">Organizator panelu: </w:t>
            </w:r>
            <w:r w:rsidRPr="00763545">
              <w:rPr>
                <w:b/>
                <w:bCs/>
              </w:rPr>
              <w:t>Uniwersytet Łódzki</w:t>
            </w:r>
          </w:p>
        </w:tc>
        <w:tc>
          <w:tcPr>
            <w:tcW w:w="3006" w:type="dxa"/>
          </w:tcPr>
          <w:p w14:paraId="12B16474" w14:textId="35E0435E" w:rsidR="004C0BB2" w:rsidRPr="004C0BB2" w:rsidRDefault="004C0BB2" w:rsidP="004C0BB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Sesja VIII</w:t>
            </w:r>
          </w:p>
          <w:p w14:paraId="6F525D62" w14:textId="00FA057E" w:rsidR="00763545" w:rsidRPr="00763545" w:rsidRDefault="00763545" w:rsidP="00763545">
            <w:pPr>
              <w:spacing w:line="276" w:lineRule="auto"/>
              <w:jc w:val="both"/>
              <w:rPr>
                <w:i/>
                <w:iCs/>
              </w:rPr>
            </w:pPr>
            <w:r w:rsidRPr="00763545">
              <w:rPr>
                <w:i/>
                <w:iCs/>
              </w:rPr>
              <w:t>„Prawnicy wobec wyzwań bioetyki i zrównoważonego rozwoju – perspektywa zewnętrznej i wewnętrznej integracji nauk prawnych”</w:t>
            </w:r>
          </w:p>
          <w:p w14:paraId="0FA9009D" w14:textId="614BA8E8" w:rsidR="00763545" w:rsidRDefault="00763545" w:rsidP="00763545">
            <w:pPr>
              <w:spacing w:line="276" w:lineRule="auto"/>
              <w:jc w:val="both"/>
            </w:pPr>
            <w:r>
              <w:t>Organizator</w:t>
            </w:r>
            <w:r w:rsidR="00660C88">
              <w:t xml:space="preserve"> panelu</w:t>
            </w:r>
            <w:r>
              <w:t xml:space="preserve">: </w:t>
            </w:r>
            <w:r w:rsidRPr="00763545">
              <w:rPr>
                <w:b/>
                <w:bCs/>
              </w:rPr>
              <w:t>Uniwersytet w Zielonej Górze</w:t>
            </w:r>
            <w:r>
              <w:t>/</w:t>
            </w:r>
            <w:r w:rsidRPr="00763545">
              <w:rPr>
                <w:b/>
                <w:bCs/>
              </w:rPr>
              <w:t>Uniwersytet Śląski w</w:t>
            </w:r>
            <w:r w:rsidR="00660C88">
              <w:rPr>
                <w:b/>
                <w:bCs/>
              </w:rPr>
              <w:t> </w:t>
            </w:r>
            <w:r w:rsidRPr="00763545">
              <w:rPr>
                <w:b/>
                <w:bCs/>
              </w:rPr>
              <w:t>Katowicach</w:t>
            </w:r>
          </w:p>
        </w:tc>
      </w:tr>
      <w:tr w:rsidR="00D319A6" w14:paraId="4D5A395C" w14:textId="77777777" w:rsidTr="00F46C1F">
        <w:tc>
          <w:tcPr>
            <w:tcW w:w="3005" w:type="dxa"/>
          </w:tcPr>
          <w:p w14:paraId="46BFA56E" w14:textId="3DD20F27" w:rsidR="00D319A6" w:rsidRDefault="00D319A6" w:rsidP="00D319A6">
            <w:pPr>
              <w:spacing w:line="276" w:lineRule="auto"/>
            </w:pPr>
            <w:r>
              <w:t>16:45 – 17:00</w:t>
            </w:r>
          </w:p>
        </w:tc>
        <w:tc>
          <w:tcPr>
            <w:tcW w:w="6011" w:type="dxa"/>
            <w:gridSpan w:val="2"/>
          </w:tcPr>
          <w:p w14:paraId="72DAC23B" w14:textId="54304F56" w:rsidR="00D319A6" w:rsidRDefault="00D319A6" w:rsidP="00D319A6">
            <w:pPr>
              <w:spacing w:line="276" w:lineRule="auto"/>
            </w:pPr>
            <w:r>
              <w:t>Przerwa kawowa</w:t>
            </w:r>
          </w:p>
        </w:tc>
      </w:tr>
      <w:tr w:rsidR="00660C88" w14:paraId="207C268D" w14:textId="77777777" w:rsidTr="004B7EE4">
        <w:trPr>
          <w:trHeight w:val="628"/>
        </w:trPr>
        <w:tc>
          <w:tcPr>
            <w:tcW w:w="3005" w:type="dxa"/>
          </w:tcPr>
          <w:p w14:paraId="3A4B6CBE" w14:textId="70FC4327" w:rsidR="00660C88" w:rsidRDefault="00660C88" w:rsidP="00D319A6">
            <w:pPr>
              <w:spacing w:line="276" w:lineRule="auto"/>
            </w:pPr>
            <w:r>
              <w:t>17:00 – 19:00</w:t>
            </w:r>
          </w:p>
        </w:tc>
        <w:tc>
          <w:tcPr>
            <w:tcW w:w="3005" w:type="dxa"/>
          </w:tcPr>
          <w:p w14:paraId="761F522A" w14:textId="4C49E8B8" w:rsidR="004C0BB2" w:rsidRDefault="004C0BB2" w:rsidP="004C0BB2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Sesja IX</w:t>
            </w:r>
          </w:p>
          <w:p w14:paraId="2DE3AEC8" w14:textId="7DCE805C" w:rsidR="00660C88" w:rsidRPr="00660C88" w:rsidRDefault="00660C88" w:rsidP="00660C88">
            <w:pPr>
              <w:spacing w:line="276" w:lineRule="auto"/>
              <w:jc w:val="both"/>
              <w:rPr>
                <w:i/>
                <w:iCs/>
              </w:rPr>
            </w:pPr>
            <w:r w:rsidRPr="00660C88">
              <w:rPr>
                <w:i/>
                <w:iCs/>
              </w:rPr>
              <w:t>„Konstytucjonalizm a badanie, tworzenie i stosowanie prawa”</w:t>
            </w:r>
          </w:p>
          <w:p w14:paraId="4CF03345" w14:textId="4E3AADDF" w:rsidR="00660C88" w:rsidRDefault="00660C88" w:rsidP="00660C88">
            <w:pPr>
              <w:spacing w:line="276" w:lineRule="auto"/>
            </w:pPr>
            <w:r>
              <w:t xml:space="preserve">Organizator panelu: </w:t>
            </w:r>
            <w:r w:rsidRPr="00660C88">
              <w:rPr>
                <w:b/>
                <w:bCs/>
              </w:rPr>
              <w:t>Uniwersytet Warszawski</w:t>
            </w:r>
          </w:p>
        </w:tc>
        <w:tc>
          <w:tcPr>
            <w:tcW w:w="3006" w:type="dxa"/>
          </w:tcPr>
          <w:p w14:paraId="06D73321" w14:textId="56F5208C" w:rsidR="004C0BB2" w:rsidRPr="004C0BB2" w:rsidRDefault="004C0BB2" w:rsidP="004C0BB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Sesja X</w:t>
            </w:r>
          </w:p>
          <w:p w14:paraId="2DE74E1E" w14:textId="4A71B26F" w:rsidR="00660C88" w:rsidRPr="00660C88" w:rsidRDefault="00660C88" w:rsidP="00660C88">
            <w:pPr>
              <w:spacing w:line="276" w:lineRule="auto"/>
              <w:jc w:val="both"/>
              <w:rPr>
                <w:i/>
                <w:iCs/>
              </w:rPr>
            </w:pPr>
            <w:r w:rsidRPr="00660C88">
              <w:rPr>
                <w:i/>
                <w:iCs/>
              </w:rPr>
              <w:t>„Polityczność a edukacja prawnicza”</w:t>
            </w:r>
          </w:p>
          <w:p w14:paraId="7A977BFA" w14:textId="7FFA53A1" w:rsidR="00660C88" w:rsidRDefault="00660C88" w:rsidP="00660C88">
            <w:pPr>
              <w:spacing w:line="276" w:lineRule="auto"/>
            </w:pPr>
            <w:r>
              <w:t xml:space="preserve">Organizator panelu: </w:t>
            </w:r>
            <w:r w:rsidRPr="00660C88">
              <w:rPr>
                <w:b/>
                <w:bCs/>
              </w:rPr>
              <w:t>Uniwersytet Wrocławski</w:t>
            </w:r>
          </w:p>
        </w:tc>
      </w:tr>
      <w:tr w:rsidR="00D319A6" w14:paraId="78DB59E0" w14:textId="77777777" w:rsidTr="00F46C1F">
        <w:tc>
          <w:tcPr>
            <w:tcW w:w="3005" w:type="dxa"/>
          </w:tcPr>
          <w:p w14:paraId="55944F00" w14:textId="5C23DA9C" w:rsidR="00D319A6" w:rsidRDefault="00D319A6" w:rsidP="00D319A6">
            <w:pPr>
              <w:spacing w:line="276" w:lineRule="auto"/>
            </w:pPr>
            <w:r>
              <w:t>20:00</w:t>
            </w:r>
          </w:p>
        </w:tc>
        <w:tc>
          <w:tcPr>
            <w:tcW w:w="6011" w:type="dxa"/>
            <w:gridSpan w:val="2"/>
          </w:tcPr>
          <w:p w14:paraId="35A793BC" w14:textId="7F86D0C8" w:rsidR="00D319A6" w:rsidRDefault="00D319A6" w:rsidP="00D319A6">
            <w:pPr>
              <w:spacing w:line="276" w:lineRule="auto"/>
            </w:pPr>
            <w:r>
              <w:t>Uroczysty bankiet</w:t>
            </w:r>
          </w:p>
        </w:tc>
      </w:tr>
      <w:tr w:rsidR="00D319A6" w14:paraId="4A12D7A7" w14:textId="77777777" w:rsidTr="00C73D42">
        <w:tc>
          <w:tcPr>
            <w:tcW w:w="9016" w:type="dxa"/>
            <w:gridSpan w:val="3"/>
          </w:tcPr>
          <w:p w14:paraId="1EBD033F" w14:textId="77777777" w:rsidR="00D319A6" w:rsidRDefault="00D319A6" w:rsidP="00D319A6">
            <w:pPr>
              <w:spacing w:line="276" w:lineRule="auto"/>
            </w:pPr>
          </w:p>
          <w:p w14:paraId="2BCDA444" w14:textId="27F1CCC0" w:rsidR="00D319A6" w:rsidRPr="005177CC" w:rsidRDefault="00D319A6" w:rsidP="00D319A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177CC">
              <w:rPr>
                <w:b/>
                <w:bCs/>
                <w:sz w:val="24"/>
                <w:szCs w:val="24"/>
              </w:rPr>
              <w:t>30 września 2022 r.</w:t>
            </w:r>
            <w:r w:rsidR="004C0BB2">
              <w:rPr>
                <w:b/>
                <w:bCs/>
                <w:sz w:val="24"/>
                <w:szCs w:val="24"/>
              </w:rPr>
              <w:t xml:space="preserve"> (piątek)</w:t>
            </w:r>
          </w:p>
          <w:p w14:paraId="590FB154" w14:textId="7D1F109F" w:rsidR="00D319A6" w:rsidRPr="004C3868" w:rsidRDefault="00D319A6" w:rsidP="00D319A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319A6" w14:paraId="7E1C5669" w14:textId="77777777" w:rsidTr="00F46C1F">
        <w:tc>
          <w:tcPr>
            <w:tcW w:w="3005" w:type="dxa"/>
          </w:tcPr>
          <w:p w14:paraId="083D65B3" w14:textId="61F02943" w:rsidR="00D319A6" w:rsidRDefault="00D319A6" w:rsidP="00D319A6">
            <w:pPr>
              <w:spacing w:line="276" w:lineRule="auto"/>
            </w:pPr>
            <w:r w:rsidRPr="005177CC">
              <w:rPr>
                <w:color w:val="000000" w:themeColor="text1"/>
              </w:rPr>
              <w:t>9:15 – 10:00</w:t>
            </w:r>
          </w:p>
        </w:tc>
        <w:tc>
          <w:tcPr>
            <w:tcW w:w="6011" w:type="dxa"/>
            <w:gridSpan w:val="2"/>
          </w:tcPr>
          <w:p w14:paraId="36733DF3" w14:textId="46FB74DB" w:rsidR="00D319A6" w:rsidRDefault="00D319A6" w:rsidP="00D319A6">
            <w:pPr>
              <w:spacing w:line="276" w:lineRule="auto"/>
            </w:pPr>
            <w:r>
              <w:t>Spotkanie Kierowników Katedr, IVR</w:t>
            </w:r>
          </w:p>
        </w:tc>
      </w:tr>
    </w:tbl>
    <w:p w14:paraId="75BFA0A3" w14:textId="77777777" w:rsidR="005515DB" w:rsidRDefault="005515DB" w:rsidP="005177CC">
      <w:pPr>
        <w:spacing w:line="276" w:lineRule="auto"/>
      </w:pPr>
    </w:p>
    <w:sectPr w:rsidR="00551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FA2"/>
    <w:multiLevelType w:val="hybridMultilevel"/>
    <w:tmpl w:val="A0D6A320"/>
    <w:lvl w:ilvl="0" w:tplc="54EC6A3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7D"/>
    <w:rsid w:val="00083AAB"/>
    <w:rsid w:val="001E12D8"/>
    <w:rsid w:val="003900AB"/>
    <w:rsid w:val="004C0BB2"/>
    <w:rsid w:val="004C3868"/>
    <w:rsid w:val="005177CC"/>
    <w:rsid w:val="005515DB"/>
    <w:rsid w:val="00660C88"/>
    <w:rsid w:val="00763545"/>
    <w:rsid w:val="0081537D"/>
    <w:rsid w:val="008A4792"/>
    <w:rsid w:val="009C2703"/>
    <w:rsid w:val="009F1213"/>
    <w:rsid w:val="00A77E7F"/>
    <w:rsid w:val="00A83A13"/>
    <w:rsid w:val="00CA2659"/>
    <w:rsid w:val="00CB3EFE"/>
    <w:rsid w:val="00D319A6"/>
    <w:rsid w:val="00D86E55"/>
    <w:rsid w:val="00DB21C4"/>
    <w:rsid w:val="00E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55DE"/>
  <w15:chartTrackingRefBased/>
  <w15:docId w15:val="{F56ED929-888C-48EB-A53E-CC782A1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Końca</dc:creator>
  <cp:keywords/>
  <dc:description/>
  <cp:lastModifiedBy>Mateusz Zeifert</cp:lastModifiedBy>
  <cp:revision>8</cp:revision>
  <dcterms:created xsi:type="dcterms:W3CDTF">2022-04-14T12:53:00Z</dcterms:created>
  <dcterms:modified xsi:type="dcterms:W3CDTF">2022-05-04T15:54:00Z</dcterms:modified>
</cp:coreProperties>
</file>