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94" w:rsidRDefault="007920DD" w:rsidP="00FF5D94">
      <w:pPr>
        <w:suppressAutoHyphens/>
        <w:spacing w:after="0" w:line="360" w:lineRule="auto"/>
        <w:jc w:val="both"/>
        <w:rPr>
          <w:sz w:val="24"/>
          <w:szCs w:val="24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A2723FD" wp14:editId="6A9C61DF">
            <wp:simplePos x="0" y="0"/>
            <wp:positionH relativeFrom="column">
              <wp:posOffset>1832610</wp:posOffset>
            </wp:positionH>
            <wp:positionV relativeFrom="paragraph">
              <wp:posOffset>184785</wp:posOffset>
            </wp:positionV>
            <wp:extent cx="1727835" cy="1043305"/>
            <wp:effectExtent l="0" t="0" r="5715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0DD" w:rsidRDefault="007920DD" w:rsidP="00293E07">
      <w:pPr>
        <w:pStyle w:val="Tekstpodstawowywcity"/>
        <w:suppressAutoHyphens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7920DD" w:rsidRDefault="007920DD" w:rsidP="00293E07">
      <w:pPr>
        <w:pStyle w:val="Tekstpodstawowywcity"/>
        <w:suppressAutoHyphens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7920DD" w:rsidRDefault="007920DD" w:rsidP="00293E07">
      <w:pPr>
        <w:pStyle w:val="Tekstpodstawowywcity"/>
        <w:suppressAutoHyphens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7920DD" w:rsidRDefault="007920DD" w:rsidP="007920DD">
      <w:pPr>
        <w:rPr>
          <w:sz w:val="24"/>
          <w:szCs w:val="24"/>
        </w:rPr>
      </w:pPr>
    </w:p>
    <w:p w:rsidR="007920DD" w:rsidRDefault="007920DD" w:rsidP="007920DD">
      <w:pPr>
        <w:rPr>
          <w:sz w:val="24"/>
          <w:szCs w:val="24"/>
        </w:rPr>
      </w:pPr>
    </w:p>
    <w:p w:rsidR="007920DD" w:rsidRPr="00293E07" w:rsidRDefault="007920DD" w:rsidP="007920DD">
      <w:pPr>
        <w:jc w:val="center"/>
        <w:rPr>
          <w:rFonts w:ascii="Times New Roman" w:hAnsi="Times New Roman"/>
          <w:b/>
          <w:sz w:val="24"/>
          <w:szCs w:val="24"/>
        </w:rPr>
      </w:pPr>
      <w:r w:rsidRPr="00293E07">
        <w:rPr>
          <w:rFonts w:ascii="Times New Roman" w:hAnsi="Times New Roman"/>
          <w:b/>
          <w:sz w:val="24"/>
          <w:szCs w:val="24"/>
        </w:rPr>
        <w:t>Prace z serii PEDAGOGIKA SPOŁECZNA</w:t>
      </w:r>
    </w:p>
    <w:p w:rsidR="007920DD" w:rsidRDefault="007920DD" w:rsidP="00293E07">
      <w:pPr>
        <w:pStyle w:val="Tekstpodstawowywcity"/>
        <w:suppressAutoHyphens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7920DD" w:rsidRPr="007920DD" w:rsidRDefault="007920DD" w:rsidP="00293E07">
      <w:pPr>
        <w:pStyle w:val="Tekstpodstawowywcity"/>
        <w:suppressAutoHyphens/>
        <w:spacing w:after="0" w:line="360" w:lineRule="auto"/>
        <w:ind w:left="0"/>
        <w:jc w:val="both"/>
        <w:rPr>
          <w:b/>
          <w:sz w:val="24"/>
          <w:szCs w:val="24"/>
        </w:rPr>
      </w:pPr>
      <w:r w:rsidRPr="007920DD">
        <w:rPr>
          <w:b/>
          <w:sz w:val="24"/>
          <w:szCs w:val="24"/>
        </w:rPr>
        <w:t>2014</w:t>
      </w:r>
    </w:p>
    <w:p w:rsidR="009A6ABD" w:rsidRDefault="009A6ABD" w:rsidP="00293E07">
      <w:pPr>
        <w:pStyle w:val="Tekstpodstawowywcity"/>
        <w:suppressAutoHyphens/>
        <w:spacing w:after="0" w:line="360" w:lineRule="auto"/>
        <w:ind w:left="0"/>
        <w:jc w:val="both"/>
        <w:rPr>
          <w:sz w:val="24"/>
          <w:szCs w:val="24"/>
        </w:rPr>
      </w:pPr>
    </w:p>
    <w:p w:rsidR="00FF5D94" w:rsidRPr="00C10FF1" w:rsidRDefault="00FF5D94" w:rsidP="00293E07">
      <w:pPr>
        <w:pStyle w:val="Tekstpodstawowywcity"/>
        <w:suppressAutoHyphens/>
        <w:spacing w:after="0" w:line="360" w:lineRule="auto"/>
        <w:ind w:left="0"/>
        <w:jc w:val="both"/>
        <w:rPr>
          <w:sz w:val="24"/>
          <w:szCs w:val="24"/>
        </w:rPr>
      </w:pPr>
      <w:r w:rsidRPr="007522E0">
        <w:rPr>
          <w:sz w:val="24"/>
          <w:szCs w:val="24"/>
        </w:rPr>
        <w:t>Szczurek-Boruta</w:t>
      </w:r>
      <w:r w:rsidR="00C269E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, </w:t>
      </w:r>
      <w:proofErr w:type="spellStart"/>
      <w:r w:rsidRPr="007522E0">
        <w:rPr>
          <w:sz w:val="24"/>
          <w:szCs w:val="24"/>
        </w:rPr>
        <w:t>Chojnacka-Synaszko</w:t>
      </w:r>
      <w:proofErr w:type="spellEnd"/>
      <w:r w:rsidR="00C269EA">
        <w:rPr>
          <w:sz w:val="24"/>
          <w:szCs w:val="24"/>
        </w:rPr>
        <w:t xml:space="preserve"> B.</w:t>
      </w:r>
      <w:r w:rsidRPr="007522E0">
        <w:rPr>
          <w:sz w:val="24"/>
          <w:szCs w:val="24"/>
        </w:rPr>
        <w:t>, Suchodolska</w:t>
      </w:r>
      <w:r w:rsidR="00C269EA">
        <w:rPr>
          <w:sz w:val="24"/>
          <w:szCs w:val="24"/>
        </w:rPr>
        <w:t xml:space="preserve"> J.</w:t>
      </w:r>
      <w:r w:rsidRPr="007522E0">
        <w:rPr>
          <w:sz w:val="24"/>
          <w:szCs w:val="24"/>
        </w:rPr>
        <w:t xml:space="preserve"> </w:t>
      </w:r>
      <w:r>
        <w:rPr>
          <w:sz w:val="24"/>
          <w:szCs w:val="24"/>
        </w:rPr>
        <w:t>(red.):</w:t>
      </w:r>
      <w:r w:rsidRPr="007522E0">
        <w:rPr>
          <w:i/>
          <w:sz w:val="24"/>
          <w:szCs w:val="24"/>
        </w:rPr>
        <w:t xml:space="preserve"> Człowiek w przestrzeni lokalnej – dobre praktyki wspierania rozwoju, aktywizacji i integracji społeczne. Konteksty teoretyczne i społeczno-polityczne.  </w:t>
      </w:r>
      <w:r w:rsidRPr="001B425F">
        <w:rPr>
          <w:sz w:val="24"/>
          <w:szCs w:val="24"/>
        </w:rPr>
        <w:t>Toruń 2014, Wydział Etnologii i Nauk o Edukacji Uniwersytetu Śląskiego, Stowarzyszenie Wspierania Edukacji Międzykulturowej, Powiat Cieszyński,  Wydawnictwo Adam Marszałek</w:t>
      </w:r>
      <w:r>
        <w:rPr>
          <w:sz w:val="24"/>
          <w:szCs w:val="24"/>
        </w:rPr>
        <w:t>,</w:t>
      </w:r>
      <w:r w:rsidRPr="001B425F">
        <w:rPr>
          <w:sz w:val="24"/>
          <w:szCs w:val="24"/>
        </w:rPr>
        <w:t xml:space="preserve"> ISBN 978-83-8019-012-2</w:t>
      </w:r>
      <w:r w:rsidRPr="00C10FF1">
        <w:rPr>
          <w:sz w:val="24"/>
          <w:szCs w:val="24"/>
        </w:rPr>
        <w:t>, ss.</w:t>
      </w:r>
      <w:r>
        <w:rPr>
          <w:sz w:val="24"/>
          <w:szCs w:val="24"/>
        </w:rPr>
        <w:t xml:space="preserve"> </w:t>
      </w:r>
      <w:r w:rsidRPr="00C10FF1">
        <w:rPr>
          <w:sz w:val="24"/>
          <w:szCs w:val="24"/>
        </w:rPr>
        <w:t>256</w:t>
      </w:r>
      <w:r w:rsidR="00293E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93E07" w:rsidRDefault="00293E07" w:rsidP="00293E07">
      <w:pPr>
        <w:pStyle w:val="Tekstpodstawowywcity"/>
        <w:suppressAutoHyphens/>
        <w:spacing w:after="0" w:line="360" w:lineRule="auto"/>
        <w:ind w:left="0"/>
        <w:jc w:val="both"/>
        <w:rPr>
          <w:sz w:val="24"/>
          <w:szCs w:val="24"/>
        </w:rPr>
      </w:pPr>
    </w:p>
    <w:p w:rsidR="00FF5D94" w:rsidRPr="00DD17B3" w:rsidRDefault="00FF5D94" w:rsidP="00293E07">
      <w:pPr>
        <w:pStyle w:val="Tekstpodstawowywcity"/>
        <w:suppressAutoHyphens/>
        <w:spacing w:after="0" w:line="360" w:lineRule="auto"/>
        <w:ind w:left="0"/>
        <w:jc w:val="both"/>
        <w:rPr>
          <w:sz w:val="24"/>
          <w:szCs w:val="24"/>
        </w:rPr>
      </w:pPr>
      <w:r w:rsidRPr="00C10FF1">
        <w:rPr>
          <w:sz w:val="24"/>
          <w:szCs w:val="24"/>
        </w:rPr>
        <w:t>Szczurek-Boruta</w:t>
      </w:r>
      <w:r w:rsidR="00C269EA">
        <w:rPr>
          <w:sz w:val="24"/>
          <w:szCs w:val="24"/>
        </w:rPr>
        <w:t xml:space="preserve"> A.</w:t>
      </w:r>
      <w:r w:rsidRPr="00C10FF1">
        <w:rPr>
          <w:sz w:val="24"/>
          <w:szCs w:val="24"/>
        </w:rPr>
        <w:t xml:space="preserve">, </w:t>
      </w:r>
      <w:proofErr w:type="spellStart"/>
      <w:r w:rsidRPr="00C10FF1">
        <w:rPr>
          <w:sz w:val="24"/>
          <w:szCs w:val="24"/>
        </w:rPr>
        <w:t>Chojnacka-Synaszko</w:t>
      </w:r>
      <w:proofErr w:type="spellEnd"/>
      <w:r w:rsidRPr="00C10FF1">
        <w:rPr>
          <w:sz w:val="24"/>
          <w:szCs w:val="24"/>
        </w:rPr>
        <w:t xml:space="preserve"> </w:t>
      </w:r>
      <w:r w:rsidR="00C269EA">
        <w:rPr>
          <w:sz w:val="24"/>
          <w:szCs w:val="24"/>
        </w:rPr>
        <w:t xml:space="preserve">B. </w:t>
      </w:r>
      <w:r w:rsidRPr="00C10FF1">
        <w:rPr>
          <w:sz w:val="24"/>
          <w:szCs w:val="24"/>
        </w:rPr>
        <w:t>(red.)</w:t>
      </w:r>
      <w:r>
        <w:rPr>
          <w:sz w:val="24"/>
          <w:szCs w:val="24"/>
        </w:rPr>
        <w:t>:</w:t>
      </w:r>
      <w:r w:rsidRPr="00C10FF1">
        <w:rPr>
          <w:sz w:val="24"/>
          <w:szCs w:val="24"/>
        </w:rPr>
        <w:t xml:space="preserve"> </w:t>
      </w:r>
      <w:r w:rsidRPr="00C10FF1">
        <w:rPr>
          <w:i/>
          <w:sz w:val="24"/>
          <w:szCs w:val="24"/>
        </w:rPr>
        <w:t>Człowiek w przestrzeni lokalnej – dobre praktyki wspierania rozwoju, aktywizacji i integracji społecznej osób starszych</w:t>
      </w:r>
      <w:r>
        <w:rPr>
          <w:i/>
          <w:sz w:val="24"/>
          <w:szCs w:val="24"/>
        </w:rPr>
        <w:t>.</w:t>
      </w:r>
      <w:r w:rsidRPr="007522E0">
        <w:rPr>
          <w:b/>
          <w:i/>
          <w:sz w:val="24"/>
          <w:szCs w:val="24"/>
        </w:rPr>
        <w:t xml:space="preserve"> </w:t>
      </w:r>
      <w:r w:rsidRPr="00DD17B3">
        <w:rPr>
          <w:sz w:val="24"/>
          <w:szCs w:val="24"/>
        </w:rPr>
        <w:t>Toruń 2014, Wydział Etnologii i Nauk o Edukacji Uniwersytetu Śląskiego, Stowarzyszenie Wspierania Edukacji Międzykulturowej, Wydawnictwo Adam Marszałek</w:t>
      </w:r>
      <w:r>
        <w:rPr>
          <w:sz w:val="24"/>
          <w:szCs w:val="24"/>
        </w:rPr>
        <w:t>,</w:t>
      </w:r>
      <w:r w:rsidRPr="00DD17B3">
        <w:rPr>
          <w:sz w:val="24"/>
          <w:szCs w:val="24"/>
        </w:rPr>
        <w:t xml:space="preserve"> ISBN 978-83-8019-029-0</w:t>
      </w:r>
      <w:r w:rsidR="00293E07">
        <w:rPr>
          <w:sz w:val="24"/>
          <w:szCs w:val="24"/>
        </w:rPr>
        <w:t>, ss. 197.</w:t>
      </w:r>
    </w:p>
    <w:p w:rsidR="007920DD" w:rsidRDefault="007920DD" w:rsidP="007920DD">
      <w:pPr>
        <w:suppressAutoHyphens/>
        <w:spacing w:after="240"/>
        <w:jc w:val="both"/>
        <w:rPr>
          <w:rFonts w:ascii="Times New Roman" w:hAnsi="Times New Roman"/>
          <w:b/>
          <w:sz w:val="24"/>
          <w:szCs w:val="24"/>
        </w:rPr>
      </w:pPr>
    </w:p>
    <w:p w:rsidR="007920DD" w:rsidRPr="007920DD" w:rsidRDefault="007920DD" w:rsidP="007920DD">
      <w:pPr>
        <w:suppressAutoHyphens/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7920DD">
        <w:rPr>
          <w:rFonts w:ascii="Times New Roman" w:hAnsi="Times New Roman"/>
          <w:b/>
          <w:sz w:val="24"/>
          <w:szCs w:val="24"/>
        </w:rPr>
        <w:t>2015</w:t>
      </w:r>
    </w:p>
    <w:p w:rsidR="007920DD" w:rsidRPr="007920DD" w:rsidRDefault="007920DD" w:rsidP="007920D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20DD">
        <w:rPr>
          <w:rFonts w:ascii="Times New Roman" w:hAnsi="Times New Roman"/>
          <w:sz w:val="24"/>
          <w:szCs w:val="24"/>
        </w:rPr>
        <w:t>Szczurek-Boruta</w:t>
      </w:r>
      <w:r>
        <w:rPr>
          <w:rFonts w:ascii="Times New Roman" w:hAnsi="Times New Roman"/>
          <w:sz w:val="24"/>
          <w:szCs w:val="24"/>
        </w:rPr>
        <w:t xml:space="preserve"> A.</w:t>
      </w:r>
      <w:r w:rsidRPr="007920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20DD">
        <w:rPr>
          <w:rFonts w:ascii="Times New Roman" w:hAnsi="Times New Roman"/>
          <w:sz w:val="24"/>
          <w:szCs w:val="24"/>
        </w:rPr>
        <w:t>Chojnacka-Synaszko</w:t>
      </w:r>
      <w:proofErr w:type="spellEnd"/>
      <w:r>
        <w:rPr>
          <w:rFonts w:ascii="Times New Roman" w:hAnsi="Times New Roman"/>
          <w:sz w:val="24"/>
          <w:szCs w:val="24"/>
        </w:rPr>
        <w:t xml:space="preserve"> B.</w:t>
      </w:r>
      <w:r w:rsidRPr="007920DD">
        <w:rPr>
          <w:rFonts w:ascii="Times New Roman" w:hAnsi="Times New Roman"/>
          <w:i/>
          <w:sz w:val="24"/>
          <w:szCs w:val="24"/>
        </w:rPr>
        <w:t xml:space="preserve"> </w:t>
      </w:r>
      <w:r w:rsidRPr="007920DD">
        <w:rPr>
          <w:rFonts w:ascii="Times New Roman" w:hAnsi="Times New Roman"/>
          <w:sz w:val="24"/>
          <w:szCs w:val="24"/>
        </w:rPr>
        <w:t>(red.)</w:t>
      </w:r>
      <w:r>
        <w:rPr>
          <w:rFonts w:ascii="Times New Roman" w:hAnsi="Times New Roman"/>
          <w:sz w:val="24"/>
          <w:szCs w:val="24"/>
        </w:rPr>
        <w:t>:</w:t>
      </w:r>
      <w:r w:rsidRPr="007920DD">
        <w:rPr>
          <w:rFonts w:ascii="Times New Roman" w:hAnsi="Times New Roman"/>
          <w:sz w:val="24"/>
          <w:szCs w:val="24"/>
        </w:rPr>
        <w:t xml:space="preserve"> </w:t>
      </w:r>
      <w:r w:rsidRPr="007920DD">
        <w:rPr>
          <w:rFonts w:ascii="Times New Roman" w:hAnsi="Times New Roman"/>
          <w:i/>
          <w:sz w:val="24"/>
          <w:szCs w:val="24"/>
        </w:rPr>
        <w:t>Szkoła – kultura - środowisko lokalne.</w:t>
      </w:r>
      <w:r w:rsidRPr="007920DD">
        <w:rPr>
          <w:rFonts w:ascii="Times New Roman" w:hAnsi="Times New Roman"/>
          <w:sz w:val="24"/>
          <w:szCs w:val="24"/>
        </w:rPr>
        <w:t xml:space="preserve"> Red., Toruń 2015, Wydział Etnologii i Nauk o Edukacji Uniwersytetu Śląskiego, Stowarzyszenie Wspierania Edukacji Międzykulturowej, Wydawnictwo Adam Marszałek, Urząd Miasta Cieszyn, Powiat Cieszyński, ISBN 978-83-8019-310-9</w:t>
      </w:r>
      <w:r>
        <w:rPr>
          <w:rFonts w:ascii="Times New Roman" w:hAnsi="Times New Roman"/>
          <w:sz w:val="24"/>
          <w:szCs w:val="24"/>
        </w:rPr>
        <w:t>, ss. 381</w:t>
      </w:r>
    </w:p>
    <w:p w:rsidR="007920DD" w:rsidRPr="00C10FF1" w:rsidRDefault="007920DD" w:rsidP="007920DD">
      <w:pPr>
        <w:spacing w:after="0" w:line="360" w:lineRule="auto"/>
        <w:jc w:val="both"/>
        <w:rPr>
          <w:b/>
          <w:sz w:val="24"/>
          <w:szCs w:val="24"/>
        </w:rPr>
      </w:pPr>
    </w:p>
    <w:p w:rsidR="00EE473B" w:rsidRDefault="00EE473B" w:rsidP="007920DD">
      <w:pPr>
        <w:spacing w:after="0" w:line="360" w:lineRule="auto"/>
      </w:pPr>
      <w:bookmarkStart w:id="0" w:name="_GoBack"/>
      <w:bookmarkEnd w:id="0"/>
    </w:p>
    <w:sectPr w:rsidR="00EE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0C6F"/>
    <w:multiLevelType w:val="hybridMultilevel"/>
    <w:tmpl w:val="422C2242"/>
    <w:lvl w:ilvl="0" w:tplc="45C60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0167"/>
    <w:multiLevelType w:val="hybridMultilevel"/>
    <w:tmpl w:val="3578C45A"/>
    <w:lvl w:ilvl="0" w:tplc="B660106A">
      <w:start w:val="1"/>
      <w:numFmt w:val="decimal"/>
      <w:suff w:val="space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E558FBE6">
      <w:start w:val="1"/>
      <w:numFmt w:val="upperLetter"/>
      <w:lvlText w:val="%2.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94"/>
    <w:rsid w:val="00293E07"/>
    <w:rsid w:val="00593E23"/>
    <w:rsid w:val="005B62DF"/>
    <w:rsid w:val="00617140"/>
    <w:rsid w:val="006D70D5"/>
    <w:rsid w:val="007920DD"/>
    <w:rsid w:val="009A6ABD"/>
    <w:rsid w:val="00C269EA"/>
    <w:rsid w:val="00EE473B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F5D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D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aczcionkaakapituAkapitZnakZnakZnakZnak">
    <w:name w:val="Domyślna czcionka akapitu Akapit Znak Znak Znak Znak"/>
    <w:basedOn w:val="Normalny"/>
    <w:rsid w:val="00FF5D94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5"/>
      <w:szCs w:val="25"/>
      <w:lang w:eastAsia="pl-PL"/>
    </w:rPr>
  </w:style>
  <w:style w:type="paragraph" w:styleId="Akapitzlist">
    <w:name w:val="List Paragraph"/>
    <w:basedOn w:val="Normalny"/>
    <w:uiPriority w:val="34"/>
    <w:qFormat/>
    <w:rsid w:val="007920D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F5D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D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aczcionkaakapituAkapitZnakZnakZnakZnak">
    <w:name w:val="Domyślna czcionka akapitu Akapit Znak Znak Znak Znak"/>
    <w:basedOn w:val="Normalny"/>
    <w:rsid w:val="00FF5D94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5"/>
      <w:szCs w:val="25"/>
      <w:lang w:eastAsia="pl-PL"/>
    </w:rPr>
  </w:style>
  <w:style w:type="paragraph" w:styleId="Akapitzlist">
    <w:name w:val="List Paragraph"/>
    <w:basedOn w:val="Normalny"/>
    <w:uiPriority w:val="34"/>
    <w:qFormat/>
    <w:rsid w:val="007920D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2016-02-26T07:20:00Z</dcterms:created>
  <dcterms:modified xsi:type="dcterms:W3CDTF">2016-02-26T07:20:00Z</dcterms:modified>
</cp:coreProperties>
</file>